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46" w:rsidRDefault="000860E1" w:rsidP="00AC0188">
      <w:pPr>
        <w:pStyle w:val="3"/>
        <w:tabs>
          <w:tab w:val="left" w:pos="10773"/>
          <w:tab w:val="left" w:pos="11624"/>
        </w:tabs>
        <w:ind w:left="10490"/>
        <w:jc w:val="both"/>
        <w:rPr>
          <w:rStyle w:val="aa"/>
          <w:sz w:val="28"/>
          <w:szCs w:val="28"/>
        </w:rPr>
      </w:pPr>
      <w:bookmarkStart w:id="0" w:name="_GoBack"/>
      <w:bookmarkEnd w:id="0"/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7A1546" w:rsidRDefault="000860E1" w:rsidP="00AC0188">
      <w:pPr>
        <w:pStyle w:val="3"/>
        <w:tabs>
          <w:tab w:val="left" w:pos="10773"/>
          <w:tab w:val="left" w:pos="11624"/>
        </w:tabs>
        <w:ind w:left="10490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 </w:t>
      </w:r>
      <w:r w:rsidR="00F8212B">
        <w:rPr>
          <w:rStyle w:val="aa"/>
          <w:sz w:val="28"/>
          <w:szCs w:val="28"/>
        </w:rPr>
        <w:t>М</w:t>
      </w:r>
      <w:r w:rsidRPr="000860E1">
        <w:rPr>
          <w:rStyle w:val="aa"/>
          <w:sz w:val="28"/>
          <w:szCs w:val="28"/>
        </w:rPr>
        <w:t>іськ</w:t>
      </w:r>
      <w:r w:rsidR="00AC0188">
        <w:rPr>
          <w:rStyle w:val="aa"/>
          <w:sz w:val="28"/>
          <w:szCs w:val="28"/>
        </w:rPr>
        <w:t>ої</w:t>
      </w:r>
      <w:r w:rsidRPr="000860E1">
        <w:rPr>
          <w:rStyle w:val="aa"/>
          <w:sz w:val="28"/>
          <w:szCs w:val="28"/>
        </w:rPr>
        <w:t xml:space="preserve"> програм</w:t>
      </w:r>
      <w:r w:rsidR="00AC0188">
        <w:rPr>
          <w:rStyle w:val="aa"/>
          <w:sz w:val="28"/>
          <w:szCs w:val="28"/>
        </w:rPr>
        <w:t>и</w:t>
      </w:r>
    </w:p>
    <w:p w:rsidR="00AF411C" w:rsidRPr="00D5304E" w:rsidRDefault="000860E1" w:rsidP="007A1546">
      <w:pPr>
        <w:pStyle w:val="3"/>
        <w:tabs>
          <w:tab w:val="left" w:pos="10773"/>
          <w:tab w:val="left" w:pos="11624"/>
        </w:tabs>
        <w:ind w:left="10490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«Автоматизація муніципальних телекомунікаційних систем на 20</w:t>
      </w:r>
      <w:r w:rsidR="002A52DE">
        <w:rPr>
          <w:rStyle w:val="aa"/>
          <w:sz w:val="28"/>
          <w:szCs w:val="28"/>
        </w:rPr>
        <w:t>20</w:t>
      </w:r>
      <w:r w:rsidRPr="000860E1">
        <w:rPr>
          <w:rStyle w:val="aa"/>
          <w:sz w:val="28"/>
          <w:szCs w:val="28"/>
        </w:rPr>
        <w:t>-20</w:t>
      </w:r>
      <w:r w:rsidR="002A52DE">
        <w:rPr>
          <w:rStyle w:val="aa"/>
          <w:sz w:val="28"/>
          <w:szCs w:val="28"/>
        </w:rPr>
        <w:t>22</w:t>
      </w:r>
      <w:r w:rsidRPr="000860E1">
        <w:rPr>
          <w:rStyle w:val="aa"/>
          <w:sz w:val="28"/>
          <w:szCs w:val="28"/>
        </w:rPr>
        <w:t xml:space="preserve"> роки </w:t>
      </w:r>
      <w:r w:rsidR="00711EF5" w:rsidRPr="00711EF5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0860E1">
        <w:rPr>
          <w:rStyle w:val="aa"/>
          <w:sz w:val="28"/>
          <w:szCs w:val="28"/>
        </w:rPr>
        <w:t>»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C851FF" w:rsidP="0036375C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9307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AC0188" w:rsidP="0036375C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2244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2A52DE" w:rsidP="0036375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7063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D478BA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773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D478BA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587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3C318A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1218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810DEA" w:rsidP="00D478B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218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D478BA" w:rsidP="00810DE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40236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3C318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1194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8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36375C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73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78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36375C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4163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4C66D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14058,00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9048,00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F858C8" w:rsidP="000003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2C775C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A55EB2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1500,00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A55EB2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  <w:r w:rsidR="00592DDE">
              <w:rPr>
                <w:b/>
                <w:lang w:val="uk-UA"/>
              </w:rPr>
              <w:t>00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7800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F45EAD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F45EAD">
              <w:rPr>
                <w:lang w:val="uk-UA"/>
              </w:rPr>
              <w:t>автоматизованих робочих місць (</w:t>
            </w:r>
            <w:r w:rsidR="00A55EB2">
              <w:rPr>
                <w:lang w:val="uk-UA"/>
              </w:rPr>
              <w:t>АРМ</w:t>
            </w:r>
            <w:r w:rsidR="00F45EAD">
              <w:rPr>
                <w:lang w:val="uk-UA"/>
              </w:rPr>
              <w:t>)</w:t>
            </w:r>
            <w:r w:rsidRPr="00EC2048">
              <w:rPr>
                <w:lang w:val="uk-UA"/>
              </w:rPr>
              <w:t xml:space="preserve">, які необхідно придбати, </w:t>
            </w:r>
            <w:r w:rsidR="002D6E8E"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5EB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  <w:r w:rsidR="001908BF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5EB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  <w:r w:rsidR="001908BF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5C14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5C14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F45E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 w:rsidR="00F45EAD">
              <w:rPr>
                <w:lang w:val="uk-UA"/>
              </w:rPr>
              <w:t>автоматизованих робочих місць (</w:t>
            </w:r>
            <w:r w:rsidR="00A55EB2">
              <w:rPr>
                <w:lang w:val="uk-UA"/>
              </w:rPr>
              <w:t>АРМ</w:t>
            </w:r>
            <w:r w:rsidR="00F45EAD">
              <w:rPr>
                <w:lang w:val="uk-UA"/>
              </w:rPr>
              <w:t>)</w:t>
            </w:r>
            <w:r w:rsidRPr="00EC2048">
              <w:rPr>
                <w:lang w:val="uk-UA"/>
              </w:rPr>
              <w:t xml:space="preserve">, </w:t>
            </w:r>
            <w:r w:rsidR="002D6E8E"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F45E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F45EAD">
              <w:rPr>
                <w:lang w:val="uk-UA"/>
              </w:rPr>
              <w:t>автоматизованого робочого місця (</w:t>
            </w:r>
            <w:r>
              <w:rPr>
                <w:lang w:val="uk-UA"/>
              </w:rPr>
              <w:t>АРМ</w:t>
            </w:r>
            <w:r w:rsidR="00F45EAD">
              <w:rPr>
                <w:lang w:val="uk-UA"/>
              </w:rPr>
              <w:t>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D6559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D6559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7323DB" w:rsidRDefault="007323DB" w:rsidP="00D235DA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7323DB" w:rsidRDefault="007323DB" w:rsidP="009E38E7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7323DB" w:rsidRDefault="007323DB" w:rsidP="00D235DA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810D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0DEA">
              <w:rPr>
                <w:b/>
              </w:rPr>
              <w:t>2</w:t>
            </w:r>
            <w:r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810D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0DEA">
              <w:rPr>
                <w:b/>
              </w:rPr>
              <w:t>6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41517A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C318A">
              <w:rPr>
                <w:lang w:val="uk-UA"/>
              </w:rPr>
              <w:t>2</w:t>
            </w:r>
            <w:r>
              <w:rPr>
                <w:lang w:val="uk-UA"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C318A">
              <w:rPr>
                <w:lang w:val="uk-UA"/>
              </w:rPr>
              <w:t>6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5F70B1">
              <w:rPr>
                <w:lang w:val="uk-UA"/>
              </w:rPr>
              <w:t>,</w:t>
            </w: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3C318A">
              <w:rPr>
                <w:lang w:val="uk-UA"/>
              </w:rPr>
              <w:t>64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Default="009B2146" w:rsidP="009B214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11EF5" w:rsidRPr="00EC2048" w:rsidRDefault="00711EF5" w:rsidP="009B214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Default="009B2146" w:rsidP="00F91648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F91648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F91648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711EF5" w:rsidRPr="00EC2048" w:rsidRDefault="00711EF5" w:rsidP="00F91648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1F31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41517A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1F31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1F31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2E0C35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Default="006273DF" w:rsidP="006273D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11EF5" w:rsidRPr="00EC2048" w:rsidRDefault="00711EF5" w:rsidP="006273D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11EF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711EF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711EF5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711EF5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8" w:rsidRPr="00EC2048" w:rsidRDefault="006273DF" w:rsidP="0043309D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F5E47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D414F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1637C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14</w:t>
            </w:r>
            <w:r w:rsidR="006C21E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637C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1637C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31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41517A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F5E47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D414F" w:rsidRDefault="0061637C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1637C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14</w:t>
            </w:r>
            <w:r w:rsidR="006C21E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637C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1637C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31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C21ED">
              <w:rPr>
                <w:lang w:val="uk-UA"/>
              </w:rPr>
              <w:t>,</w:t>
            </w:r>
            <w:r w:rsidR="00A54241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A54241" w:rsidP="00A542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C21ED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6C21ED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A54241" w:rsidP="00A542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C21ED">
              <w:rPr>
                <w:lang w:val="uk-UA"/>
              </w:rPr>
              <w:t>,</w:t>
            </w:r>
            <w:r>
              <w:rPr>
                <w:lang w:val="uk-UA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C21ED">
              <w:rPr>
                <w:lang w:val="uk-UA"/>
              </w:rPr>
              <w:t>,</w:t>
            </w:r>
            <w:r>
              <w:rPr>
                <w:lang w:val="uk-UA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C21ED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6C21ED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C21ED">
              <w:rPr>
                <w:lang w:val="uk-UA"/>
              </w:rPr>
              <w:t>,</w:t>
            </w: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8667AF" w:rsidRDefault="00C059B0" w:rsidP="00C059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5</w:t>
            </w:r>
            <w:r w:rsidR="006C21ED">
              <w:t>,</w:t>
            </w: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1637C" w:rsidP="006163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C21ED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6C21ED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1637C" w:rsidP="0061637C">
            <w:pPr>
              <w:widowControl w:val="0"/>
              <w:shd w:val="clear" w:color="auto" w:fill="FFFFFF"/>
              <w:ind w:right="5"/>
              <w:jc w:val="center"/>
            </w:pPr>
            <w:r>
              <w:t>15</w:t>
            </w:r>
            <w:r w:rsidR="006C21ED">
              <w:t>,</w:t>
            </w:r>
            <w:r>
              <w:t>12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E3C0F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E3C0F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F5E47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FE3ED1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8" w:rsidRPr="00EC2048" w:rsidRDefault="0022412B" w:rsidP="0043309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8" w:rsidRPr="00EC2048" w:rsidRDefault="0022412B" w:rsidP="00864ED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47BE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D414F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D7E6A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F5E47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D414F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D414F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D7E6A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F5E47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D414F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11BC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183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F5E47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11BC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711EF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20244" w:rsidRDefault="003C318A" w:rsidP="003C31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3C318A"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240B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40BC6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3C318A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F4411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C6743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240BC6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C318A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4906,40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4506,40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4609,00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711EF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711EF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E3B9C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E3B9C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F5E6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464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F4411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C6743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C796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54241" w:rsidRDefault="003C318A" w:rsidP="003C318A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D6E8E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11EF5" w:rsidRDefault="003C318A" w:rsidP="003C318A">
            <w:pPr>
              <w:rPr>
                <w:sz w:val="19"/>
                <w:szCs w:val="19"/>
                <w:lang w:val="uk-UA"/>
              </w:rPr>
            </w:pPr>
            <w:r w:rsidRPr="00711EF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711EF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360E7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11EF5" w:rsidRDefault="003C318A" w:rsidP="003C318A">
            <w:pPr>
              <w:rPr>
                <w:sz w:val="19"/>
                <w:szCs w:val="19"/>
                <w:lang w:val="uk-UA"/>
              </w:rPr>
            </w:pPr>
            <w:r w:rsidRPr="00711EF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711EF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8139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77129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77129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77129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77129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D24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D24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D24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344E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344E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2734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344E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344E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2734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344E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344E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2734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11EF5" w:rsidRPr="00EC2048" w:rsidRDefault="00711EF5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711EF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11EF5" w:rsidRPr="00EC2048" w:rsidRDefault="00711EF5" w:rsidP="00711EF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30AA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91E90" w:rsidRDefault="003C318A" w:rsidP="003C318A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240BC6" w:rsidP="004405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465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240BC6" w:rsidP="004405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465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240BC6" w:rsidP="004405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870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240BC6" w:rsidP="004405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870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240BC6">
              <w:rPr>
                <w:b/>
                <w:bCs/>
                <w:color w:val="000000"/>
                <w:szCs w:val="22"/>
              </w:rPr>
              <w:t>3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66</w:t>
            </w:r>
            <w:r w:rsidR="00240BC6">
              <w:rPr>
                <w:b/>
                <w:bCs/>
                <w:color w:val="000000"/>
                <w:szCs w:val="22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40BC6"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4405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240BC6">
              <w:rPr>
                <w:b/>
                <w:bCs/>
                <w:color w:val="000000"/>
                <w:szCs w:val="22"/>
              </w:rPr>
              <w:t>3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66</w:t>
            </w:r>
            <w:r w:rsidR="00240BC6">
              <w:rPr>
                <w:b/>
                <w:bCs/>
                <w:color w:val="000000"/>
                <w:szCs w:val="22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40BC6"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11EF5" w:rsidRPr="00EC2048" w:rsidRDefault="00711EF5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77BF2" w:rsidRDefault="003C318A" w:rsidP="00711EF5">
            <w:pPr>
              <w:rPr>
                <w:b/>
                <w:lang w:val="uk-UA"/>
              </w:rPr>
            </w:pPr>
            <w:r w:rsidRPr="00477BF2">
              <w:rPr>
                <w:b/>
                <w:lang w:val="uk-UA"/>
              </w:rPr>
              <w:t xml:space="preserve">Відповідальний виконавець: </w:t>
            </w:r>
            <w:r w:rsidRPr="00477BF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240BC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="003C318A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="003C318A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3908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3908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3908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3908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77BF2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0B7" w:rsidRDefault="00D420B7" w:rsidP="00D420B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="003C318A"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0B7" w:rsidRDefault="00D420B7" w:rsidP="00D420B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="003C318A"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3908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3908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3908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3908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2239E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D420B7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D420B7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420B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420B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420B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420B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420B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420B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11EF5" w:rsidRPr="00711EF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711EF5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CA4467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CA4467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CA4467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711EF5" w:rsidRDefault="00CA4467" w:rsidP="00711E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D420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20B7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D420B7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A4467" w:rsidRPr="00EC2048" w:rsidRDefault="00CA4467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D420B7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625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625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4467" w:rsidRPr="00CA446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7" w:rsidRPr="00CA4467" w:rsidRDefault="00CA4467" w:rsidP="00CA44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D420B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052DB" w:rsidRPr="00EC2048" w:rsidRDefault="005052DB" w:rsidP="00D420B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D420B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D420B7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  <w:p w:rsidR="005052DB" w:rsidRPr="00EC2048" w:rsidRDefault="005052DB" w:rsidP="00D420B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D420B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0D716A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D716A" w:rsidRDefault="003C318A" w:rsidP="003C318A">
            <w:pPr>
              <w:rPr>
                <w:b/>
                <w:sz w:val="19"/>
                <w:szCs w:val="19"/>
                <w:lang w:val="uk-UA"/>
              </w:rPr>
            </w:pPr>
            <w:r w:rsidRPr="000D716A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D716A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0D716A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97A3C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97A3C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97A04" w:rsidRDefault="003C318A" w:rsidP="003C318A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0D716A"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D434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D434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A97A3C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0D716A"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A" w:rsidRPr="00EC2048" w:rsidRDefault="003C318A" w:rsidP="005052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E2B6B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97A04" w:rsidRDefault="003C318A" w:rsidP="000D716A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F4D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836C1" w:rsidRDefault="003C318A" w:rsidP="000D716A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836C1" w:rsidRDefault="003C318A" w:rsidP="000D716A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052DB"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0D716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0D716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72640" w:rsidRDefault="003C318A" w:rsidP="003C318A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D716A" w:rsidRPr="00EC2048" w:rsidRDefault="000D716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97A04" w:rsidRDefault="003C318A" w:rsidP="003C318A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77725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</w:t>
            </w:r>
            <w:r w:rsidR="003C318A">
              <w:rPr>
                <w:b/>
                <w:color w:val="000000"/>
                <w:lang w:val="uk-UA"/>
              </w:rPr>
              <w:t>,</w:t>
            </w:r>
            <w:r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</w:t>
            </w:r>
            <w:r w:rsidR="003C318A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0D716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</w:t>
            </w:r>
            <w:r w:rsidR="003C318A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716A">
              <w:rPr>
                <w:lang w:val="uk-UA"/>
              </w:rPr>
              <w:t>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0D716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97A04" w:rsidRDefault="003C318A" w:rsidP="003C318A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0D716A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  <w:p w:rsidR="005052DB" w:rsidRPr="00EC2048" w:rsidRDefault="005052DB" w:rsidP="000D716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6921BA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D4E52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6921BA"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D4E52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6921BA"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546,00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168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168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5E3C05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6921BA">
              <w:rPr>
                <w:b/>
                <w:i/>
                <w:lang w:val="uk-UA"/>
              </w:rPr>
              <w:t>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D6E8E" w:rsidRDefault="003C318A" w:rsidP="003C31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D6E8E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D6E8E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A" w:rsidRPr="00EC2048" w:rsidRDefault="003C318A" w:rsidP="005052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6921BA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="003C318A" w:rsidRPr="00EC2048">
              <w:rPr>
                <w:b/>
                <w:lang w:val="uk-UA"/>
              </w:rPr>
              <w:t>,</w:t>
            </w:r>
            <w:r w:rsidR="003C318A">
              <w:rPr>
                <w:b/>
                <w:lang w:val="uk-UA"/>
              </w:rPr>
              <w:t>0</w:t>
            </w:r>
            <w:r w:rsidR="003C318A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="003C318A" w:rsidRPr="00EC2048">
              <w:rPr>
                <w:b/>
                <w:lang w:val="uk-UA"/>
              </w:rPr>
              <w:t>,</w:t>
            </w:r>
            <w:r w:rsidR="003C318A">
              <w:rPr>
                <w:b/>
                <w:lang w:val="uk-UA"/>
              </w:rPr>
              <w:t>0</w:t>
            </w:r>
            <w:r w:rsidR="003C318A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="003C318A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="003C318A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="003C318A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="003C318A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6921BA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1724D" w:rsidRDefault="003C318A" w:rsidP="003C318A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800D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6921BA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D478BA"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 w:rsidR="006D35D2"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563E4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30CB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F41954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230EF" w:rsidRDefault="003C318A" w:rsidP="006921BA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6921B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044EDD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800DC" w:rsidRDefault="003C318A" w:rsidP="003C318A">
            <w:pPr>
              <w:rPr>
                <w:b/>
                <w:lang w:val="uk-UA"/>
              </w:rPr>
            </w:pPr>
            <w:r w:rsidRPr="006800DC">
              <w:rPr>
                <w:b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6921BA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 w:rsidR="006921BA"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36FA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4440D" w:rsidRDefault="003C318A" w:rsidP="003C318A">
            <w:pPr>
              <w:jc w:val="center"/>
            </w:pPr>
            <w:r w:rsidRPr="0094440D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jc w:val="center"/>
            </w:pPr>
            <w:r w:rsidRPr="0094440D">
              <w:t>-</w:t>
            </w: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  <w:r w:rsidRPr="00D428B3">
              <w:rPr>
                <w:b/>
              </w:rPr>
              <w:t>КПКВК 0712010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D428B3">
              <w:rPr>
                <w:b/>
              </w:rPr>
              <w:t>Відповідальний виконавець:</w:t>
            </w:r>
            <w:r w:rsidRPr="00107BCD"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6921BA">
            <w:pPr>
              <w:rPr>
                <w:b/>
                <w:i/>
              </w:rPr>
            </w:pPr>
            <w:r w:rsidRPr="00D428B3">
              <w:rPr>
                <w:b/>
                <w:i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="006921BA">
              <w:rPr>
                <w:b/>
                <w:i/>
                <w:lang w:val="uk-UA"/>
              </w:rPr>
              <w:t>6</w:t>
            </w:r>
            <w:r w:rsidRPr="00D428B3">
              <w:rPr>
                <w:b/>
                <w:i/>
              </w:rPr>
              <w:t>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420,0</w:t>
            </w:r>
            <w:r w:rsidRPr="00D428B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420</w:t>
            </w:r>
            <w:r w:rsidRPr="00D428B3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D428B3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107BC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  <w:r w:rsidRPr="00D428B3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107BC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107BC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027840" w:rsidP="003C318A">
            <w:pPr>
              <w:jc w:val="center"/>
            </w:pPr>
            <w:r>
              <w:t>0712</w:t>
            </w:r>
            <w:r w:rsidR="003C318A" w:rsidRPr="00107BCD">
              <w:t>1</w:t>
            </w:r>
            <w:r>
              <w:rPr>
                <w:lang w:val="uk-UA"/>
              </w:rPr>
              <w:t>5</w:t>
            </w:r>
            <w:r w:rsidR="003C318A" w:rsidRPr="00107BCD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>
              <w:rPr>
                <w:lang w:val="uk-UA"/>
              </w:rPr>
              <w:t>420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>
              <w:rPr>
                <w:lang w:val="uk-UA"/>
              </w:rPr>
              <w:t>420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  <w:r w:rsidRPr="00D428B3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107BC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  <w:r w:rsidRPr="00D428B3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107BC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>
              <w:rPr>
                <w:lang w:val="uk-UA"/>
              </w:rPr>
              <w:t>42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>
              <w:rPr>
                <w:lang w:val="uk-UA"/>
              </w:rPr>
              <w:t>42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rPr>
                <w:b/>
              </w:rPr>
            </w:pPr>
            <w:r w:rsidRPr="00D428B3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r w:rsidRPr="00107BC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D428B3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07BCD" w:rsidRDefault="003C318A" w:rsidP="003C318A">
            <w:pPr>
              <w:jc w:val="center"/>
            </w:pPr>
            <w:r w:rsidRPr="00107BCD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jc w:val="center"/>
            </w:pPr>
            <w:r w:rsidRPr="00107BCD">
              <w:t>-</w:t>
            </w: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D35D2">
              <w:rPr>
                <w:b/>
                <w:i/>
                <w:lang w:val="uk-UA"/>
              </w:rPr>
              <w:t>Оренда системи контролю віддалених працівників благоустрою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592DDE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820A21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820A21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40554"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</w:t>
            </w:r>
            <w:r w:rsidR="00440554"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 w:rsidR="00440554"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орендувати</w:t>
            </w:r>
            <w:r w:rsidR="00440554">
              <w:rPr>
                <w:lang w:val="uk-UA"/>
              </w:rPr>
              <w:t xml:space="preserve">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440554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F6741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F6741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41517A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40554"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</w:t>
            </w:r>
            <w:r w:rsidR="00440554"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 w:rsidR="00440554">
              <w:rPr>
                <w:lang w:val="uk-UA"/>
              </w:rPr>
              <w:t xml:space="preserve">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орендувати</w:t>
            </w:r>
            <w:r w:rsidR="00440554">
              <w:rPr>
                <w:lang w:val="uk-UA"/>
              </w:rPr>
              <w:t xml:space="preserve">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440554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F6741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F6741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0554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оренду</w:t>
            </w:r>
            <w:r w:rsidR="00440554">
              <w:rPr>
                <w:lang w:val="uk-UA"/>
              </w:rPr>
              <w:t xml:space="preserve"> системи для </w:t>
            </w:r>
            <w:r w:rsidRPr="00EC2048">
              <w:rPr>
                <w:lang w:val="uk-UA"/>
              </w:rPr>
              <w:t xml:space="preserve">1 </w:t>
            </w:r>
            <w:r w:rsidR="00440554">
              <w:rPr>
                <w:lang w:val="uk-UA"/>
              </w:rPr>
              <w:t>працівника</w:t>
            </w:r>
            <w:r w:rsidRPr="00EC2048">
              <w:rPr>
                <w:lang w:val="uk-UA"/>
              </w:rPr>
              <w:t>, тис. грн.</w:t>
            </w:r>
            <w:r w:rsidR="00440554"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40554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A55EB2" w:rsidRDefault="006D35D2" w:rsidP="00440554">
            <w:pPr>
              <w:widowControl w:val="0"/>
              <w:shd w:val="clear" w:color="auto" w:fill="FFFFFF"/>
              <w:ind w:right="5"/>
              <w:jc w:val="center"/>
            </w:pPr>
            <w:r>
              <w:t>1,</w:t>
            </w:r>
            <w:r w:rsidR="00440554">
              <w:rPr>
                <w:lang w:val="uk-UA"/>
              </w:rPr>
              <w:t>8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40554">
              <w:rPr>
                <w:lang w:val="uk-UA"/>
              </w:rPr>
              <w:t>9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F6741" w:rsidRDefault="006D35D2" w:rsidP="004405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40554">
              <w:rPr>
                <w:lang w:val="uk-UA"/>
              </w:rPr>
              <w:t>9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440554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D35D2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9157EA" w:rsidRDefault="00440554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D35D2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EC2048" w:rsidRDefault="006D35D2" w:rsidP="006D35D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D428B3" w:rsidRDefault="006D35D2" w:rsidP="006D35D2">
            <w:pPr>
              <w:rPr>
                <w:b/>
              </w:rPr>
            </w:pPr>
            <w:r w:rsidRPr="00D428B3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</w:p>
        </w:tc>
      </w:tr>
      <w:tr w:rsidR="006D35D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r w:rsidRPr="00107BC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6D35D2" w:rsidRDefault="006D35D2" w:rsidP="006D3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6D35D2" w:rsidRDefault="006D35D2" w:rsidP="006D3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D428B3" w:rsidRDefault="006D35D2" w:rsidP="006D3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D428B3" w:rsidRDefault="006D35D2" w:rsidP="006D3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  <w:r w:rsidRPr="00107BC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Pr="00107BCD" w:rsidRDefault="006D35D2" w:rsidP="006D35D2">
            <w:pPr>
              <w:jc w:val="center"/>
            </w:pPr>
            <w:r w:rsidRPr="00107BCD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2" w:rsidRDefault="006D35D2" w:rsidP="006D35D2">
            <w:pPr>
              <w:jc w:val="center"/>
            </w:pPr>
            <w:r w:rsidRPr="00107BCD">
              <w:t>-</w:t>
            </w: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318A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483130">
              <w:rPr>
                <w:b/>
              </w:rPr>
              <w:t>4</w:t>
            </w:r>
            <w:r w:rsidRPr="00EC2048">
              <w:rPr>
                <w:b/>
                <w:lang w:val="uk-UA"/>
              </w:rPr>
              <w:t xml:space="preserve"> - </w:t>
            </w:r>
            <w:r w:rsidRPr="00483130">
              <w:rPr>
                <w:b/>
                <w:lang w:val="uk-UA"/>
              </w:rPr>
              <w:t>Впровадження ІТ-послуг, сервісів та систем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3C318A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10244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C318A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6921BA" w:rsidP="004405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74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C318A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3C318A" w:rsidP="003C318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6921B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7050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50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6921B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80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A" w:rsidRPr="00EC2048" w:rsidRDefault="003C318A" w:rsidP="004405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83130" w:rsidRDefault="003C318A" w:rsidP="003C318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43DF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43DF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10E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10E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A" w:rsidRPr="00EC2048" w:rsidRDefault="003C318A" w:rsidP="004405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6921B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052DB" w:rsidRPr="00EC2048" w:rsidRDefault="005052DB" w:rsidP="006921BA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3C318A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3C318A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6921B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D305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6D305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B6AA0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A36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767CFF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5052DB" w:rsidRPr="00EC2048" w:rsidRDefault="005052DB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5052DB" w:rsidRDefault="005052DB" w:rsidP="005052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9C6BD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3106CE" w:rsidRDefault="003C318A" w:rsidP="003C318A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4718D" w:rsidRPr="00EC2048" w:rsidRDefault="00C4718D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21724D" w:rsidRDefault="003C318A" w:rsidP="009C6BDF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9C6BD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52DB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B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C6BDF" w:rsidRDefault="003C318A" w:rsidP="003C31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C318A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C318A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C318A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9C6BDF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9C6BD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  <w:p w:rsidR="00C4718D" w:rsidRPr="00EC2048" w:rsidRDefault="00C4718D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4718D" w:rsidRPr="00EC2048" w:rsidRDefault="00C4718D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9C6BDF" w:rsidRPr="00C00983" w:rsidRDefault="009C6BDF" w:rsidP="003C318A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Default="003C318A" w:rsidP="004405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4718D" w:rsidRPr="00EC2048" w:rsidRDefault="00C4718D" w:rsidP="004405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9C6BDF" w:rsidRDefault="003C318A" w:rsidP="003C318A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230EF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B230EF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8B4396" w:rsidRDefault="003C318A" w:rsidP="003C3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4718D" w:rsidRPr="00EC2048" w:rsidRDefault="00C4718D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B230EF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41517A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Default="009C6BDF" w:rsidP="009C6BDF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6800DC" w:rsidRPr="006800DC" w:rsidRDefault="006800DC" w:rsidP="009C6BDF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B230EF" w:rsidRDefault="009C6BDF" w:rsidP="00C4718D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FE1C5D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FE1C5D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41517A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FE1C5D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FE1C5D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8B4396" w:rsidRDefault="009C6BDF" w:rsidP="009C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EC2048" w:rsidRDefault="009C6BDF" w:rsidP="00C4718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6BD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61939" w:rsidRDefault="009C6BDF" w:rsidP="009C6BD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F" w:rsidRPr="00EC2048" w:rsidRDefault="009C6BDF" w:rsidP="009C6B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3309D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6800D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3309D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3309D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B439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4718D" w:rsidRDefault="00E61939" w:rsidP="00E61939">
            <w:pPr>
              <w:rPr>
                <w:b/>
                <w:sz w:val="19"/>
                <w:szCs w:val="19"/>
                <w:lang w:val="uk-UA"/>
              </w:rPr>
            </w:pPr>
            <w:r w:rsidRPr="00C4718D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4718D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75F29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06CE3" w:rsidRDefault="00E61939" w:rsidP="00E61939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75F29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6800DC" w:rsidRDefault="00E61939" w:rsidP="00E61939">
            <w:pPr>
              <w:rPr>
                <w:b/>
                <w:sz w:val="19"/>
                <w:szCs w:val="19"/>
                <w:lang w:val="uk-UA"/>
              </w:rPr>
            </w:pPr>
            <w:r w:rsidRPr="006800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800D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75F29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06CE3" w:rsidRDefault="00E61939" w:rsidP="006800DC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66"/>
              <w:jc w:val="center"/>
              <w:rPr>
                <w:lang w:val="uk-UA"/>
              </w:rPr>
            </w:pPr>
          </w:p>
        </w:tc>
      </w:tr>
      <w:tr w:rsidR="00C4718D" w:rsidRPr="00C4718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D" w:rsidRPr="00C4718D" w:rsidRDefault="00C4718D" w:rsidP="00C4718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EC2048" w:rsidRDefault="00E61939" w:rsidP="00D864F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8136E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75F29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EC2048" w:rsidRDefault="00E61939" w:rsidP="00D864F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671CB2" w:rsidRDefault="00E61939" w:rsidP="00E61939">
            <w:pPr>
              <w:rPr>
                <w:lang w:val="uk-UA"/>
              </w:rPr>
            </w:pPr>
            <w:r w:rsidRPr="00671CB2">
              <w:rPr>
                <w:b/>
                <w:lang w:val="uk-UA"/>
              </w:rPr>
              <w:t xml:space="preserve">Відповідальний виконавець: </w:t>
            </w:r>
            <w:r w:rsidRPr="00671CB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B53D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21E35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6800DC" w:rsidRDefault="00E61939" w:rsidP="00E61939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B53D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760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7606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F184A" w:rsidRDefault="00E61939" w:rsidP="00E61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A9137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A9137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A6FE3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A6FE3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DD02D3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DD02D3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0E18AC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5810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5810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D864F4" w:rsidRDefault="00E61939" w:rsidP="00E61939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EC2048" w:rsidRDefault="00E61939" w:rsidP="00D864F4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975DFB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</w:tr>
      <w:tr w:rsidR="00D864F4" w:rsidRPr="00D864F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5072B5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C" w:rsidRPr="00975DFB" w:rsidRDefault="00E61939" w:rsidP="00D864F4">
            <w:pPr>
              <w:rPr>
                <w:b/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975DF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975DFB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-108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планується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F4068B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6800DC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6800DC">
              <w:rPr>
                <w:b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rPr>
                <w:lang w:val="uk-UA"/>
              </w:rPr>
            </w:pPr>
            <w:r w:rsidRPr="004B7427">
              <w:rPr>
                <w:b/>
                <w:lang w:val="uk-UA"/>
              </w:rPr>
              <w:t xml:space="preserve">Відповідальний виконавець: </w:t>
            </w:r>
            <w:r w:rsidRPr="004B7427">
              <w:rPr>
                <w:lang w:val="uk-UA"/>
              </w:rPr>
              <w:t>Управління освіти і науки</w:t>
            </w:r>
            <w:r w:rsidRPr="004B7427">
              <w:rPr>
                <w:b/>
                <w:lang w:val="uk-UA"/>
              </w:rPr>
              <w:t xml:space="preserve"> </w:t>
            </w:r>
            <w:r w:rsidRPr="004B7427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975DF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B7427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4B7427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975DFB">
              <w:rPr>
                <w:b/>
                <w:i/>
                <w:lang w:val="uk-UA"/>
              </w:rPr>
              <w:t>8</w:t>
            </w:r>
            <w:r w:rsidRPr="004B7427">
              <w:rPr>
                <w:b/>
                <w:i/>
                <w:lang w:val="uk-UA"/>
              </w:rPr>
              <w:t>. Встановлення сучасних систем відеоспостереження в закладах освіти міста</w:t>
            </w:r>
            <w:r w:rsidR="006800DC">
              <w:rPr>
                <w:b/>
                <w:i/>
                <w:lang w:val="uk-UA"/>
              </w:rPr>
              <w:t xml:space="preserve"> </w:t>
            </w:r>
            <w:r w:rsidR="006800DC" w:rsidRPr="006800DC">
              <w:rPr>
                <w:b/>
                <w:i/>
                <w:lang w:val="uk-UA"/>
              </w:rPr>
              <w:t>та приєднання до загальноміської системи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tabs>
                <w:tab w:val="center" w:pos="38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550</w:t>
            </w:r>
            <w:r w:rsidRPr="004B7427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4B7427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550</w:t>
            </w:r>
            <w:r w:rsidRPr="004B7427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4B7427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</w:tr>
      <w:tr w:rsidR="00D864F4" w:rsidRPr="00D864F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Кількість шкіл,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550</w:t>
            </w:r>
            <w:r w:rsidRPr="004B7427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4B7427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550</w:t>
            </w:r>
            <w:r w:rsidRPr="004B7427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4B7427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Кількість шкіл,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Середні видатки на забезпечення системами відеоспостереження 1 школи,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B742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КПКВК 0712</w:t>
            </w:r>
            <w:r w:rsidRPr="004B7427">
              <w:rPr>
                <w:b/>
              </w:rPr>
              <w:t>0</w:t>
            </w:r>
            <w:r w:rsidRPr="004B7427">
              <w:rPr>
                <w:b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E61939">
            <w:pPr>
              <w:rPr>
                <w:lang w:val="uk-UA"/>
              </w:rPr>
            </w:pPr>
            <w:r w:rsidRPr="004B7427">
              <w:rPr>
                <w:b/>
                <w:lang w:val="uk-UA"/>
              </w:rPr>
              <w:t>Відповідальний виконавець:</w:t>
            </w:r>
            <w:r w:rsidRPr="004B7427">
              <w:rPr>
                <w:lang w:val="uk-UA"/>
              </w:rPr>
              <w:t xml:space="preserve"> Відділ охорони здоров’я Сумської міської ради</w:t>
            </w:r>
          </w:p>
          <w:p w:rsidR="00D864F4" w:rsidRPr="004B7427" w:rsidRDefault="00D864F4" w:rsidP="00E61939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975DF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B7427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4B7427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975DFB">
              <w:rPr>
                <w:b/>
                <w:i/>
                <w:lang w:val="uk-UA"/>
              </w:rPr>
              <w:t>9</w:t>
            </w:r>
            <w:r w:rsidRPr="004B7427">
              <w:rPr>
                <w:b/>
                <w:i/>
                <w:lang w:val="uk-UA"/>
              </w:rPr>
              <w:t>. Встановлення сучасних систем відеоспостереження в медичних закладах міста</w:t>
            </w:r>
            <w:r w:rsidR="006800DC">
              <w:rPr>
                <w:b/>
                <w:i/>
                <w:lang w:val="uk-UA"/>
              </w:rPr>
              <w:t xml:space="preserve"> </w:t>
            </w:r>
            <w:r w:rsidR="006800DC" w:rsidRPr="006800DC">
              <w:rPr>
                <w:b/>
                <w:i/>
                <w:lang w:val="uk-UA"/>
              </w:rPr>
              <w:t>та приєднання до загальноміської системи відеоспостереження</w:t>
            </w:r>
          </w:p>
          <w:p w:rsidR="00D864F4" w:rsidRPr="004B7427" w:rsidRDefault="00D864F4" w:rsidP="00975DF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tabs>
                <w:tab w:val="center" w:pos="38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</w:t>
            </w:r>
            <w:r w:rsidRPr="004B7427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</w:t>
            </w:r>
            <w:r w:rsidRPr="004B7427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приміщень</w:t>
            </w:r>
            <w:r w:rsidRPr="004B7427">
              <w:rPr>
                <w:lang w:val="uk-UA"/>
              </w:rPr>
              <w:t>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07121</w:t>
            </w:r>
            <w:r w:rsidR="00027840">
              <w:rPr>
                <w:lang w:val="uk-UA"/>
              </w:rPr>
              <w:t>5</w:t>
            </w:r>
            <w:r w:rsidRPr="004B7427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приміщень</w:t>
            </w:r>
            <w:r w:rsidRPr="004B7427">
              <w:rPr>
                <w:lang w:val="uk-UA"/>
              </w:rPr>
              <w:t>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 xml:space="preserve">Середні видатки на забезпечення системами відеоспостереження 1 </w:t>
            </w:r>
            <w:r>
              <w:rPr>
                <w:lang w:val="uk-UA"/>
              </w:rPr>
              <w:t>приміщення</w:t>
            </w:r>
            <w:r w:rsidRPr="004B742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Pr="004B7427">
              <w:rPr>
                <w:color w:val="000000"/>
                <w:lang w:val="uk-UA"/>
              </w:rPr>
              <w:t>0</w:t>
            </w:r>
            <w:r w:rsidRPr="004B7427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4B7427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B742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B742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Default="00975DFB" w:rsidP="00975DF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64F4" w:rsidRPr="00EC2048" w:rsidRDefault="00D864F4" w:rsidP="00975DF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975DFB">
              <w:rPr>
                <w:b/>
                <w:color w:val="000000"/>
                <w:lang w:val="uk-UA"/>
              </w:rPr>
              <w:t>5</w:t>
            </w:r>
            <w:r w:rsidR="00975DFB"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975DFB">
              <w:rPr>
                <w:b/>
                <w:lang w:val="uk-UA"/>
              </w:rPr>
              <w:t>5</w:t>
            </w:r>
            <w:r w:rsidR="00975DFB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="00975DFB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975DFB">
              <w:rPr>
                <w:b/>
                <w:lang w:val="uk-UA"/>
              </w:rPr>
              <w:t>5</w:t>
            </w:r>
            <w:r w:rsidR="00975DFB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975DFB">
              <w:rPr>
                <w:b/>
                <w:lang w:val="uk-UA"/>
              </w:rPr>
              <w:t>5</w:t>
            </w:r>
            <w:r w:rsidR="00975DFB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975DFB">
              <w:rPr>
                <w:b/>
                <w:lang w:val="uk-UA"/>
              </w:rPr>
              <w:t>5</w:t>
            </w:r>
            <w:r w:rsidR="00975DFB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975DFB">
              <w:rPr>
                <w:color w:val="000000"/>
                <w:lang w:val="uk-UA"/>
              </w:rPr>
              <w:t>5</w:t>
            </w:r>
            <w:r w:rsidR="00975DFB"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975DFB">
              <w:rPr>
                <w:color w:val="000000"/>
                <w:lang w:val="uk-UA"/>
              </w:rPr>
              <w:t>5</w:t>
            </w:r>
            <w:r w:rsidR="00975DFB"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6800DC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D4733F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D4733F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D4733F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D4733F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D4733F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D4733F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DFB">
              <w:rPr>
                <w:lang w:val="uk-UA"/>
              </w:rPr>
              <w:t>5</w:t>
            </w:r>
            <w:r w:rsidR="00975DFB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5DFB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975DFB" w:rsidP="00975D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Default="00D4733F" w:rsidP="00D4733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64F4" w:rsidRPr="00EC2048" w:rsidRDefault="00D864F4" w:rsidP="00D4733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975DFB" w:rsidRDefault="00D4733F" w:rsidP="00D4733F">
            <w:pPr>
              <w:rPr>
                <w:b/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33F">
              <w:rPr>
                <w:b/>
                <w:i/>
                <w:lang w:val="uk-UA"/>
              </w:rPr>
              <w:t>Створення електронної мапи благоустрою міста Суми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модулів мапи</w:t>
            </w:r>
            <w:r w:rsidRPr="00EC2048">
              <w:rPr>
                <w:lang w:val="uk-UA"/>
              </w:rPr>
              <w:t>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41517A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модулів мапи,</w:t>
            </w:r>
            <w:r w:rsidRPr="00EC2048">
              <w:rPr>
                <w:lang w:val="uk-UA"/>
              </w:rPr>
              <w:t xml:space="preserve">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створення 1 </w:t>
            </w:r>
            <w:r>
              <w:rPr>
                <w:lang w:val="uk-UA"/>
              </w:rPr>
              <w:t>модуля мапи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5072B5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733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EC2048" w:rsidRDefault="00D4733F" w:rsidP="00D4733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61939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975DFB" w:rsidP="00E61939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6998</w:t>
            </w:r>
            <w:r w:rsidR="00E61939" w:rsidRPr="00166B0E">
              <w:rPr>
                <w:b/>
                <w:bCs/>
                <w:color w:val="000000"/>
                <w:szCs w:val="22"/>
              </w:rPr>
              <w:t>,</w:t>
            </w:r>
            <w:r w:rsidR="00E6193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E61939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975DFB" w:rsidP="00E6193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6998</w:t>
            </w:r>
            <w:r w:rsidR="00E61939" w:rsidRPr="00166B0E">
              <w:rPr>
                <w:b/>
                <w:bCs/>
                <w:color w:val="000000"/>
                <w:szCs w:val="22"/>
              </w:rPr>
              <w:t>,</w:t>
            </w:r>
            <w:r w:rsidR="00E6193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E61939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E6193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E6193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7921,00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7921,00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8371,00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E61939" w:rsidP="00D4733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FB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AA6102" w:rsidRDefault="00E61939" w:rsidP="00E61939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3B448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19D9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B7F0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64F4" w:rsidRPr="00EC2048" w:rsidRDefault="00D864F4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E61939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64F4" w:rsidRPr="00D864F4" w:rsidRDefault="00D864F4" w:rsidP="00E61939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64F4" w:rsidRPr="00EC2048" w:rsidRDefault="00D864F4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F" w:rsidRPr="00D836C1" w:rsidRDefault="00E61939" w:rsidP="00D864F4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65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65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65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64F4" w:rsidRPr="00EC2048" w:rsidRDefault="00D864F4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D864F4" w:rsidRDefault="00E61939" w:rsidP="00E61939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D864F4" w:rsidRDefault="00E61939" w:rsidP="00E61939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F2F77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975DFB" w:rsidRDefault="00E61939" w:rsidP="00E61939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975DFB" w:rsidRDefault="00E61939" w:rsidP="00E61939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E6193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E61939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E61939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E61939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975DFB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975DFB" w:rsidRDefault="00E61939" w:rsidP="00E61939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D864F4" w:rsidRDefault="00E61939" w:rsidP="00E61939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F0331C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0331C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F0331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0331C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E6193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F0331C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0331C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F0331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0331C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F0331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0331C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166B0E" w:rsidRDefault="00E61939" w:rsidP="00F0331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0331C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C851FF" w:rsidRDefault="00E61939" w:rsidP="00E6193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D4733F" w:rsidRDefault="00E61939" w:rsidP="00E61939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C" w:rsidRPr="00EC2048" w:rsidRDefault="00E61939" w:rsidP="00D4733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61939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61939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61939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61939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61939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61939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61939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61939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61939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61939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61939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61939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F0331C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C" w:rsidRDefault="00E61939" w:rsidP="00D4733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64F4" w:rsidRPr="00EC2048" w:rsidRDefault="00D864F4" w:rsidP="00D4733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Default="00E61939" w:rsidP="00E6193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61939" w:rsidRPr="00EC2048" w:rsidRDefault="00E61939" w:rsidP="00E61939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864F4" w:rsidRPr="00D864F4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D864F4" w:rsidRDefault="00D864F4" w:rsidP="00D864F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>11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41517A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1939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9" w:rsidRPr="00EC2048" w:rsidRDefault="00E61939" w:rsidP="00E619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D864F4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BC6BF1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BC6BF1"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="00616F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0C212A" w:rsidRPr="00D530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0C212A" w:rsidRPr="00D5304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F5" w:rsidRDefault="00711EF5">
      <w:r>
        <w:separator/>
      </w:r>
    </w:p>
  </w:endnote>
  <w:endnote w:type="continuationSeparator" w:id="0">
    <w:p w:rsidR="00711EF5" w:rsidRDefault="0071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F5" w:rsidRDefault="00711EF5">
      <w:r>
        <w:separator/>
      </w:r>
    </w:p>
  </w:footnote>
  <w:footnote w:type="continuationSeparator" w:id="0">
    <w:p w:rsidR="00711EF5" w:rsidRDefault="0071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F5" w:rsidRDefault="00711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EF5" w:rsidRDefault="00711E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5089"/>
    <w:rsid w:val="00AC587A"/>
    <w:rsid w:val="00AC591D"/>
    <w:rsid w:val="00AC6022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2147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864F4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CA29-835C-480D-9A45-27602C6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14767</Words>
  <Characters>84177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Пасиленко Ганна Михайлівна</cp:lastModifiedBy>
  <cp:revision>2</cp:revision>
  <cp:lastPrinted>2019-09-02T08:31:00Z</cp:lastPrinted>
  <dcterms:created xsi:type="dcterms:W3CDTF">2019-11-15T08:06:00Z</dcterms:created>
  <dcterms:modified xsi:type="dcterms:W3CDTF">2019-11-15T08:06:00Z</dcterms:modified>
</cp:coreProperties>
</file>