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Look w:val="01E0" w:firstRow="1" w:lastRow="1" w:firstColumn="1" w:lastColumn="1" w:noHBand="0" w:noVBand="0"/>
      </w:tblPr>
      <w:tblGrid>
        <w:gridCol w:w="4253"/>
        <w:gridCol w:w="1134"/>
        <w:gridCol w:w="4253"/>
      </w:tblGrid>
      <w:tr w:rsidR="00256F15" w:rsidRPr="00EF16A0" w:rsidTr="00192FCA">
        <w:trPr>
          <w:trHeight w:val="998"/>
        </w:trPr>
        <w:tc>
          <w:tcPr>
            <w:tcW w:w="4253" w:type="dxa"/>
          </w:tcPr>
          <w:p w:rsidR="00256F15" w:rsidRPr="00EF16A0" w:rsidRDefault="00256F15" w:rsidP="00192FCA">
            <w:pPr>
              <w:pStyle w:val="a3"/>
              <w:rPr>
                <w:sz w:val="28"/>
                <w:szCs w:val="28"/>
                <w:lang w:val="uk-UA"/>
              </w:rPr>
            </w:pPr>
            <w:bookmarkStart w:id="0" w:name="_GoBack"/>
            <w:bookmarkEnd w:id="0"/>
            <w:r w:rsidRPr="00EF16A0">
              <w:rPr>
                <w:sz w:val="28"/>
                <w:szCs w:val="28"/>
                <w:lang w:val="uk-UA"/>
              </w:rPr>
              <w:tab/>
            </w:r>
            <w:r w:rsidRPr="00EF16A0">
              <w:rPr>
                <w:sz w:val="28"/>
                <w:szCs w:val="28"/>
                <w:lang w:val="uk-UA"/>
              </w:rPr>
              <w:tab/>
            </w:r>
            <w:r w:rsidRPr="00EF16A0">
              <w:rPr>
                <w:sz w:val="28"/>
                <w:szCs w:val="28"/>
                <w:lang w:val="uk-UA"/>
              </w:rPr>
              <w:tab/>
            </w:r>
            <w:r w:rsidRPr="00EF16A0">
              <w:rPr>
                <w:sz w:val="28"/>
                <w:szCs w:val="28"/>
                <w:lang w:val="uk-UA"/>
              </w:rPr>
              <w:tab/>
            </w:r>
          </w:p>
        </w:tc>
        <w:tc>
          <w:tcPr>
            <w:tcW w:w="1134" w:type="dxa"/>
          </w:tcPr>
          <w:p w:rsidR="00256F15" w:rsidRPr="00EF16A0" w:rsidRDefault="00256F15" w:rsidP="00192FCA">
            <w:pPr>
              <w:pStyle w:val="a3"/>
              <w:rPr>
                <w:sz w:val="28"/>
                <w:szCs w:val="28"/>
                <w:lang w:val="uk-UA"/>
              </w:rPr>
            </w:pPr>
            <w:r w:rsidRPr="00EF16A0">
              <w:rPr>
                <w:sz w:val="28"/>
                <w:szCs w:val="28"/>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2.5pt" o:ole="" fillcolor="window">
                  <v:imagedata r:id="rId8" o:title=""/>
                </v:shape>
                <o:OLEObject Type="Embed" ProgID="Visio.Drawing.11" ShapeID="_x0000_i1025" DrawAspect="Content" ObjectID="_1635317606" r:id="rId9"/>
              </w:object>
            </w:r>
          </w:p>
        </w:tc>
        <w:tc>
          <w:tcPr>
            <w:tcW w:w="4253" w:type="dxa"/>
          </w:tcPr>
          <w:p w:rsidR="00256F15" w:rsidRPr="00EF16A0" w:rsidRDefault="00256F15" w:rsidP="008C0FB3">
            <w:pPr>
              <w:pStyle w:val="2"/>
              <w:jc w:val="right"/>
              <w:rPr>
                <w:rFonts w:ascii="Times New Roman" w:hAnsi="Times New Roman"/>
                <w:b w:val="0"/>
                <w:i w:val="0"/>
                <w:kern w:val="2"/>
                <w:sz w:val="24"/>
                <w:szCs w:val="24"/>
                <w:lang w:val="uk-UA"/>
              </w:rPr>
            </w:pPr>
          </w:p>
        </w:tc>
      </w:tr>
    </w:tbl>
    <w:p w:rsidR="00256F15" w:rsidRPr="00EF16A0" w:rsidRDefault="00256F15" w:rsidP="00256F15">
      <w:pPr>
        <w:pStyle w:val="2"/>
        <w:jc w:val="center"/>
        <w:rPr>
          <w:rFonts w:ascii="Times New Roman" w:hAnsi="Times New Roman"/>
          <w:b w:val="0"/>
          <w:i w:val="0"/>
          <w:sz w:val="36"/>
          <w:szCs w:val="36"/>
          <w:lang w:val="uk-UA"/>
        </w:rPr>
      </w:pPr>
      <w:r w:rsidRPr="00EF16A0">
        <w:rPr>
          <w:rFonts w:ascii="Times New Roman" w:hAnsi="Times New Roman"/>
          <w:b w:val="0"/>
          <w:i w:val="0"/>
          <w:sz w:val="36"/>
          <w:szCs w:val="36"/>
          <w:lang w:val="uk-UA"/>
        </w:rPr>
        <w:t>СУМСЬКА МІСЬКА РАДА</w:t>
      </w:r>
    </w:p>
    <w:p w:rsidR="00256F15" w:rsidRPr="00256F15" w:rsidRDefault="00256F15" w:rsidP="00256F15">
      <w:pPr>
        <w:pStyle w:val="3"/>
        <w:rPr>
          <w:b w:val="0"/>
          <w:sz w:val="28"/>
          <w:lang w:val="uk-UA"/>
        </w:rPr>
      </w:pPr>
      <w:r w:rsidRPr="00256F15">
        <w:rPr>
          <w:b w:val="0"/>
          <w:sz w:val="28"/>
          <w:lang w:val="uk-UA"/>
        </w:rPr>
        <w:t xml:space="preserve">VІІ СКЛИКАННЯ </w:t>
      </w:r>
      <w:r w:rsidR="004557D1">
        <w:rPr>
          <w:b w:val="0"/>
          <w:sz w:val="28"/>
          <w:lang w:val="en-US"/>
        </w:rPr>
        <w:t>LXIV</w:t>
      </w:r>
      <w:r w:rsidRPr="00256F15">
        <w:rPr>
          <w:b w:val="0"/>
          <w:sz w:val="28"/>
          <w:lang w:val="uk-UA"/>
        </w:rPr>
        <w:t xml:space="preserve"> СЕСІЯ</w:t>
      </w:r>
    </w:p>
    <w:p w:rsidR="00256F15" w:rsidRPr="00745BD5" w:rsidRDefault="00256F15" w:rsidP="00256F15">
      <w:pPr>
        <w:jc w:val="center"/>
        <w:rPr>
          <w:b/>
          <w:sz w:val="32"/>
          <w:szCs w:val="26"/>
          <w:lang w:val="uk-UA"/>
        </w:rPr>
      </w:pPr>
      <w:r w:rsidRPr="00745BD5">
        <w:rPr>
          <w:b/>
          <w:sz w:val="32"/>
          <w:szCs w:val="26"/>
          <w:lang w:val="uk-UA"/>
        </w:rPr>
        <w:t>РІШЕННЯ</w:t>
      </w:r>
    </w:p>
    <w:p w:rsidR="00256F15" w:rsidRPr="00256F15" w:rsidRDefault="00256F15" w:rsidP="00256F15">
      <w:pPr>
        <w:jc w:val="center"/>
        <w:rPr>
          <w:sz w:val="26"/>
          <w:szCs w:val="26"/>
          <w:lang w:val="uk-UA"/>
        </w:rPr>
      </w:pPr>
    </w:p>
    <w:tbl>
      <w:tblPr>
        <w:tblW w:w="0" w:type="auto"/>
        <w:tblLook w:val="01E0" w:firstRow="1" w:lastRow="1" w:firstColumn="1" w:lastColumn="1" w:noHBand="0" w:noVBand="0"/>
      </w:tblPr>
      <w:tblGrid>
        <w:gridCol w:w="5070"/>
      </w:tblGrid>
      <w:tr w:rsidR="00256F15" w:rsidRPr="00256F15" w:rsidTr="00192FCA">
        <w:tc>
          <w:tcPr>
            <w:tcW w:w="5070" w:type="dxa"/>
          </w:tcPr>
          <w:p w:rsidR="00256F15" w:rsidRPr="00256F15" w:rsidRDefault="00256F15" w:rsidP="00192FCA">
            <w:pPr>
              <w:jc w:val="both"/>
              <w:rPr>
                <w:kern w:val="2"/>
                <w:sz w:val="28"/>
                <w:szCs w:val="28"/>
                <w:lang w:val="uk-UA"/>
              </w:rPr>
            </w:pPr>
            <w:r w:rsidRPr="00256F15">
              <w:rPr>
                <w:kern w:val="2"/>
                <w:sz w:val="28"/>
                <w:szCs w:val="28"/>
                <w:lang w:val="uk-UA"/>
              </w:rPr>
              <w:t xml:space="preserve">від </w:t>
            </w:r>
            <w:r w:rsidR="004557D1" w:rsidRPr="00345DC4">
              <w:rPr>
                <w:kern w:val="2"/>
                <w:sz w:val="28"/>
                <w:szCs w:val="28"/>
              </w:rPr>
              <w:t xml:space="preserve">13 </w:t>
            </w:r>
            <w:r w:rsidR="004557D1">
              <w:rPr>
                <w:kern w:val="2"/>
                <w:sz w:val="28"/>
                <w:szCs w:val="28"/>
                <w:lang w:val="uk-UA"/>
              </w:rPr>
              <w:t xml:space="preserve">листопада 2019 </w:t>
            </w:r>
            <w:r w:rsidRPr="00256F15">
              <w:rPr>
                <w:kern w:val="2"/>
                <w:sz w:val="28"/>
                <w:szCs w:val="28"/>
                <w:lang w:val="uk-UA"/>
              </w:rPr>
              <w:t xml:space="preserve">№ </w:t>
            </w:r>
            <w:r w:rsidR="004557D1">
              <w:rPr>
                <w:kern w:val="2"/>
                <w:sz w:val="28"/>
                <w:szCs w:val="28"/>
                <w:lang w:val="uk-UA"/>
              </w:rPr>
              <w:t>5958-МР</w:t>
            </w:r>
          </w:p>
          <w:p w:rsidR="00256F15" w:rsidRPr="00256F15" w:rsidRDefault="00256F15" w:rsidP="00192FCA">
            <w:pPr>
              <w:jc w:val="both"/>
              <w:rPr>
                <w:kern w:val="2"/>
                <w:sz w:val="28"/>
                <w:szCs w:val="28"/>
                <w:lang w:val="uk-UA"/>
              </w:rPr>
            </w:pPr>
            <w:r w:rsidRPr="00256F15">
              <w:rPr>
                <w:kern w:val="2"/>
                <w:sz w:val="28"/>
                <w:szCs w:val="28"/>
                <w:lang w:val="uk-UA"/>
              </w:rPr>
              <w:t>м. Суми</w:t>
            </w:r>
          </w:p>
        </w:tc>
      </w:tr>
    </w:tbl>
    <w:p w:rsidR="00444030" w:rsidRPr="00A04FCF" w:rsidRDefault="00444030" w:rsidP="00444030">
      <w:pPr>
        <w:pStyle w:val="a3"/>
        <w:tabs>
          <w:tab w:val="clear" w:pos="4153"/>
          <w:tab w:val="clear" w:pos="8306"/>
        </w:tabs>
        <w:rPr>
          <w:sz w:val="28"/>
          <w:szCs w:val="28"/>
          <w:lang w:val="uk-UA"/>
        </w:rPr>
      </w:pPr>
    </w:p>
    <w:tbl>
      <w:tblPr>
        <w:tblW w:w="0" w:type="auto"/>
        <w:tblLook w:val="01E0" w:firstRow="1" w:lastRow="1" w:firstColumn="1" w:lastColumn="1" w:noHBand="0" w:noVBand="0"/>
      </w:tblPr>
      <w:tblGrid>
        <w:gridCol w:w="4644"/>
        <w:gridCol w:w="465"/>
      </w:tblGrid>
      <w:tr w:rsidR="00444030" w:rsidRPr="00345DC4" w:rsidTr="00BA70BB">
        <w:trPr>
          <w:gridAfter w:val="1"/>
          <w:wAfter w:w="465" w:type="dxa"/>
          <w:trHeight w:val="288"/>
        </w:trPr>
        <w:tc>
          <w:tcPr>
            <w:tcW w:w="4644" w:type="dxa"/>
          </w:tcPr>
          <w:p w:rsidR="0035545F" w:rsidRPr="00A04FCF" w:rsidRDefault="00256F15" w:rsidP="00D75B55">
            <w:pPr>
              <w:jc w:val="both"/>
              <w:rPr>
                <w:sz w:val="28"/>
                <w:szCs w:val="28"/>
                <w:lang w:val="uk-UA"/>
              </w:rPr>
            </w:pPr>
            <w:r>
              <w:rPr>
                <w:bCs/>
                <w:sz w:val="28"/>
                <w:szCs w:val="28"/>
                <w:lang w:val="uk-UA"/>
              </w:rPr>
              <w:t>Про внесення змін до рі</w:t>
            </w:r>
            <w:r w:rsidR="00BA70BB">
              <w:rPr>
                <w:bCs/>
                <w:sz w:val="28"/>
                <w:szCs w:val="28"/>
                <w:lang w:val="uk-UA"/>
              </w:rPr>
              <w:t>шення Сумської міської ради від</w:t>
            </w:r>
            <w:r w:rsidR="00881462">
              <w:rPr>
                <w:bCs/>
                <w:sz w:val="28"/>
                <w:szCs w:val="28"/>
                <w:lang w:val="uk-UA"/>
              </w:rPr>
              <w:t xml:space="preserve"> </w:t>
            </w:r>
            <w:r w:rsidR="00DA25BC">
              <w:rPr>
                <w:bCs/>
                <w:sz w:val="28"/>
                <w:szCs w:val="28"/>
                <w:lang w:val="uk-UA"/>
              </w:rPr>
              <w:t>31</w:t>
            </w:r>
            <w:r>
              <w:rPr>
                <w:bCs/>
                <w:sz w:val="28"/>
                <w:szCs w:val="28"/>
                <w:lang w:val="uk-UA"/>
              </w:rPr>
              <w:t xml:space="preserve"> </w:t>
            </w:r>
            <w:r w:rsidR="00DA25BC">
              <w:rPr>
                <w:bCs/>
                <w:sz w:val="28"/>
                <w:szCs w:val="28"/>
                <w:lang w:val="uk-UA"/>
              </w:rPr>
              <w:t>липня</w:t>
            </w:r>
            <w:r>
              <w:rPr>
                <w:bCs/>
                <w:sz w:val="28"/>
                <w:szCs w:val="28"/>
                <w:lang w:val="uk-UA"/>
              </w:rPr>
              <w:t xml:space="preserve"> 201</w:t>
            </w:r>
            <w:r w:rsidR="00DA25BC">
              <w:rPr>
                <w:bCs/>
                <w:sz w:val="28"/>
                <w:szCs w:val="28"/>
                <w:lang w:val="uk-UA"/>
              </w:rPr>
              <w:t>9</w:t>
            </w:r>
            <w:r>
              <w:rPr>
                <w:bCs/>
                <w:sz w:val="28"/>
                <w:szCs w:val="28"/>
                <w:lang w:val="uk-UA"/>
              </w:rPr>
              <w:t xml:space="preserve"> року № </w:t>
            </w:r>
            <w:r w:rsidR="00DA25BC">
              <w:rPr>
                <w:bCs/>
                <w:sz w:val="28"/>
                <w:szCs w:val="28"/>
                <w:lang w:val="uk-UA"/>
              </w:rPr>
              <w:t>5361</w:t>
            </w:r>
            <w:r>
              <w:rPr>
                <w:bCs/>
                <w:sz w:val="28"/>
                <w:szCs w:val="28"/>
                <w:lang w:val="uk-UA"/>
              </w:rPr>
              <w:t>-МР «</w:t>
            </w:r>
            <w:r w:rsidR="006764F5" w:rsidRPr="00A04FCF">
              <w:rPr>
                <w:bCs/>
                <w:sz w:val="28"/>
                <w:szCs w:val="28"/>
                <w:lang w:val="uk-UA"/>
              </w:rPr>
              <w:t xml:space="preserve">Про </w:t>
            </w:r>
            <w:r w:rsidR="006764F5" w:rsidRPr="00A04FCF">
              <w:rPr>
                <w:sz w:val="28"/>
                <w:szCs w:val="28"/>
                <w:lang w:val="uk-UA"/>
              </w:rPr>
              <w:t>надання одноразової цільової матеріальної допомоги на придбання житла</w:t>
            </w:r>
            <w:r w:rsidR="00BF7484" w:rsidRPr="00A04FCF">
              <w:rPr>
                <w:sz w:val="28"/>
                <w:szCs w:val="28"/>
                <w:lang w:val="uk-UA"/>
              </w:rPr>
              <w:t xml:space="preserve"> учасникам антитерористичної операції</w:t>
            </w:r>
            <w:r w:rsidR="00816390">
              <w:rPr>
                <w:sz w:val="28"/>
                <w:szCs w:val="28"/>
                <w:lang w:val="uk-UA"/>
              </w:rPr>
              <w:t>»</w:t>
            </w:r>
          </w:p>
        </w:tc>
      </w:tr>
      <w:tr w:rsidR="00444030" w:rsidRPr="00345DC4" w:rsidTr="00BA70BB">
        <w:trPr>
          <w:trHeight w:val="80"/>
        </w:trPr>
        <w:tc>
          <w:tcPr>
            <w:tcW w:w="5109" w:type="dxa"/>
            <w:gridSpan w:val="2"/>
          </w:tcPr>
          <w:p w:rsidR="00237B6E" w:rsidRPr="00A04FCF" w:rsidRDefault="00237B6E" w:rsidP="00B60BBD">
            <w:pPr>
              <w:jc w:val="both"/>
              <w:rPr>
                <w:sz w:val="28"/>
                <w:szCs w:val="28"/>
                <w:lang w:val="uk-UA"/>
              </w:rPr>
            </w:pPr>
          </w:p>
        </w:tc>
      </w:tr>
    </w:tbl>
    <w:p w:rsidR="00342DF9" w:rsidRPr="00A04FCF" w:rsidRDefault="00D75B55" w:rsidP="00342DF9">
      <w:pPr>
        <w:widowControl w:val="0"/>
        <w:tabs>
          <w:tab w:val="left" w:pos="851"/>
        </w:tabs>
        <w:ind w:right="57" w:firstLine="510"/>
        <w:jc w:val="both"/>
        <w:rPr>
          <w:b/>
          <w:sz w:val="28"/>
          <w:szCs w:val="28"/>
          <w:lang w:val="uk-UA"/>
        </w:rPr>
      </w:pPr>
      <w:r>
        <w:rPr>
          <w:sz w:val="28"/>
          <w:szCs w:val="28"/>
          <w:shd w:val="clear" w:color="auto" w:fill="FFFFFF"/>
          <w:lang w:val="uk-UA" w:eastAsia="uk-UA"/>
        </w:rPr>
        <w:t>У зв’язку з терміновою необхідністю здійснення правочину з купівлі-продажу житла, зважаючи на рішення Ради учасників антитерористичної операції та членів сімей загиблих учасників антитерористичної операції при міському голові (протокол засідання від 12.11.2019 № 16-2019)</w:t>
      </w:r>
      <w:r w:rsidR="00C05317">
        <w:rPr>
          <w:sz w:val="28"/>
          <w:szCs w:val="28"/>
          <w:shd w:val="clear" w:color="auto" w:fill="FFFFFF"/>
          <w:lang w:val="uk-UA" w:eastAsia="uk-UA"/>
        </w:rPr>
        <w:t xml:space="preserve">, </w:t>
      </w:r>
      <w:r w:rsidR="00275DD1" w:rsidRPr="00A04FCF">
        <w:rPr>
          <w:rStyle w:val="rvts7"/>
          <w:sz w:val="28"/>
          <w:szCs w:val="28"/>
          <w:lang w:val="uk-UA"/>
        </w:rPr>
        <w:t>к</w:t>
      </w:r>
      <w:r w:rsidR="00275DD1" w:rsidRPr="00A04FCF">
        <w:rPr>
          <w:sz w:val="28"/>
          <w:szCs w:val="28"/>
          <w:lang w:val="uk-UA"/>
        </w:rPr>
        <w:t xml:space="preserve">еруючись </w:t>
      </w:r>
      <w:r w:rsidR="00342DF9" w:rsidRPr="00A04FCF">
        <w:rPr>
          <w:sz w:val="28"/>
          <w:szCs w:val="28"/>
          <w:lang w:val="uk-UA"/>
        </w:rPr>
        <w:t xml:space="preserve">статтею 25 Закону України «Про місцеве самоврядування в Україні», </w:t>
      </w:r>
      <w:r w:rsidR="00342DF9" w:rsidRPr="00A04FCF">
        <w:rPr>
          <w:b/>
          <w:bCs/>
          <w:kern w:val="2"/>
          <w:sz w:val="28"/>
          <w:szCs w:val="28"/>
          <w:lang w:val="uk-UA"/>
        </w:rPr>
        <w:t>Сумська міська рада</w:t>
      </w:r>
    </w:p>
    <w:p w:rsidR="00342DF9" w:rsidRPr="00A04FCF" w:rsidRDefault="00342DF9" w:rsidP="00342DF9">
      <w:pPr>
        <w:jc w:val="both"/>
        <w:rPr>
          <w:sz w:val="28"/>
          <w:szCs w:val="28"/>
          <w:lang w:val="uk-UA"/>
        </w:rPr>
      </w:pPr>
    </w:p>
    <w:p w:rsidR="00342DF9" w:rsidRPr="00A04FCF" w:rsidRDefault="00342DF9" w:rsidP="00342DF9">
      <w:pPr>
        <w:jc w:val="center"/>
        <w:rPr>
          <w:b/>
          <w:bCs/>
          <w:sz w:val="28"/>
          <w:szCs w:val="28"/>
          <w:lang w:val="uk-UA"/>
        </w:rPr>
      </w:pPr>
      <w:r w:rsidRPr="00A04FCF">
        <w:rPr>
          <w:b/>
          <w:bCs/>
          <w:sz w:val="28"/>
          <w:szCs w:val="28"/>
          <w:lang w:val="uk-UA"/>
        </w:rPr>
        <w:t>ВИРІШИЛА:</w:t>
      </w:r>
    </w:p>
    <w:p w:rsidR="00342DF9" w:rsidRPr="00A04FCF" w:rsidRDefault="00342DF9" w:rsidP="00342DF9">
      <w:pPr>
        <w:pStyle w:val="a6"/>
        <w:spacing w:before="0" w:beforeAutospacing="0" w:after="0" w:afterAutospacing="0"/>
        <w:ind w:firstLine="708"/>
        <w:jc w:val="both"/>
        <w:rPr>
          <w:sz w:val="28"/>
          <w:szCs w:val="28"/>
          <w:lang w:val="uk-UA"/>
        </w:rPr>
      </w:pPr>
    </w:p>
    <w:p w:rsidR="00C05317" w:rsidRDefault="00D77714" w:rsidP="00342DF9">
      <w:pPr>
        <w:pStyle w:val="a6"/>
        <w:spacing w:before="0" w:beforeAutospacing="0" w:after="0" w:afterAutospacing="0"/>
        <w:ind w:firstLine="708"/>
        <w:jc w:val="both"/>
        <w:rPr>
          <w:sz w:val="28"/>
          <w:szCs w:val="28"/>
          <w:lang w:val="uk-UA"/>
        </w:rPr>
      </w:pPr>
      <w:proofErr w:type="spellStart"/>
      <w:r>
        <w:rPr>
          <w:sz w:val="28"/>
          <w:szCs w:val="28"/>
          <w:lang w:val="uk-UA"/>
        </w:rPr>
        <w:t>У</w:t>
      </w:r>
      <w:r w:rsidR="00C05317">
        <w:rPr>
          <w:sz w:val="28"/>
          <w:szCs w:val="28"/>
          <w:lang w:val="uk-UA"/>
        </w:rPr>
        <w:t>нести</w:t>
      </w:r>
      <w:proofErr w:type="spellEnd"/>
      <w:r w:rsidR="00C05317">
        <w:rPr>
          <w:sz w:val="28"/>
          <w:szCs w:val="28"/>
          <w:lang w:val="uk-UA"/>
        </w:rPr>
        <w:t xml:space="preserve"> зміни до рішення </w:t>
      </w:r>
      <w:r w:rsidR="00C05317">
        <w:rPr>
          <w:bCs/>
          <w:sz w:val="28"/>
          <w:szCs w:val="28"/>
          <w:lang w:val="uk-UA"/>
        </w:rPr>
        <w:t xml:space="preserve">Сумської міської ради від </w:t>
      </w:r>
      <w:r w:rsidR="00D75B55">
        <w:rPr>
          <w:bCs/>
          <w:sz w:val="28"/>
          <w:szCs w:val="28"/>
          <w:lang w:val="uk-UA"/>
        </w:rPr>
        <w:t>31</w:t>
      </w:r>
      <w:r w:rsidR="00C05317">
        <w:rPr>
          <w:bCs/>
          <w:sz w:val="28"/>
          <w:szCs w:val="28"/>
          <w:lang w:val="uk-UA"/>
        </w:rPr>
        <w:t xml:space="preserve"> </w:t>
      </w:r>
      <w:r w:rsidR="00D75B55">
        <w:rPr>
          <w:bCs/>
          <w:sz w:val="28"/>
          <w:szCs w:val="28"/>
          <w:lang w:val="uk-UA"/>
        </w:rPr>
        <w:t>липня</w:t>
      </w:r>
      <w:r w:rsidR="00237B6E">
        <w:rPr>
          <w:bCs/>
          <w:sz w:val="28"/>
          <w:szCs w:val="28"/>
          <w:lang w:val="uk-UA"/>
        </w:rPr>
        <w:t xml:space="preserve"> </w:t>
      </w:r>
      <w:r w:rsidR="00C05317">
        <w:rPr>
          <w:bCs/>
          <w:sz w:val="28"/>
          <w:szCs w:val="28"/>
          <w:lang w:val="uk-UA"/>
        </w:rPr>
        <w:t>201</w:t>
      </w:r>
      <w:r w:rsidR="00D75B55">
        <w:rPr>
          <w:bCs/>
          <w:sz w:val="28"/>
          <w:szCs w:val="28"/>
          <w:lang w:val="uk-UA"/>
        </w:rPr>
        <w:t>9</w:t>
      </w:r>
      <w:r w:rsidR="00C05317">
        <w:rPr>
          <w:bCs/>
          <w:sz w:val="28"/>
          <w:szCs w:val="28"/>
          <w:lang w:val="uk-UA"/>
        </w:rPr>
        <w:t xml:space="preserve"> року</w:t>
      </w:r>
      <w:r w:rsidR="00D75B55">
        <w:rPr>
          <w:bCs/>
          <w:sz w:val="28"/>
          <w:szCs w:val="28"/>
          <w:lang w:val="uk-UA"/>
        </w:rPr>
        <w:t xml:space="preserve"> </w:t>
      </w:r>
      <w:r w:rsidR="00C05317">
        <w:rPr>
          <w:bCs/>
          <w:sz w:val="28"/>
          <w:szCs w:val="28"/>
          <w:lang w:val="uk-UA"/>
        </w:rPr>
        <w:t xml:space="preserve">№ </w:t>
      </w:r>
      <w:r w:rsidR="00D75B55">
        <w:rPr>
          <w:bCs/>
          <w:sz w:val="28"/>
          <w:szCs w:val="28"/>
          <w:lang w:val="uk-UA"/>
        </w:rPr>
        <w:t>5361</w:t>
      </w:r>
      <w:r w:rsidR="00C05317">
        <w:rPr>
          <w:bCs/>
          <w:sz w:val="28"/>
          <w:szCs w:val="28"/>
          <w:lang w:val="uk-UA"/>
        </w:rPr>
        <w:t>-МР «</w:t>
      </w:r>
      <w:r w:rsidR="00C05317" w:rsidRPr="00A04FCF">
        <w:rPr>
          <w:bCs/>
          <w:sz w:val="28"/>
          <w:szCs w:val="28"/>
          <w:lang w:val="uk-UA"/>
        </w:rPr>
        <w:t xml:space="preserve">Про </w:t>
      </w:r>
      <w:r w:rsidR="00C05317" w:rsidRPr="00A04FCF">
        <w:rPr>
          <w:sz w:val="28"/>
          <w:szCs w:val="28"/>
          <w:lang w:val="uk-UA"/>
        </w:rPr>
        <w:t>надання одноразової цільової матеріальної допомоги на придбання житла учасникам</w:t>
      </w:r>
      <w:r w:rsidR="00237B6E">
        <w:rPr>
          <w:sz w:val="28"/>
          <w:szCs w:val="28"/>
          <w:lang w:val="uk-UA"/>
        </w:rPr>
        <w:t xml:space="preserve"> </w:t>
      </w:r>
      <w:r w:rsidR="00C05317" w:rsidRPr="00A04FCF">
        <w:rPr>
          <w:sz w:val="28"/>
          <w:szCs w:val="28"/>
          <w:lang w:val="uk-UA"/>
        </w:rPr>
        <w:t>антитерористичної операції</w:t>
      </w:r>
      <w:r w:rsidR="00EF16A0">
        <w:rPr>
          <w:sz w:val="28"/>
          <w:szCs w:val="28"/>
          <w:lang w:val="uk-UA"/>
        </w:rPr>
        <w:t>»</w:t>
      </w:r>
      <w:r w:rsidR="00816390">
        <w:rPr>
          <w:sz w:val="28"/>
          <w:szCs w:val="28"/>
          <w:lang w:val="uk-UA"/>
        </w:rPr>
        <w:t>,</w:t>
      </w:r>
      <w:r w:rsidR="009C297E">
        <w:rPr>
          <w:sz w:val="28"/>
          <w:szCs w:val="28"/>
          <w:lang w:val="uk-UA"/>
        </w:rPr>
        <w:t xml:space="preserve"> виклавши пункт</w:t>
      </w:r>
      <w:r w:rsidR="00D75B55">
        <w:rPr>
          <w:sz w:val="28"/>
          <w:szCs w:val="28"/>
          <w:lang w:val="uk-UA"/>
        </w:rPr>
        <w:t>и</w:t>
      </w:r>
      <w:r w:rsidR="00C05317">
        <w:rPr>
          <w:sz w:val="28"/>
          <w:szCs w:val="28"/>
          <w:lang w:val="uk-UA"/>
        </w:rPr>
        <w:t xml:space="preserve"> </w:t>
      </w:r>
      <w:r w:rsidR="002D6B67">
        <w:rPr>
          <w:sz w:val="28"/>
          <w:szCs w:val="28"/>
          <w:lang w:val="uk-UA"/>
        </w:rPr>
        <w:t>18-</w:t>
      </w:r>
      <w:r w:rsidR="00D75B55">
        <w:rPr>
          <w:sz w:val="28"/>
          <w:szCs w:val="28"/>
          <w:lang w:val="uk-UA"/>
        </w:rPr>
        <w:t>29</w:t>
      </w:r>
      <w:r w:rsidR="00193962">
        <w:rPr>
          <w:sz w:val="28"/>
          <w:szCs w:val="28"/>
          <w:lang w:val="uk-UA"/>
        </w:rPr>
        <w:t xml:space="preserve"> </w:t>
      </w:r>
      <w:r w:rsidR="00816390">
        <w:rPr>
          <w:sz w:val="28"/>
          <w:szCs w:val="28"/>
          <w:lang w:val="uk-UA"/>
        </w:rPr>
        <w:t>додатку до рішення в такій</w:t>
      </w:r>
      <w:r w:rsidR="00C05317">
        <w:rPr>
          <w:sz w:val="28"/>
          <w:szCs w:val="28"/>
          <w:lang w:val="uk-UA"/>
        </w:rPr>
        <w:t xml:space="preserve"> редакції:</w:t>
      </w:r>
    </w:p>
    <w:p w:rsidR="00237B6E" w:rsidRDefault="00237B6E" w:rsidP="00342DF9">
      <w:pPr>
        <w:pStyle w:val="a6"/>
        <w:spacing w:before="0" w:beforeAutospacing="0" w:after="0" w:afterAutospacing="0"/>
        <w:ind w:firstLine="708"/>
        <w:jc w:val="both"/>
        <w:rPr>
          <w:sz w:val="28"/>
          <w:szCs w:val="28"/>
          <w:lang w:val="uk-UA"/>
        </w:rPr>
      </w:pPr>
    </w:p>
    <w:tbl>
      <w:tblPr>
        <w:tblW w:w="5001" w:type="pct"/>
        <w:tblLook w:val="04A0" w:firstRow="1" w:lastRow="0" w:firstColumn="1" w:lastColumn="0" w:noHBand="0" w:noVBand="1"/>
      </w:tblPr>
      <w:tblGrid>
        <w:gridCol w:w="498"/>
        <w:gridCol w:w="2007"/>
        <w:gridCol w:w="1757"/>
        <w:gridCol w:w="1516"/>
        <w:gridCol w:w="2075"/>
        <w:gridCol w:w="1489"/>
      </w:tblGrid>
      <w:tr w:rsidR="002D6B67" w:rsidRPr="000E62E8" w:rsidTr="002D6B67">
        <w:trPr>
          <w:trHeight w:val="858"/>
        </w:trPr>
        <w:tc>
          <w:tcPr>
            <w:tcW w:w="260" w:type="pct"/>
            <w:tcBorders>
              <w:top w:val="single" w:sz="8" w:space="0" w:color="000000"/>
              <w:left w:val="single" w:sz="8" w:space="0" w:color="000000"/>
              <w:bottom w:val="single" w:sz="4" w:space="0" w:color="auto"/>
              <w:right w:val="single" w:sz="8" w:space="0" w:color="000000"/>
            </w:tcBorders>
            <w:shd w:val="clear" w:color="D9D9D9" w:fill="D9D9D9"/>
            <w:vAlign w:val="center"/>
            <w:hideMark/>
          </w:tcPr>
          <w:p w:rsidR="00237B6E" w:rsidRPr="000E62E8" w:rsidRDefault="00237B6E" w:rsidP="00855BD1">
            <w:pPr>
              <w:jc w:val="center"/>
              <w:rPr>
                <w:b/>
                <w:bCs/>
                <w:sz w:val="28"/>
                <w:szCs w:val="28"/>
              </w:rPr>
            </w:pPr>
            <w:r w:rsidRPr="000E62E8">
              <w:rPr>
                <w:b/>
                <w:bCs/>
                <w:sz w:val="28"/>
                <w:szCs w:val="28"/>
              </w:rPr>
              <w:t>№</w:t>
            </w:r>
          </w:p>
        </w:tc>
        <w:tc>
          <w:tcPr>
            <w:tcW w:w="1062" w:type="pct"/>
            <w:tcBorders>
              <w:top w:val="single" w:sz="8" w:space="0" w:color="000000"/>
              <w:left w:val="nil"/>
              <w:bottom w:val="single" w:sz="4" w:space="0" w:color="auto"/>
              <w:right w:val="single" w:sz="4" w:space="0" w:color="auto"/>
            </w:tcBorders>
            <w:shd w:val="clear" w:color="D9D9D9" w:fill="D9D9D9"/>
            <w:vAlign w:val="center"/>
            <w:hideMark/>
          </w:tcPr>
          <w:p w:rsidR="00237B6E" w:rsidRPr="000E62E8" w:rsidRDefault="00237B6E" w:rsidP="00855BD1">
            <w:pPr>
              <w:jc w:val="center"/>
              <w:rPr>
                <w:b/>
                <w:bCs/>
                <w:sz w:val="28"/>
                <w:szCs w:val="28"/>
              </w:rPr>
            </w:pPr>
            <w:proofErr w:type="spellStart"/>
            <w:r w:rsidRPr="000E62E8">
              <w:rPr>
                <w:b/>
                <w:bCs/>
                <w:sz w:val="28"/>
                <w:szCs w:val="28"/>
              </w:rPr>
              <w:t>Прізвище</w:t>
            </w:r>
            <w:proofErr w:type="spellEnd"/>
            <w:r w:rsidRPr="000E62E8">
              <w:rPr>
                <w:b/>
                <w:bCs/>
                <w:sz w:val="28"/>
                <w:szCs w:val="28"/>
              </w:rPr>
              <w:t xml:space="preserve">, </w:t>
            </w:r>
            <w:proofErr w:type="spellStart"/>
            <w:r w:rsidRPr="000E62E8">
              <w:rPr>
                <w:b/>
                <w:bCs/>
                <w:sz w:val="28"/>
                <w:szCs w:val="28"/>
              </w:rPr>
              <w:t>імя</w:t>
            </w:r>
            <w:proofErr w:type="spellEnd"/>
            <w:r w:rsidRPr="000E62E8">
              <w:rPr>
                <w:b/>
                <w:bCs/>
                <w:sz w:val="28"/>
                <w:szCs w:val="28"/>
              </w:rPr>
              <w:t xml:space="preserve">, </w:t>
            </w:r>
            <w:proofErr w:type="spellStart"/>
            <w:r w:rsidRPr="000E62E8">
              <w:rPr>
                <w:b/>
                <w:bCs/>
                <w:sz w:val="28"/>
                <w:szCs w:val="28"/>
              </w:rPr>
              <w:t>по-батькові</w:t>
            </w:r>
            <w:proofErr w:type="spellEnd"/>
          </w:p>
        </w:tc>
        <w:tc>
          <w:tcPr>
            <w:tcW w:w="918" w:type="pct"/>
            <w:tcBorders>
              <w:top w:val="single" w:sz="4" w:space="0" w:color="auto"/>
              <w:left w:val="single" w:sz="4" w:space="0" w:color="auto"/>
              <w:bottom w:val="single" w:sz="4" w:space="0" w:color="auto"/>
              <w:right w:val="single" w:sz="4" w:space="0" w:color="auto"/>
            </w:tcBorders>
            <w:shd w:val="clear" w:color="D9D9D9" w:fill="D9D9D9"/>
          </w:tcPr>
          <w:p w:rsidR="00237B6E" w:rsidRPr="000E62E8" w:rsidRDefault="00237B6E" w:rsidP="00855BD1">
            <w:pPr>
              <w:jc w:val="center"/>
              <w:rPr>
                <w:b/>
                <w:bCs/>
                <w:sz w:val="28"/>
                <w:szCs w:val="28"/>
                <w:lang w:val="uk-UA"/>
              </w:rPr>
            </w:pPr>
            <w:r w:rsidRPr="000E62E8">
              <w:rPr>
                <w:b/>
                <w:bCs/>
                <w:sz w:val="28"/>
                <w:szCs w:val="28"/>
                <w:lang w:val="uk-UA"/>
              </w:rPr>
              <w:t>Дата народження</w:t>
            </w:r>
          </w:p>
        </w:tc>
        <w:tc>
          <w:tcPr>
            <w:tcW w:w="792" w:type="pct"/>
            <w:tcBorders>
              <w:top w:val="single" w:sz="8" w:space="0" w:color="000000"/>
              <w:left w:val="single" w:sz="4" w:space="0" w:color="auto"/>
              <w:bottom w:val="single" w:sz="4" w:space="0" w:color="auto"/>
              <w:right w:val="single" w:sz="4" w:space="0" w:color="auto"/>
            </w:tcBorders>
            <w:shd w:val="clear" w:color="D9D9D9" w:fill="D9D9D9"/>
          </w:tcPr>
          <w:p w:rsidR="00237B6E" w:rsidRPr="000E62E8" w:rsidRDefault="00237B6E" w:rsidP="00855BD1">
            <w:pPr>
              <w:jc w:val="center"/>
              <w:rPr>
                <w:b/>
                <w:bCs/>
                <w:sz w:val="28"/>
                <w:szCs w:val="28"/>
                <w:lang w:val="uk-UA"/>
              </w:rPr>
            </w:pPr>
            <w:r w:rsidRPr="000E62E8">
              <w:rPr>
                <w:b/>
                <w:bCs/>
                <w:sz w:val="28"/>
                <w:szCs w:val="28"/>
                <w:lang w:val="uk-UA"/>
              </w:rPr>
              <w:t>ІПН</w:t>
            </w:r>
          </w:p>
        </w:tc>
        <w:tc>
          <w:tcPr>
            <w:tcW w:w="1191" w:type="pct"/>
            <w:tcBorders>
              <w:top w:val="single" w:sz="8" w:space="0" w:color="000000"/>
              <w:left w:val="single" w:sz="4" w:space="0" w:color="auto"/>
              <w:bottom w:val="single" w:sz="4" w:space="0" w:color="auto"/>
              <w:right w:val="single" w:sz="4" w:space="0" w:color="auto"/>
            </w:tcBorders>
            <w:shd w:val="clear" w:color="D9D9D9" w:fill="D9D9D9"/>
          </w:tcPr>
          <w:p w:rsidR="00237B6E" w:rsidRPr="000E62E8" w:rsidRDefault="00237B6E" w:rsidP="00855BD1">
            <w:pPr>
              <w:jc w:val="center"/>
              <w:rPr>
                <w:b/>
                <w:bCs/>
                <w:sz w:val="28"/>
                <w:szCs w:val="28"/>
                <w:lang w:val="uk-UA"/>
              </w:rPr>
            </w:pPr>
            <w:r w:rsidRPr="000E62E8">
              <w:rPr>
                <w:b/>
                <w:bCs/>
                <w:sz w:val="28"/>
                <w:szCs w:val="28"/>
                <w:lang w:val="uk-UA"/>
              </w:rPr>
              <w:t>Місце реєстрації заявника</w:t>
            </w:r>
          </w:p>
        </w:tc>
        <w:tc>
          <w:tcPr>
            <w:tcW w:w="778" w:type="pct"/>
            <w:tcBorders>
              <w:top w:val="single" w:sz="8" w:space="0" w:color="000000"/>
              <w:left w:val="single" w:sz="4" w:space="0" w:color="auto"/>
              <w:bottom w:val="single" w:sz="4" w:space="0" w:color="auto"/>
              <w:right w:val="single" w:sz="4" w:space="0" w:color="auto"/>
            </w:tcBorders>
            <w:shd w:val="clear" w:color="D9D9D9" w:fill="D9D9D9"/>
          </w:tcPr>
          <w:p w:rsidR="00237B6E" w:rsidRPr="000E62E8" w:rsidRDefault="00237B6E" w:rsidP="00855BD1">
            <w:pPr>
              <w:jc w:val="center"/>
              <w:rPr>
                <w:b/>
                <w:bCs/>
                <w:sz w:val="28"/>
                <w:szCs w:val="28"/>
                <w:lang w:val="uk-UA"/>
              </w:rPr>
            </w:pPr>
            <w:r w:rsidRPr="000E62E8">
              <w:rPr>
                <w:b/>
                <w:bCs/>
                <w:sz w:val="28"/>
                <w:szCs w:val="28"/>
                <w:lang w:val="uk-UA"/>
              </w:rPr>
              <w:t>Розмір допомоги, грн.</w:t>
            </w:r>
          </w:p>
        </w:tc>
      </w:tr>
      <w:tr w:rsidR="002D6B67" w:rsidRPr="000E62E8" w:rsidTr="002D6B67">
        <w:trPr>
          <w:trHeight w:val="315"/>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B6E" w:rsidRPr="00237B6E" w:rsidRDefault="00237B6E" w:rsidP="00237B6E">
            <w:pPr>
              <w:jc w:val="center"/>
              <w:rPr>
                <w:sz w:val="26"/>
                <w:szCs w:val="26"/>
                <w:lang w:val="uk-UA"/>
              </w:rPr>
            </w:pPr>
            <w:r>
              <w:rPr>
                <w:sz w:val="26"/>
                <w:szCs w:val="26"/>
                <w:lang w:val="uk-UA"/>
              </w:rPr>
              <w:t>18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rsidR="00237B6E" w:rsidRPr="000E62E8" w:rsidRDefault="00237B6E" w:rsidP="00237B6E">
            <w:pPr>
              <w:ind w:right="-137"/>
              <w:jc w:val="center"/>
              <w:rPr>
                <w:sz w:val="26"/>
                <w:szCs w:val="26"/>
                <w:lang w:val="uk-UA"/>
              </w:rPr>
            </w:pPr>
            <w:proofErr w:type="spellStart"/>
            <w:r w:rsidRPr="000E62E8">
              <w:rPr>
                <w:sz w:val="26"/>
                <w:szCs w:val="26"/>
                <w:lang w:val="uk-UA"/>
              </w:rPr>
              <w:t>Гупал</w:t>
            </w:r>
            <w:proofErr w:type="spellEnd"/>
            <w:r w:rsidRPr="000E62E8">
              <w:rPr>
                <w:sz w:val="26"/>
                <w:szCs w:val="26"/>
                <w:lang w:val="uk-UA"/>
              </w:rPr>
              <w:t xml:space="preserve"> Олександр Миколайович</w:t>
            </w:r>
          </w:p>
        </w:tc>
        <w:tc>
          <w:tcPr>
            <w:tcW w:w="918" w:type="pct"/>
            <w:tcBorders>
              <w:top w:val="single" w:sz="4" w:space="0" w:color="auto"/>
              <w:left w:val="single" w:sz="4" w:space="0" w:color="auto"/>
              <w:bottom w:val="single" w:sz="4" w:space="0" w:color="auto"/>
              <w:right w:val="single" w:sz="4" w:space="0" w:color="auto"/>
            </w:tcBorders>
          </w:tcPr>
          <w:p w:rsidR="00237B6E" w:rsidRPr="000E62E8" w:rsidRDefault="00237B6E" w:rsidP="00237B6E">
            <w:pPr>
              <w:jc w:val="center"/>
              <w:rPr>
                <w:sz w:val="26"/>
                <w:szCs w:val="26"/>
                <w:lang w:val="uk-UA"/>
              </w:rPr>
            </w:pPr>
            <w:r w:rsidRPr="000E62E8">
              <w:rPr>
                <w:sz w:val="26"/>
                <w:szCs w:val="26"/>
                <w:lang w:val="uk-UA"/>
              </w:rPr>
              <w:t>22.05.1977 р.</w:t>
            </w:r>
          </w:p>
        </w:tc>
        <w:tc>
          <w:tcPr>
            <w:tcW w:w="792" w:type="pct"/>
            <w:tcBorders>
              <w:top w:val="single" w:sz="4" w:space="0" w:color="auto"/>
              <w:left w:val="single" w:sz="4" w:space="0" w:color="auto"/>
              <w:bottom w:val="single" w:sz="4" w:space="0" w:color="auto"/>
              <w:right w:val="single" w:sz="4" w:space="0" w:color="auto"/>
            </w:tcBorders>
          </w:tcPr>
          <w:p w:rsidR="00237B6E" w:rsidRPr="000E62E8" w:rsidRDefault="00237B6E" w:rsidP="00237B6E">
            <w:pPr>
              <w:jc w:val="center"/>
              <w:rPr>
                <w:sz w:val="26"/>
                <w:szCs w:val="26"/>
                <w:lang w:val="uk-UA"/>
              </w:rPr>
            </w:pPr>
            <w:r w:rsidRPr="000E62E8">
              <w:rPr>
                <w:sz w:val="26"/>
                <w:szCs w:val="26"/>
                <w:lang w:val="uk-UA"/>
              </w:rPr>
              <w:t>2826616110</w:t>
            </w:r>
          </w:p>
        </w:tc>
        <w:tc>
          <w:tcPr>
            <w:tcW w:w="1191" w:type="pct"/>
            <w:tcBorders>
              <w:top w:val="single" w:sz="4" w:space="0" w:color="auto"/>
              <w:left w:val="single" w:sz="4" w:space="0" w:color="auto"/>
              <w:bottom w:val="single" w:sz="4" w:space="0" w:color="auto"/>
              <w:right w:val="single" w:sz="4" w:space="0" w:color="auto"/>
            </w:tcBorders>
          </w:tcPr>
          <w:p w:rsidR="00237B6E" w:rsidRDefault="00237B6E" w:rsidP="00237B6E">
            <w:pPr>
              <w:jc w:val="center"/>
              <w:rPr>
                <w:sz w:val="26"/>
                <w:szCs w:val="26"/>
                <w:lang w:val="uk-UA"/>
              </w:rPr>
            </w:pPr>
            <w:r w:rsidRPr="000E62E8">
              <w:rPr>
                <w:sz w:val="26"/>
                <w:szCs w:val="26"/>
                <w:lang w:val="uk-UA"/>
              </w:rPr>
              <w:t xml:space="preserve">м. Суми, </w:t>
            </w:r>
          </w:p>
          <w:p w:rsidR="00237B6E" w:rsidRPr="000E62E8" w:rsidRDefault="00237B6E" w:rsidP="00237B6E">
            <w:pPr>
              <w:jc w:val="center"/>
              <w:rPr>
                <w:sz w:val="26"/>
                <w:szCs w:val="26"/>
                <w:lang w:val="uk-UA"/>
              </w:rPr>
            </w:pPr>
            <w:r w:rsidRPr="000E62E8">
              <w:rPr>
                <w:sz w:val="26"/>
                <w:szCs w:val="26"/>
                <w:lang w:val="uk-UA"/>
              </w:rPr>
              <w:t xml:space="preserve">вул. Герасима </w:t>
            </w:r>
            <w:proofErr w:type="spellStart"/>
            <w:r w:rsidRPr="000E62E8">
              <w:rPr>
                <w:sz w:val="26"/>
                <w:szCs w:val="26"/>
                <w:lang w:val="uk-UA"/>
              </w:rPr>
              <w:t>Кондратьєва</w:t>
            </w:r>
            <w:proofErr w:type="spellEnd"/>
            <w:r w:rsidRPr="000E62E8">
              <w:rPr>
                <w:sz w:val="26"/>
                <w:szCs w:val="26"/>
                <w:lang w:val="uk-UA"/>
              </w:rPr>
              <w:t xml:space="preserve">, </w:t>
            </w:r>
          </w:p>
          <w:p w:rsidR="00237B6E" w:rsidRDefault="00237B6E" w:rsidP="00237B6E">
            <w:pPr>
              <w:jc w:val="center"/>
              <w:rPr>
                <w:sz w:val="26"/>
                <w:szCs w:val="26"/>
                <w:lang w:val="uk-UA"/>
              </w:rPr>
            </w:pPr>
            <w:r w:rsidRPr="000E62E8">
              <w:rPr>
                <w:sz w:val="26"/>
                <w:szCs w:val="26"/>
                <w:lang w:val="uk-UA"/>
              </w:rPr>
              <w:t xml:space="preserve">буд. 136/1, </w:t>
            </w:r>
          </w:p>
          <w:p w:rsidR="00237B6E" w:rsidRPr="000E62E8" w:rsidRDefault="00237B6E" w:rsidP="002D6B67">
            <w:pPr>
              <w:jc w:val="center"/>
              <w:rPr>
                <w:sz w:val="26"/>
                <w:szCs w:val="26"/>
                <w:lang w:val="uk-UA"/>
              </w:rPr>
            </w:pPr>
            <w:proofErr w:type="spellStart"/>
            <w:r w:rsidRPr="000E62E8">
              <w:rPr>
                <w:sz w:val="26"/>
                <w:szCs w:val="26"/>
                <w:lang w:val="uk-UA"/>
              </w:rPr>
              <w:t>кв</w:t>
            </w:r>
            <w:proofErr w:type="spellEnd"/>
            <w:r w:rsidRPr="000E62E8">
              <w:rPr>
                <w:sz w:val="26"/>
                <w:szCs w:val="26"/>
                <w:lang w:val="uk-UA"/>
              </w:rPr>
              <w:t>. 105/2</w:t>
            </w:r>
          </w:p>
        </w:tc>
        <w:tc>
          <w:tcPr>
            <w:tcW w:w="778" w:type="pct"/>
            <w:tcBorders>
              <w:top w:val="single" w:sz="4" w:space="0" w:color="auto"/>
              <w:left w:val="single" w:sz="4" w:space="0" w:color="auto"/>
              <w:bottom w:val="single" w:sz="4" w:space="0" w:color="auto"/>
              <w:right w:val="single" w:sz="4" w:space="0" w:color="auto"/>
            </w:tcBorders>
          </w:tcPr>
          <w:p w:rsidR="00237B6E" w:rsidRPr="000E62E8" w:rsidRDefault="00237B6E" w:rsidP="00237B6E">
            <w:pPr>
              <w:jc w:val="center"/>
              <w:rPr>
                <w:sz w:val="26"/>
                <w:szCs w:val="26"/>
                <w:lang w:val="uk-UA"/>
              </w:rPr>
            </w:pPr>
            <w:r w:rsidRPr="000E62E8">
              <w:rPr>
                <w:sz w:val="26"/>
                <w:szCs w:val="26"/>
                <w:lang w:val="uk-UA"/>
              </w:rPr>
              <w:t>350 000,00</w:t>
            </w:r>
          </w:p>
        </w:tc>
      </w:tr>
      <w:tr w:rsidR="00237B6E" w:rsidRPr="000E62E8" w:rsidTr="002D6B67">
        <w:trPr>
          <w:trHeight w:val="315"/>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7B6E" w:rsidRDefault="002D6B67" w:rsidP="00237B6E">
            <w:pPr>
              <w:jc w:val="center"/>
              <w:rPr>
                <w:sz w:val="26"/>
                <w:szCs w:val="26"/>
                <w:lang w:val="uk-UA"/>
              </w:rPr>
            </w:pPr>
            <w:r>
              <w:rPr>
                <w:sz w:val="26"/>
                <w:szCs w:val="26"/>
                <w:lang w:val="uk-UA"/>
              </w:rPr>
              <w:t>1</w:t>
            </w:r>
            <w:r w:rsidR="00237B6E">
              <w:rPr>
                <w:sz w:val="26"/>
                <w:szCs w:val="26"/>
                <w:lang w:val="uk-UA"/>
              </w:rPr>
              <w:t>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rsidR="00237B6E" w:rsidRPr="000E62E8" w:rsidRDefault="00237B6E" w:rsidP="00237B6E">
            <w:pPr>
              <w:jc w:val="center"/>
              <w:rPr>
                <w:sz w:val="26"/>
                <w:szCs w:val="26"/>
                <w:lang w:val="uk-UA"/>
              </w:rPr>
            </w:pPr>
            <w:proofErr w:type="spellStart"/>
            <w:r w:rsidRPr="000E62E8">
              <w:rPr>
                <w:sz w:val="26"/>
                <w:szCs w:val="26"/>
                <w:lang w:val="uk-UA"/>
              </w:rPr>
              <w:t>Гасілін</w:t>
            </w:r>
            <w:proofErr w:type="spellEnd"/>
            <w:r w:rsidRPr="000E62E8">
              <w:rPr>
                <w:sz w:val="26"/>
                <w:szCs w:val="26"/>
                <w:lang w:val="uk-UA"/>
              </w:rPr>
              <w:t xml:space="preserve"> Сергій Юрійович</w:t>
            </w:r>
          </w:p>
        </w:tc>
        <w:tc>
          <w:tcPr>
            <w:tcW w:w="918" w:type="pct"/>
            <w:tcBorders>
              <w:top w:val="single" w:sz="4" w:space="0" w:color="auto"/>
              <w:left w:val="single" w:sz="4" w:space="0" w:color="auto"/>
              <w:bottom w:val="single" w:sz="4" w:space="0" w:color="auto"/>
              <w:right w:val="single" w:sz="4" w:space="0" w:color="auto"/>
            </w:tcBorders>
          </w:tcPr>
          <w:p w:rsidR="00237B6E" w:rsidRPr="000E62E8" w:rsidRDefault="00237B6E" w:rsidP="00237B6E">
            <w:pPr>
              <w:jc w:val="center"/>
              <w:rPr>
                <w:sz w:val="26"/>
                <w:szCs w:val="26"/>
                <w:lang w:val="uk-UA"/>
              </w:rPr>
            </w:pPr>
            <w:r w:rsidRPr="000E62E8">
              <w:rPr>
                <w:sz w:val="26"/>
                <w:szCs w:val="26"/>
                <w:lang w:val="uk-UA"/>
              </w:rPr>
              <w:t>04.07.1983 р.</w:t>
            </w:r>
          </w:p>
        </w:tc>
        <w:tc>
          <w:tcPr>
            <w:tcW w:w="792" w:type="pct"/>
            <w:tcBorders>
              <w:top w:val="single" w:sz="4" w:space="0" w:color="auto"/>
              <w:left w:val="single" w:sz="4" w:space="0" w:color="auto"/>
              <w:bottom w:val="single" w:sz="4" w:space="0" w:color="auto"/>
              <w:right w:val="single" w:sz="4" w:space="0" w:color="auto"/>
            </w:tcBorders>
          </w:tcPr>
          <w:p w:rsidR="00237B6E" w:rsidRPr="000E62E8" w:rsidRDefault="00237B6E" w:rsidP="00237B6E">
            <w:pPr>
              <w:jc w:val="center"/>
              <w:rPr>
                <w:sz w:val="26"/>
                <w:szCs w:val="26"/>
                <w:lang w:val="uk-UA"/>
              </w:rPr>
            </w:pPr>
            <w:r w:rsidRPr="000E62E8">
              <w:rPr>
                <w:sz w:val="26"/>
                <w:szCs w:val="26"/>
                <w:lang w:val="uk-UA"/>
              </w:rPr>
              <w:t>3050019153</w:t>
            </w:r>
          </w:p>
        </w:tc>
        <w:tc>
          <w:tcPr>
            <w:tcW w:w="1191" w:type="pct"/>
            <w:tcBorders>
              <w:top w:val="single" w:sz="4" w:space="0" w:color="auto"/>
              <w:left w:val="single" w:sz="4" w:space="0" w:color="auto"/>
              <w:bottom w:val="single" w:sz="4" w:space="0" w:color="auto"/>
              <w:right w:val="single" w:sz="4" w:space="0" w:color="auto"/>
            </w:tcBorders>
          </w:tcPr>
          <w:p w:rsidR="00237B6E" w:rsidRPr="000E62E8" w:rsidRDefault="00237B6E" w:rsidP="00237B6E">
            <w:pPr>
              <w:jc w:val="center"/>
              <w:rPr>
                <w:sz w:val="26"/>
                <w:szCs w:val="26"/>
                <w:lang w:val="uk-UA"/>
              </w:rPr>
            </w:pPr>
            <w:r w:rsidRPr="000E62E8">
              <w:rPr>
                <w:sz w:val="26"/>
                <w:szCs w:val="26"/>
                <w:lang w:val="uk-UA"/>
              </w:rPr>
              <w:t xml:space="preserve">м. Суми, вул. Леоніда Бикова, буд. 2/1, </w:t>
            </w:r>
            <w:proofErr w:type="spellStart"/>
            <w:r w:rsidRPr="000E62E8">
              <w:rPr>
                <w:sz w:val="26"/>
                <w:szCs w:val="26"/>
                <w:lang w:val="uk-UA"/>
              </w:rPr>
              <w:t>кв</w:t>
            </w:r>
            <w:proofErr w:type="spellEnd"/>
            <w:r w:rsidRPr="000E62E8">
              <w:rPr>
                <w:sz w:val="26"/>
                <w:szCs w:val="26"/>
                <w:lang w:val="uk-UA"/>
              </w:rPr>
              <w:t>. 215</w:t>
            </w:r>
          </w:p>
        </w:tc>
        <w:tc>
          <w:tcPr>
            <w:tcW w:w="778" w:type="pct"/>
            <w:tcBorders>
              <w:top w:val="single" w:sz="4" w:space="0" w:color="auto"/>
              <w:left w:val="single" w:sz="4" w:space="0" w:color="auto"/>
              <w:bottom w:val="single" w:sz="4" w:space="0" w:color="auto"/>
              <w:right w:val="single" w:sz="4" w:space="0" w:color="auto"/>
            </w:tcBorders>
          </w:tcPr>
          <w:p w:rsidR="00237B6E" w:rsidRPr="000E62E8" w:rsidRDefault="00237B6E" w:rsidP="00237B6E">
            <w:pPr>
              <w:jc w:val="center"/>
              <w:rPr>
                <w:sz w:val="26"/>
                <w:szCs w:val="26"/>
                <w:lang w:val="uk-UA"/>
              </w:rPr>
            </w:pPr>
            <w:r w:rsidRPr="000E62E8">
              <w:rPr>
                <w:sz w:val="26"/>
                <w:szCs w:val="26"/>
                <w:lang w:val="uk-UA"/>
              </w:rPr>
              <w:t>350 000,00</w:t>
            </w:r>
          </w:p>
        </w:tc>
      </w:tr>
      <w:tr w:rsidR="002D6B67" w:rsidRPr="000E62E8" w:rsidTr="002D6B67">
        <w:trPr>
          <w:trHeight w:val="630"/>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B67" w:rsidRPr="002D6B67" w:rsidRDefault="002D6B67" w:rsidP="00855BD1">
            <w:pPr>
              <w:jc w:val="center"/>
              <w:rPr>
                <w:sz w:val="26"/>
                <w:szCs w:val="26"/>
                <w:lang w:val="uk-UA"/>
              </w:rPr>
            </w:pPr>
            <w:r>
              <w:rPr>
                <w:sz w:val="26"/>
                <w:szCs w:val="26"/>
                <w:lang w:val="uk-UA"/>
              </w:rPr>
              <w:lastRenderedPageBreak/>
              <w:t>20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rsidR="002D6B67" w:rsidRPr="000E62E8" w:rsidRDefault="002D6B67" w:rsidP="00855BD1">
            <w:pPr>
              <w:jc w:val="center"/>
              <w:rPr>
                <w:sz w:val="26"/>
                <w:szCs w:val="26"/>
                <w:lang w:val="uk-UA"/>
              </w:rPr>
            </w:pPr>
            <w:r w:rsidRPr="000E62E8">
              <w:rPr>
                <w:sz w:val="26"/>
                <w:szCs w:val="26"/>
                <w:lang w:val="uk-UA"/>
              </w:rPr>
              <w:t>Демиденко Олександр Леонідович</w:t>
            </w:r>
          </w:p>
        </w:tc>
        <w:tc>
          <w:tcPr>
            <w:tcW w:w="918" w:type="pct"/>
            <w:tcBorders>
              <w:top w:val="single" w:sz="4" w:space="0" w:color="auto"/>
              <w:left w:val="single" w:sz="4" w:space="0" w:color="auto"/>
              <w:bottom w:val="single" w:sz="4" w:space="0" w:color="auto"/>
              <w:right w:val="single" w:sz="4" w:space="0" w:color="auto"/>
            </w:tcBorders>
          </w:tcPr>
          <w:p w:rsidR="002D6B67" w:rsidRPr="000E62E8" w:rsidRDefault="002D6B67" w:rsidP="00855BD1">
            <w:pPr>
              <w:jc w:val="center"/>
              <w:rPr>
                <w:sz w:val="26"/>
                <w:szCs w:val="26"/>
                <w:lang w:val="uk-UA"/>
              </w:rPr>
            </w:pPr>
            <w:r w:rsidRPr="000E62E8">
              <w:rPr>
                <w:sz w:val="26"/>
                <w:szCs w:val="26"/>
                <w:lang w:val="uk-UA"/>
              </w:rPr>
              <w:t>25.01.1986 р.</w:t>
            </w:r>
          </w:p>
        </w:tc>
        <w:tc>
          <w:tcPr>
            <w:tcW w:w="792" w:type="pct"/>
            <w:tcBorders>
              <w:top w:val="single" w:sz="4" w:space="0" w:color="auto"/>
              <w:left w:val="single" w:sz="4" w:space="0" w:color="auto"/>
              <w:bottom w:val="single" w:sz="4" w:space="0" w:color="auto"/>
              <w:right w:val="single" w:sz="4" w:space="0" w:color="auto"/>
            </w:tcBorders>
          </w:tcPr>
          <w:p w:rsidR="002D6B67" w:rsidRPr="000E62E8" w:rsidRDefault="002D6B67" w:rsidP="00855BD1">
            <w:pPr>
              <w:jc w:val="center"/>
              <w:rPr>
                <w:sz w:val="26"/>
                <w:szCs w:val="26"/>
                <w:lang w:val="uk-UA"/>
              </w:rPr>
            </w:pPr>
            <w:r w:rsidRPr="000E62E8">
              <w:rPr>
                <w:sz w:val="26"/>
                <w:szCs w:val="26"/>
                <w:lang w:val="uk-UA"/>
              </w:rPr>
              <w:t>3143607190</w:t>
            </w:r>
          </w:p>
        </w:tc>
        <w:tc>
          <w:tcPr>
            <w:tcW w:w="1191" w:type="pct"/>
            <w:tcBorders>
              <w:top w:val="single" w:sz="4" w:space="0" w:color="auto"/>
              <w:left w:val="single" w:sz="4" w:space="0" w:color="auto"/>
              <w:bottom w:val="single" w:sz="4" w:space="0" w:color="auto"/>
              <w:right w:val="single" w:sz="4" w:space="0" w:color="auto"/>
            </w:tcBorders>
          </w:tcPr>
          <w:p w:rsidR="002D6B67" w:rsidRPr="000E62E8" w:rsidRDefault="002D6B67" w:rsidP="00855BD1">
            <w:pPr>
              <w:jc w:val="center"/>
              <w:rPr>
                <w:sz w:val="26"/>
                <w:szCs w:val="26"/>
              </w:rPr>
            </w:pPr>
            <w:r w:rsidRPr="000E62E8">
              <w:rPr>
                <w:sz w:val="26"/>
                <w:szCs w:val="26"/>
              </w:rPr>
              <w:t xml:space="preserve">м. Суми, </w:t>
            </w:r>
          </w:p>
          <w:p w:rsidR="002D6B67" w:rsidRPr="000E62E8" w:rsidRDefault="002D6B67" w:rsidP="00855BD1">
            <w:pPr>
              <w:jc w:val="center"/>
              <w:rPr>
                <w:sz w:val="26"/>
                <w:szCs w:val="26"/>
              </w:rPr>
            </w:pPr>
            <w:proofErr w:type="spellStart"/>
            <w:r w:rsidRPr="000E62E8">
              <w:rPr>
                <w:sz w:val="26"/>
                <w:szCs w:val="26"/>
              </w:rPr>
              <w:t>вул</w:t>
            </w:r>
            <w:proofErr w:type="spellEnd"/>
            <w:r w:rsidRPr="000E62E8">
              <w:rPr>
                <w:sz w:val="26"/>
                <w:szCs w:val="26"/>
              </w:rPr>
              <w:t xml:space="preserve">. Герасима </w:t>
            </w:r>
            <w:proofErr w:type="spellStart"/>
            <w:r w:rsidRPr="000E62E8">
              <w:rPr>
                <w:sz w:val="26"/>
                <w:szCs w:val="26"/>
              </w:rPr>
              <w:t>Кондратьєва</w:t>
            </w:r>
            <w:proofErr w:type="spellEnd"/>
            <w:r w:rsidRPr="000E62E8">
              <w:rPr>
                <w:sz w:val="26"/>
                <w:szCs w:val="26"/>
              </w:rPr>
              <w:t xml:space="preserve">, </w:t>
            </w:r>
          </w:p>
          <w:p w:rsidR="002D6B67" w:rsidRPr="000E62E8" w:rsidRDefault="002D6B67" w:rsidP="00855BD1">
            <w:pPr>
              <w:jc w:val="center"/>
              <w:rPr>
                <w:sz w:val="26"/>
                <w:szCs w:val="26"/>
              </w:rPr>
            </w:pPr>
            <w:r w:rsidRPr="000E62E8">
              <w:rPr>
                <w:sz w:val="26"/>
                <w:szCs w:val="26"/>
              </w:rPr>
              <w:t>буд. 165</w:t>
            </w:r>
          </w:p>
        </w:tc>
        <w:tc>
          <w:tcPr>
            <w:tcW w:w="778" w:type="pct"/>
            <w:tcBorders>
              <w:top w:val="single" w:sz="4" w:space="0" w:color="auto"/>
              <w:left w:val="single" w:sz="4" w:space="0" w:color="auto"/>
              <w:bottom w:val="single" w:sz="4" w:space="0" w:color="auto"/>
              <w:right w:val="single" w:sz="4" w:space="0" w:color="auto"/>
            </w:tcBorders>
          </w:tcPr>
          <w:p w:rsidR="002D6B67" w:rsidRPr="000E62E8" w:rsidRDefault="002D6B67" w:rsidP="00855BD1">
            <w:pPr>
              <w:jc w:val="center"/>
              <w:rPr>
                <w:sz w:val="26"/>
                <w:szCs w:val="26"/>
              </w:rPr>
            </w:pPr>
            <w:r w:rsidRPr="000E62E8">
              <w:rPr>
                <w:sz w:val="26"/>
                <w:szCs w:val="26"/>
              </w:rPr>
              <w:t>350 000,00</w:t>
            </w:r>
          </w:p>
        </w:tc>
      </w:tr>
      <w:tr w:rsidR="002D6B67" w:rsidRPr="000E62E8" w:rsidTr="002D6B67">
        <w:trPr>
          <w:trHeight w:val="630"/>
        </w:trPr>
        <w:tc>
          <w:tcPr>
            <w:tcW w:w="260"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D6B67" w:rsidRPr="002D6B67" w:rsidRDefault="002D6B67" w:rsidP="002D6B67">
            <w:pPr>
              <w:jc w:val="center"/>
              <w:rPr>
                <w:sz w:val="26"/>
                <w:szCs w:val="26"/>
                <w:lang w:val="uk-UA"/>
              </w:rPr>
            </w:pPr>
            <w:r w:rsidRPr="000E62E8">
              <w:rPr>
                <w:sz w:val="26"/>
                <w:szCs w:val="26"/>
              </w:rPr>
              <w:t>2</w:t>
            </w:r>
            <w:r>
              <w:rPr>
                <w:sz w:val="26"/>
                <w:szCs w:val="26"/>
                <w:lang w:val="uk-UA"/>
              </w:rPr>
              <w:t>1</w:t>
            </w:r>
          </w:p>
        </w:tc>
        <w:tc>
          <w:tcPr>
            <w:tcW w:w="1062" w:type="pct"/>
            <w:tcBorders>
              <w:top w:val="single" w:sz="4" w:space="0" w:color="auto"/>
              <w:left w:val="nil"/>
              <w:bottom w:val="single" w:sz="4" w:space="0" w:color="000000"/>
              <w:right w:val="single" w:sz="4" w:space="0" w:color="auto"/>
            </w:tcBorders>
            <w:shd w:val="clear" w:color="auto" w:fill="auto"/>
            <w:vAlign w:val="center"/>
          </w:tcPr>
          <w:p w:rsidR="002D6B67" w:rsidRPr="000E62E8" w:rsidRDefault="002D6B67" w:rsidP="00855BD1">
            <w:pPr>
              <w:jc w:val="center"/>
              <w:rPr>
                <w:sz w:val="26"/>
                <w:szCs w:val="26"/>
                <w:lang w:val="uk-UA"/>
              </w:rPr>
            </w:pPr>
            <w:r w:rsidRPr="000E62E8">
              <w:rPr>
                <w:sz w:val="26"/>
                <w:szCs w:val="26"/>
                <w:lang w:val="uk-UA"/>
              </w:rPr>
              <w:t>Володько Ігор Сергійович</w:t>
            </w:r>
          </w:p>
        </w:tc>
        <w:tc>
          <w:tcPr>
            <w:tcW w:w="918" w:type="pct"/>
            <w:tcBorders>
              <w:top w:val="single" w:sz="4" w:space="0" w:color="auto"/>
              <w:left w:val="single" w:sz="4" w:space="0" w:color="auto"/>
              <w:bottom w:val="single" w:sz="4" w:space="0" w:color="auto"/>
              <w:right w:val="single" w:sz="4" w:space="0" w:color="auto"/>
            </w:tcBorders>
          </w:tcPr>
          <w:p w:rsidR="002D6B67" w:rsidRPr="000E62E8" w:rsidRDefault="002D6B67" w:rsidP="00855BD1">
            <w:pPr>
              <w:jc w:val="center"/>
              <w:rPr>
                <w:sz w:val="26"/>
                <w:szCs w:val="26"/>
                <w:lang w:val="uk-UA"/>
              </w:rPr>
            </w:pPr>
            <w:r w:rsidRPr="000E62E8">
              <w:rPr>
                <w:sz w:val="26"/>
                <w:szCs w:val="26"/>
                <w:lang w:val="uk-UA"/>
              </w:rPr>
              <w:t>10.04.1986 р.</w:t>
            </w:r>
          </w:p>
        </w:tc>
        <w:tc>
          <w:tcPr>
            <w:tcW w:w="792" w:type="pct"/>
            <w:tcBorders>
              <w:top w:val="single" w:sz="4" w:space="0" w:color="auto"/>
              <w:left w:val="single" w:sz="4" w:space="0" w:color="auto"/>
              <w:bottom w:val="single" w:sz="4" w:space="0" w:color="000000"/>
              <w:right w:val="single" w:sz="4" w:space="0" w:color="auto"/>
            </w:tcBorders>
          </w:tcPr>
          <w:p w:rsidR="002D6B67" w:rsidRPr="000E62E8" w:rsidRDefault="002D6B67" w:rsidP="00855BD1">
            <w:pPr>
              <w:jc w:val="center"/>
              <w:rPr>
                <w:sz w:val="26"/>
                <w:szCs w:val="26"/>
                <w:lang w:val="uk-UA"/>
              </w:rPr>
            </w:pPr>
            <w:r w:rsidRPr="000E62E8">
              <w:rPr>
                <w:sz w:val="26"/>
                <w:szCs w:val="26"/>
                <w:lang w:val="uk-UA"/>
              </w:rPr>
              <w:t>3151120878</w:t>
            </w:r>
          </w:p>
        </w:tc>
        <w:tc>
          <w:tcPr>
            <w:tcW w:w="1191" w:type="pct"/>
            <w:tcBorders>
              <w:top w:val="single" w:sz="4" w:space="0" w:color="auto"/>
              <w:left w:val="single" w:sz="4" w:space="0" w:color="auto"/>
              <w:bottom w:val="single" w:sz="4" w:space="0" w:color="000000"/>
              <w:right w:val="single" w:sz="4" w:space="0" w:color="auto"/>
            </w:tcBorders>
          </w:tcPr>
          <w:p w:rsidR="002D6B67" w:rsidRPr="000E62E8" w:rsidRDefault="002D6B67" w:rsidP="00855BD1">
            <w:pPr>
              <w:jc w:val="center"/>
              <w:rPr>
                <w:sz w:val="26"/>
                <w:szCs w:val="26"/>
                <w:lang w:val="uk-UA"/>
              </w:rPr>
            </w:pPr>
            <w:r w:rsidRPr="000E62E8">
              <w:rPr>
                <w:sz w:val="26"/>
                <w:szCs w:val="26"/>
                <w:lang w:val="uk-UA"/>
              </w:rPr>
              <w:t xml:space="preserve">м. Суми, </w:t>
            </w:r>
          </w:p>
          <w:p w:rsidR="002D6B67" w:rsidRPr="000E62E8" w:rsidRDefault="002D6B67" w:rsidP="00855BD1">
            <w:pPr>
              <w:jc w:val="center"/>
              <w:rPr>
                <w:sz w:val="26"/>
                <w:szCs w:val="26"/>
                <w:lang w:val="uk-UA"/>
              </w:rPr>
            </w:pPr>
            <w:r w:rsidRPr="000E62E8">
              <w:rPr>
                <w:sz w:val="26"/>
                <w:szCs w:val="26"/>
                <w:lang w:val="uk-UA"/>
              </w:rPr>
              <w:t xml:space="preserve">вул. Герасима </w:t>
            </w:r>
            <w:proofErr w:type="spellStart"/>
            <w:r w:rsidRPr="000E62E8">
              <w:rPr>
                <w:sz w:val="26"/>
                <w:szCs w:val="26"/>
                <w:lang w:val="uk-UA"/>
              </w:rPr>
              <w:t>Кондратьєва</w:t>
            </w:r>
            <w:proofErr w:type="spellEnd"/>
            <w:r w:rsidRPr="000E62E8">
              <w:rPr>
                <w:sz w:val="26"/>
                <w:szCs w:val="26"/>
                <w:lang w:val="uk-UA"/>
              </w:rPr>
              <w:t xml:space="preserve">, </w:t>
            </w:r>
          </w:p>
          <w:p w:rsidR="002D6B67" w:rsidRPr="000E62E8" w:rsidRDefault="002D6B67" w:rsidP="00855BD1">
            <w:pPr>
              <w:jc w:val="center"/>
              <w:rPr>
                <w:sz w:val="26"/>
                <w:szCs w:val="26"/>
                <w:lang w:val="uk-UA"/>
              </w:rPr>
            </w:pPr>
            <w:r w:rsidRPr="000E62E8">
              <w:rPr>
                <w:sz w:val="26"/>
                <w:szCs w:val="26"/>
                <w:lang w:val="uk-UA"/>
              </w:rPr>
              <w:t>буд. 165</w:t>
            </w:r>
          </w:p>
        </w:tc>
        <w:tc>
          <w:tcPr>
            <w:tcW w:w="778" w:type="pct"/>
            <w:tcBorders>
              <w:top w:val="single" w:sz="4" w:space="0" w:color="auto"/>
              <w:left w:val="single" w:sz="4" w:space="0" w:color="auto"/>
              <w:bottom w:val="single" w:sz="4" w:space="0" w:color="000000"/>
              <w:right w:val="single" w:sz="4" w:space="0" w:color="auto"/>
            </w:tcBorders>
          </w:tcPr>
          <w:p w:rsidR="002D6B67" w:rsidRPr="000E62E8" w:rsidRDefault="002D6B67" w:rsidP="00855BD1">
            <w:pPr>
              <w:jc w:val="center"/>
              <w:rPr>
                <w:sz w:val="26"/>
                <w:szCs w:val="26"/>
                <w:lang w:val="uk-UA"/>
              </w:rPr>
            </w:pPr>
            <w:r w:rsidRPr="000E62E8">
              <w:rPr>
                <w:sz w:val="26"/>
                <w:szCs w:val="26"/>
                <w:lang w:val="uk-UA"/>
              </w:rPr>
              <w:t>350 000,00</w:t>
            </w:r>
          </w:p>
        </w:tc>
      </w:tr>
      <w:tr w:rsidR="002D6B67" w:rsidRPr="000E62E8" w:rsidTr="002D6B67">
        <w:trPr>
          <w:trHeight w:val="630"/>
        </w:trPr>
        <w:tc>
          <w:tcPr>
            <w:tcW w:w="260" w:type="pct"/>
            <w:tcBorders>
              <w:top w:val="nil"/>
              <w:left w:val="single" w:sz="4" w:space="0" w:color="000000"/>
              <w:bottom w:val="single" w:sz="4" w:space="0" w:color="auto"/>
              <w:right w:val="single" w:sz="4" w:space="0" w:color="000000"/>
            </w:tcBorders>
            <w:shd w:val="clear" w:color="auto" w:fill="auto"/>
            <w:noWrap/>
            <w:vAlign w:val="center"/>
            <w:hideMark/>
          </w:tcPr>
          <w:p w:rsidR="002D6B67" w:rsidRPr="002D6B67" w:rsidRDefault="002D6B67" w:rsidP="002D6B67">
            <w:pPr>
              <w:jc w:val="center"/>
              <w:rPr>
                <w:sz w:val="26"/>
                <w:szCs w:val="26"/>
                <w:lang w:val="uk-UA"/>
              </w:rPr>
            </w:pPr>
            <w:r w:rsidRPr="000E62E8">
              <w:rPr>
                <w:sz w:val="26"/>
                <w:szCs w:val="26"/>
              </w:rPr>
              <w:t>2</w:t>
            </w:r>
            <w:r>
              <w:rPr>
                <w:sz w:val="26"/>
                <w:szCs w:val="26"/>
                <w:lang w:val="uk-UA"/>
              </w:rPr>
              <w:t>2</w:t>
            </w:r>
          </w:p>
        </w:tc>
        <w:tc>
          <w:tcPr>
            <w:tcW w:w="1062" w:type="pct"/>
            <w:tcBorders>
              <w:top w:val="nil"/>
              <w:left w:val="nil"/>
              <w:bottom w:val="single" w:sz="4" w:space="0" w:color="auto"/>
              <w:right w:val="single" w:sz="4" w:space="0" w:color="auto"/>
            </w:tcBorders>
            <w:shd w:val="clear" w:color="auto" w:fill="auto"/>
            <w:vAlign w:val="center"/>
          </w:tcPr>
          <w:p w:rsidR="002D6B67" w:rsidRPr="000E62E8" w:rsidRDefault="002D6B67" w:rsidP="00855BD1">
            <w:pPr>
              <w:jc w:val="center"/>
              <w:rPr>
                <w:sz w:val="26"/>
                <w:szCs w:val="26"/>
                <w:lang w:val="uk-UA"/>
              </w:rPr>
            </w:pPr>
            <w:proofErr w:type="spellStart"/>
            <w:r w:rsidRPr="000E62E8">
              <w:rPr>
                <w:sz w:val="26"/>
                <w:szCs w:val="26"/>
                <w:lang w:val="uk-UA"/>
              </w:rPr>
              <w:t>Макушенко</w:t>
            </w:r>
            <w:proofErr w:type="spellEnd"/>
            <w:r w:rsidRPr="000E62E8">
              <w:rPr>
                <w:sz w:val="26"/>
                <w:szCs w:val="26"/>
                <w:lang w:val="uk-UA"/>
              </w:rPr>
              <w:t xml:space="preserve"> Костянтин Володимирович</w:t>
            </w:r>
          </w:p>
        </w:tc>
        <w:tc>
          <w:tcPr>
            <w:tcW w:w="918" w:type="pct"/>
            <w:tcBorders>
              <w:top w:val="single" w:sz="4" w:space="0" w:color="auto"/>
              <w:left w:val="single" w:sz="4" w:space="0" w:color="auto"/>
              <w:bottom w:val="single" w:sz="4" w:space="0" w:color="auto"/>
              <w:right w:val="single" w:sz="4" w:space="0" w:color="auto"/>
            </w:tcBorders>
          </w:tcPr>
          <w:p w:rsidR="002D6B67" w:rsidRPr="000E62E8" w:rsidRDefault="002D6B67" w:rsidP="00855BD1">
            <w:pPr>
              <w:jc w:val="center"/>
              <w:rPr>
                <w:sz w:val="26"/>
                <w:szCs w:val="26"/>
                <w:lang w:val="uk-UA"/>
              </w:rPr>
            </w:pPr>
            <w:r w:rsidRPr="000E62E8">
              <w:rPr>
                <w:sz w:val="26"/>
                <w:szCs w:val="26"/>
                <w:lang w:val="uk-UA"/>
              </w:rPr>
              <w:t>07.04.1978 р.</w:t>
            </w:r>
          </w:p>
        </w:tc>
        <w:tc>
          <w:tcPr>
            <w:tcW w:w="792" w:type="pct"/>
            <w:tcBorders>
              <w:top w:val="nil"/>
              <w:left w:val="single" w:sz="4" w:space="0" w:color="auto"/>
              <w:bottom w:val="single" w:sz="4" w:space="0" w:color="auto"/>
              <w:right w:val="single" w:sz="4" w:space="0" w:color="auto"/>
            </w:tcBorders>
          </w:tcPr>
          <w:p w:rsidR="002D6B67" w:rsidRPr="000E62E8" w:rsidRDefault="002D6B67" w:rsidP="00855BD1">
            <w:pPr>
              <w:jc w:val="center"/>
              <w:rPr>
                <w:sz w:val="26"/>
                <w:szCs w:val="26"/>
                <w:lang w:val="uk-UA"/>
              </w:rPr>
            </w:pPr>
            <w:r w:rsidRPr="000E62E8">
              <w:rPr>
                <w:sz w:val="26"/>
                <w:szCs w:val="26"/>
                <w:lang w:val="uk-UA"/>
              </w:rPr>
              <w:t>2858618171</w:t>
            </w:r>
          </w:p>
        </w:tc>
        <w:tc>
          <w:tcPr>
            <w:tcW w:w="1191" w:type="pct"/>
            <w:tcBorders>
              <w:top w:val="nil"/>
              <w:left w:val="single" w:sz="4" w:space="0" w:color="auto"/>
              <w:bottom w:val="single" w:sz="4" w:space="0" w:color="auto"/>
              <w:right w:val="single" w:sz="4" w:space="0" w:color="auto"/>
            </w:tcBorders>
          </w:tcPr>
          <w:p w:rsidR="002D6B67" w:rsidRPr="000E62E8" w:rsidRDefault="002D6B67" w:rsidP="00855BD1">
            <w:pPr>
              <w:jc w:val="center"/>
              <w:rPr>
                <w:sz w:val="26"/>
                <w:szCs w:val="26"/>
                <w:lang w:val="uk-UA"/>
              </w:rPr>
            </w:pPr>
            <w:r w:rsidRPr="000E62E8">
              <w:rPr>
                <w:sz w:val="26"/>
                <w:szCs w:val="26"/>
                <w:lang w:val="uk-UA"/>
              </w:rPr>
              <w:t xml:space="preserve">м. Суми, </w:t>
            </w:r>
          </w:p>
          <w:p w:rsidR="002D6B67" w:rsidRPr="000E62E8" w:rsidRDefault="002D6B67" w:rsidP="00855BD1">
            <w:pPr>
              <w:jc w:val="center"/>
              <w:rPr>
                <w:sz w:val="26"/>
                <w:szCs w:val="26"/>
                <w:lang w:val="uk-UA"/>
              </w:rPr>
            </w:pPr>
            <w:r w:rsidRPr="000E62E8">
              <w:rPr>
                <w:sz w:val="26"/>
                <w:szCs w:val="26"/>
                <w:lang w:val="uk-UA"/>
              </w:rPr>
              <w:t xml:space="preserve">вул. Герасима </w:t>
            </w:r>
            <w:proofErr w:type="spellStart"/>
            <w:r w:rsidRPr="000E62E8">
              <w:rPr>
                <w:sz w:val="26"/>
                <w:szCs w:val="26"/>
                <w:lang w:val="uk-UA"/>
              </w:rPr>
              <w:t>Кондратьєва</w:t>
            </w:r>
            <w:proofErr w:type="spellEnd"/>
            <w:r w:rsidRPr="000E62E8">
              <w:rPr>
                <w:sz w:val="26"/>
                <w:szCs w:val="26"/>
                <w:lang w:val="uk-UA"/>
              </w:rPr>
              <w:t>,       буд. 165</w:t>
            </w:r>
          </w:p>
        </w:tc>
        <w:tc>
          <w:tcPr>
            <w:tcW w:w="778" w:type="pct"/>
            <w:tcBorders>
              <w:top w:val="nil"/>
              <w:left w:val="single" w:sz="4" w:space="0" w:color="auto"/>
              <w:bottom w:val="single" w:sz="4" w:space="0" w:color="auto"/>
              <w:right w:val="single" w:sz="4" w:space="0" w:color="auto"/>
            </w:tcBorders>
          </w:tcPr>
          <w:p w:rsidR="002D6B67" w:rsidRPr="000E62E8" w:rsidRDefault="002D6B67" w:rsidP="00855BD1">
            <w:pPr>
              <w:jc w:val="center"/>
              <w:rPr>
                <w:sz w:val="26"/>
                <w:szCs w:val="26"/>
              </w:rPr>
            </w:pPr>
            <w:r w:rsidRPr="000E62E8">
              <w:rPr>
                <w:sz w:val="26"/>
                <w:szCs w:val="26"/>
              </w:rPr>
              <w:t>350 000,00</w:t>
            </w:r>
          </w:p>
        </w:tc>
      </w:tr>
      <w:tr w:rsidR="002D6B67" w:rsidRPr="000E62E8" w:rsidTr="002D6B67">
        <w:trPr>
          <w:trHeight w:val="630"/>
        </w:trPr>
        <w:tc>
          <w:tcPr>
            <w:tcW w:w="260"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D6B67" w:rsidRPr="002D6B67" w:rsidRDefault="002D6B67" w:rsidP="002D6B67">
            <w:pPr>
              <w:jc w:val="center"/>
              <w:rPr>
                <w:sz w:val="26"/>
                <w:szCs w:val="26"/>
                <w:lang w:val="uk-UA"/>
              </w:rPr>
            </w:pPr>
            <w:r w:rsidRPr="000E62E8">
              <w:rPr>
                <w:sz w:val="26"/>
                <w:szCs w:val="26"/>
              </w:rPr>
              <w:t>2</w:t>
            </w:r>
            <w:r>
              <w:rPr>
                <w:sz w:val="26"/>
                <w:szCs w:val="26"/>
                <w:lang w:val="uk-UA"/>
              </w:rPr>
              <w:t>3</w:t>
            </w:r>
          </w:p>
        </w:tc>
        <w:tc>
          <w:tcPr>
            <w:tcW w:w="1062" w:type="pct"/>
            <w:tcBorders>
              <w:top w:val="single" w:sz="4" w:space="0" w:color="auto"/>
              <w:left w:val="nil"/>
              <w:bottom w:val="single" w:sz="4" w:space="0" w:color="000000"/>
              <w:right w:val="single" w:sz="4" w:space="0" w:color="auto"/>
            </w:tcBorders>
            <w:shd w:val="clear" w:color="auto" w:fill="auto"/>
            <w:vAlign w:val="center"/>
          </w:tcPr>
          <w:p w:rsidR="002D6B67" w:rsidRPr="000E62E8" w:rsidRDefault="002D6B67" w:rsidP="00855BD1">
            <w:pPr>
              <w:jc w:val="center"/>
              <w:rPr>
                <w:sz w:val="26"/>
                <w:szCs w:val="26"/>
                <w:lang w:val="uk-UA"/>
              </w:rPr>
            </w:pPr>
            <w:r w:rsidRPr="000E62E8">
              <w:rPr>
                <w:sz w:val="26"/>
                <w:szCs w:val="26"/>
                <w:lang w:val="uk-UA"/>
              </w:rPr>
              <w:t>Волков Андрій Анатолійович</w:t>
            </w:r>
          </w:p>
        </w:tc>
        <w:tc>
          <w:tcPr>
            <w:tcW w:w="918" w:type="pct"/>
            <w:tcBorders>
              <w:top w:val="single" w:sz="4" w:space="0" w:color="auto"/>
              <w:left w:val="single" w:sz="4" w:space="0" w:color="auto"/>
              <w:bottom w:val="single" w:sz="4" w:space="0" w:color="auto"/>
              <w:right w:val="single" w:sz="4" w:space="0" w:color="auto"/>
            </w:tcBorders>
          </w:tcPr>
          <w:p w:rsidR="002D6B67" w:rsidRPr="000E62E8" w:rsidRDefault="002D6B67" w:rsidP="00855BD1">
            <w:pPr>
              <w:jc w:val="center"/>
              <w:rPr>
                <w:sz w:val="26"/>
                <w:szCs w:val="26"/>
                <w:lang w:val="uk-UA"/>
              </w:rPr>
            </w:pPr>
            <w:r w:rsidRPr="000E62E8">
              <w:rPr>
                <w:sz w:val="26"/>
                <w:szCs w:val="26"/>
                <w:lang w:val="uk-UA"/>
              </w:rPr>
              <w:t>07.01.1985 р.</w:t>
            </w:r>
          </w:p>
        </w:tc>
        <w:tc>
          <w:tcPr>
            <w:tcW w:w="792" w:type="pct"/>
            <w:tcBorders>
              <w:top w:val="single" w:sz="4" w:space="0" w:color="auto"/>
              <w:left w:val="single" w:sz="4" w:space="0" w:color="auto"/>
              <w:bottom w:val="single" w:sz="4" w:space="0" w:color="000000"/>
              <w:right w:val="single" w:sz="4" w:space="0" w:color="auto"/>
            </w:tcBorders>
          </w:tcPr>
          <w:p w:rsidR="002D6B67" w:rsidRPr="000E62E8" w:rsidRDefault="002D6B67" w:rsidP="00855BD1">
            <w:pPr>
              <w:jc w:val="center"/>
              <w:rPr>
                <w:sz w:val="26"/>
                <w:szCs w:val="26"/>
                <w:lang w:val="uk-UA"/>
              </w:rPr>
            </w:pPr>
            <w:r w:rsidRPr="000E62E8">
              <w:rPr>
                <w:sz w:val="26"/>
                <w:szCs w:val="26"/>
                <w:lang w:val="uk-UA"/>
              </w:rPr>
              <w:t>3105305133</w:t>
            </w:r>
          </w:p>
        </w:tc>
        <w:tc>
          <w:tcPr>
            <w:tcW w:w="1191" w:type="pct"/>
            <w:tcBorders>
              <w:top w:val="single" w:sz="4" w:space="0" w:color="auto"/>
              <w:left w:val="single" w:sz="4" w:space="0" w:color="auto"/>
              <w:bottom w:val="single" w:sz="4" w:space="0" w:color="000000"/>
              <w:right w:val="single" w:sz="4" w:space="0" w:color="auto"/>
            </w:tcBorders>
          </w:tcPr>
          <w:p w:rsidR="002D6B67" w:rsidRPr="000E62E8" w:rsidRDefault="002D6B67" w:rsidP="00855BD1">
            <w:pPr>
              <w:jc w:val="center"/>
              <w:rPr>
                <w:sz w:val="26"/>
                <w:szCs w:val="26"/>
              </w:rPr>
            </w:pPr>
            <w:r w:rsidRPr="000E62E8">
              <w:rPr>
                <w:sz w:val="26"/>
                <w:szCs w:val="26"/>
              </w:rPr>
              <w:t xml:space="preserve">м. Суми, </w:t>
            </w:r>
          </w:p>
          <w:p w:rsidR="002D6B67" w:rsidRPr="000E62E8" w:rsidRDefault="002D6B67" w:rsidP="00855BD1">
            <w:pPr>
              <w:jc w:val="center"/>
              <w:rPr>
                <w:sz w:val="26"/>
                <w:szCs w:val="26"/>
              </w:rPr>
            </w:pPr>
            <w:proofErr w:type="spellStart"/>
            <w:r w:rsidRPr="000E62E8">
              <w:rPr>
                <w:sz w:val="26"/>
                <w:szCs w:val="26"/>
              </w:rPr>
              <w:t>вул</w:t>
            </w:r>
            <w:proofErr w:type="spellEnd"/>
            <w:r w:rsidRPr="000E62E8">
              <w:rPr>
                <w:sz w:val="26"/>
                <w:szCs w:val="26"/>
              </w:rPr>
              <w:t xml:space="preserve">. Ковпака, </w:t>
            </w:r>
          </w:p>
          <w:p w:rsidR="002D6B67" w:rsidRPr="000E62E8" w:rsidRDefault="002D6B67" w:rsidP="00855BD1">
            <w:pPr>
              <w:jc w:val="center"/>
              <w:rPr>
                <w:sz w:val="26"/>
                <w:szCs w:val="26"/>
                <w:lang w:val="uk-UA"/>
              </w:rPr>
            </w:pPr>
            <w:r w:rsidRPr="000E62E8">
              <w:rPr>
                <w:sz w:val="26"/>
                <w:szCs w:val="26"/>
              </w:rPr>
              <w:t>буд. 11, кв. 130</w:t>
            </w:r>
          </w:p>
        </w:tc>
        <w:tc>
          <w:tcPr>
            <w:tcW w:w="778" w:type="pct"/>
            <w:tcBorders>
              <w:top w:val="single" w:sz="4" w:space="0" w:color="auto"/>
              <w:left w:val="single" w:sz="4" w:space="0" w:color="auto"/>
              <w:bottom w:val="single" w:sz="4" w:space="0" w:color="000000"/>
              <w:right w:val="single" w:sz="4" w:space="0" w:color="auto"/>
            </w:tcBorders>
          </w:tcPr>
          <w:p w:rsidR="002D6B67" w:rsidRPr="000E62E8" w:rsidRDefault="002D6B67" w:rsidP="00855BD1">
            <w:pPr>
              <w:jc w:val="center"/>
              <w:rPr>
                <w:sz w:val="26"/>
                <w:szCs w:val="26"/>
              </w:rPr>
            </w:pPr>
            <w:r w:rsidRPr="000E62E8">
              <w:rPr>
                <w:sz w:val="26"/>
                <w:szCs w:val="26"/>
              </w:rPr>
              <w:t>350 000,00</w:t>
            </w:r>
          </w:p>
        </w:tc>
      </w:tr>
      <w:tr w:rsidR="002D6B67" w:rsidRPr="000E62E8" w:rsidTr="002D6B67">
        <w:trPr>
          <w:trHeight w:val="630"/>
        </w:trPr>
        <w:tc>
          <w:tcPr>
            <w:tcW w:w="260" w:type="pct"/>
            <w:tcBorders>
              <w:top w:val="nil"/>
              <w:left w:val="single" w:sz="4" w:space="0" w:color="000000"/>
              <w:bottom w:val="single" w:sz="4" w:space="0" w:color="000000"/>
              <w:right w:val="single" w:sz="4" w:space="0" w:color="000000"/>
            </w:tcBorders>
            <w:shd w:val="clear" w:color="auto" w:fill="auto"/>
            <w:noWrap/>
            <w:vAlign w:val="center"/>
            <w:hideMark/>
          </w:tcPr>
          <w:p w:rsidR="002D6B67" w:rsidRPr="002D6B67" w:rsidRDefault="002D6B67" w:rsidP="002D6B67">
            <w:pPr>
              <w:jc w:val="center"/>
              <w:rPr>
                <w:sz w:val="26"/>
                <w:szCs w:val="26"/>
                <w:lang w:val="uk-UA"/>
              </w:rPr>
            </w:pPr>
            <w:r w:rsidRPr="000E62E8">
              <w:rPr>
                <w:sz w:val="26"/>
                <w:szCs w:val="26"/>
              </w:rPr>
              <w:t>2</w:t>
            </w:r>
            <w:r>
              <w:rPr>
                <w:sz w:val="26"/>
                <w:szCs w:val="26"/>
                <w:lang w:val="uk-UA"/>
              </w:rPr>
              <w:t>4</w:t>
            </w:r>
          </w:p>
        </w:tc>
        <w:tc>
          <w:tcPr>
            <w:tcW w:w="1062" w:type="pct"/>
            <w:tcBorders>
              <w:top w:val="nil"/>
              <w:left w:val="nil"/>
              <w:bottom w:val="single" w:sz="4" w:space="0" w:color="000000"/>
              <w:right w:val="single" w:sz="4" w:space="0" w:color="auto"/>
            </w:tcBorders>
            <w:shd w:val="clear" w:color="auto" w:fill="auto"/>
            <w:vAlign w:val="center"/>
          </w:tcPr>
          <w:p w:rsidR="002D6B67" w:rsidRPr="000E62E8" w:rsidRDefault="002D6B67" w:rsidP="00855BD1">
            <w:pPr>
              <w:jc w:val="center"/>
              <w:rPr>
                <w:sz w:val="26"/>
                <w:szCs w:val="26"/>
                <w:lang w:val="uk-UA"/>
              </w:rPr>
            </w:pPr>
            <w:proofErr w:type="spellStart"/>
            <w:r w:rsidRPr="000E62E8">
              <w:rPr>
                <w:sz w:val="26"/>
                <w:szCs w:val="26"/>
                <w:lang w:val="uk-UA"/>
              </w:rPr>
              <w:t>Самсоненко</w:t>
            </w:r>
            <w:proofErr w:type="spellEnd"/>
            <w:r w:rsidRPr="000E62E8">
              <w:rPr>
                <w:sz w:val="26"/>
                <w:szCs w:val="26"/>
                <w:lang w:val="en-US"/>
              </w:rPr>
              <w:t xml:space="preserve"> </w:t>
            </w:r>
            <w:r w:rsidRPr="000E62E8">
              <w:rPr>
                <w:sz w:val="26"/>
                <w:szCs w:val="26"/>
                <w:lang w:val="uk-UA"/>
              </w:rPr>
              <w:t xml:space="preserve">Віталій </w:t>
            </w:r>
            <w:proofErr w:type="spellStart"/>
            <w:r w:rsidRPr="000E62E8">
              <w:rPr>
                <w:sz w:val="26"/>
                <w:szCs w:val="26"/>
                <w:lang w:val="uk-UA"/>
              </w:rPr>
              <w:t>Вячеславович</w:t>
            </w:r>
            <w:proofErr w:type="spellEnd"/>
          </w:p>
        </w:tc>
        <w:tc>
          <w:tcPr>
            <w:tcW w:w="918" w:type="pct"/>
            <w:tcBorders>
              <w:top w:val="single" w:sz="4" w:space="0" w:color="auto"/>
              <w:left w:val="single" w:sz="4" w:space="0" w:color="auto"/>
              <w:bottom w:val="single" w:sz="4" w:space="0" w:color="auto"/>
              <w:right w:val="single" w:sz="4" w:space="0" w:color="auto"/>
            </w:tcBorders>
          </w:tcPr>
          <w:p w:rsidR="002D6B67" w:rsidRPr="000E62E8" w:rsidRDefault="002D6B67" w:rsidP="00855BD1">
            <w:pPr>
              <w:jc w:val="center"/>
              <w:rPr>
                <w:sz w:val="26"/>
                <w:szCs w:val="26"/>
                <w:lang w:val="uk-UA"/>
              </w:rPr>
            </w:pPr>
            <w:r w:rsidRPr="000E62E8">
              <w:rPr>
                <w:sz w:val="26"/>
                <w:szCs w:val="26"/>
                <w:lang w:val="uk-UA"/>
              </w:rPr>
              <w:t>17.07.1986 р</w:t>
            </w:r>
          </w:p>
        </w:tc>
        <w:tc>
          <w:tcPr>
            <w:tcW w:w="792" w:type="pct"/>
            <w:tcBorders>
              <w:top w:val="nil"/>
              <w:left w:val="single" w:sz="4" w:space="0" w:color="auto"/>
              <w:bottom w:val="single" w:sz="4" w:space="0" w:color="000000"/>
              <w:right w:val="single" w:sz="4" w:space="0" w:color="auto"/>
            </w:tcBorders>
          </w:tcPr>
          <w:p w:rsidR="002D6B67" w:rsidRPr="000E62E8" w:rsidRDefault="002D6B67" w:rsidP="00855BD1">
            <w:pPr>
              <w:jc w:val="center"/>
              <w:rPr>
                <w:sz w:val="26"/>
                <w:szCs w:val="26"/>
                <w:lang w:val="uk-UA"/>
              </w:rPr>
            </w:pPr>
            <w:r w:rsidRPr="000E62E8">
              <w:rPr>
                <w:sz w:val="26"/>
                <w:szCs w:val="26"/>
                <w:lang w:val="uk-UA"/>
              </w:rPr>
              <w:t>3160915056</w:t>
            </w:r>
          </w:p>
        </w:tc>
        <w:tc>
          <w:tcPr>
            <w:tcW w:w="1191" w:type="pct"/>
            <w:tcBorders>
              <w:top w:val="nil"/>
              <w:left w:val="single" w:sz="4" w:space="0" w:color="auto"/>
              <w:bottom w:val="single" w:sz="4" w:space="0" w:color="000000"/>
              <w:right w:val="single" w:sz="4" w:space="0" w:color="auto"/>
            </w:tcBorders>
          </w:tcPr>
          <w:p w:rsidR="002D6B67" w:rsidRPr="000E62E8" w:rsidRDefault="002D6B67" w:rsidP="00855BD1">
            <w:pPr>
              <w:jc w:val="center"/>
              <w:rPr>
                <w:sz w:val="26"/>
                <w:szCs w:val="26"/>
                <w:lang w:val="uk-UA"/>
              </w:rPr>
            </w:pPr>
            <w:r w:rsidRPr="000E62E8">
              <w:rPr>
                <w:sz w:val="26"/>
                <w:szCs w:val="26"/>
                <w:lang w:val="uk-UA"/>
              </w:rPr>
              <w:t xml:space="preserve">м. Суми, </w:t>
            </w:r>
          </w:p>
          <w:p w:rsidR="002D6B67" w:rsidRPr="000E62E8" w:rsidRDefault="002D6B67" w:rsidP="00855BD1">
            <w:pPr>
              <w:jc w:val="center"/>
              <w:rPr>
                <w:sz w:val="26"/>
                <w:szCs w:val="26"/>
                <w:lang w:val="uk-UA"/>
              </w:rPr>
            </w:pPr>
            <w:r w:rsidRPr="000E62E8">
              <w:rPr>
                <w:sz w:val="26"/>
                <w:szCs w:val="26"/>
                <w:lang w:val="uk-UA"/>
              </w:rPr>
              <w:t xml:space="preserve">вул. Герасима </w:t>
            </w:r>
            <w:proofErr w:type="spellStart"/>
            <w:r w:rsidRPr="000E62E8">
              <w:rPr>
                <w:sz w:val="26"/>
                <w:szCs w:val="26"/>
                <w:lang w:val="uk-UA"/>
              </w:rPr>
              <w:t>Кондратьєва</w:t>
            </w:r>
            <w:proofErr w:type="spellEnd"/>
            <w:r w:rsidRPr="000E62E8">
              <w:rPr>
                <w:sz w:val="26"/>
                <w:szCs w:val="26"/>
                <w:lang w:val="uk-UA"/>
              </w:rPr>
              <w:t xml:space="preserve">, </w:t>
            </w:r>
          </w:p>
          <w:p w:rsidR="002D6B67" w:rsidRPr="000E62E8" w:rsidRDefault="002D6B67" w:rsidP="00855BD1">
            <w:pPr>
              <w:jc w:val="center"/>
              <w:rPr>
                <w:sz w:val="26"/>
                <w:szCs w:val="26"/>
                <w:lang w:val="uk-UA"/>
              </w:rPr>
            </w:pPr>
            <w:r w:rsidRPr="000E62E8">
              <w:rPr>
                <w:sz w:val="26"/>
                <w:szCs w:val="26"/>
                <w:lang w:val="uk-UA"/>
              </w:rPr>
              <w:t>буд. 165</w:t>
            </w:r>
          </w:p>
        </w:tc>
        <w:tc>
          <w:tcPr>
            <w:tcW w:w="778" w:type="pct"/>
            <w:tcBorders>
              <w:top w:val="nil"/>
              <w:left w:val="single" w:sz="4" w:space="0" w:color="auto"/>
              <w:bottom w:val="single" w:sz="4" w:space="0" w:color="000000"/>
              <w:right w:val="single" w:sz="4" w:space="0" w:color="auto"/>
            </w:tcBorders>
          </w:tcPr>
          <w:p w:rsidR="002D6B67" w:rsidRPr="000E62E8" w:rsidRDefault="002D6B67" w:rsidP="00855BD1">
            <w:pPr>
              <w:jc w:val="center"/>
              <w:rPr>
                <w:sz w:val="26"/>
                <w:szCs w:val="26"/>
                <w:lang w:val="uk-UA"/>
              </w:rPr>
            </w:pPr>
            <w:r w:rsidRPr="000E62E8">
              <w:rPr>
                <w:sz w:val="26"/>
                <w:szCs w:val="26"/>
                <w:lang w:val="uk-UA"/>
              </w:rPr>
              <w:t>350 000,00</w:t>
            </w:r>
          </w:p>
        </w:tc>
      </w:tr>
      <w:tr w:rsidR="002D6B67" w:rsidRPr="000E62E8" w:rsidTr="002D6B67">
        <w:trPr>
          <w:trHeight w:val="630"/>
        </w:trPr>
        <w:tc>
          <w:tcPr>
            <w:tcW w:w="260" w:type="pct"/>
            <w:tcBorders>
              <w:top w:val="nil"/>
              <w:left w:val="single" w:sz="4" w:space="0" w:color="000000"/>
              <w:bottom w:val="single" w:sz="4" w:space="0" w:color="000000"/>
              <w:right w:val="single" w:sz="4" w:space="0" w:color="000000"/>
            </w:tcBorders>
            <w:shd w:val="clear" w:color="auto" w:fill="auto"/>
            <w:noWrap/>
            <w:vAlign w:val="center"/>
            <w:hideMark/>
          </w:tcPr>
          <w:p w:rsidR="002D6B67" w:rsidRPr="002D6B67" w:rsidRDefault="002D6B67" w:rsidP="002D6B67">
            <w:pPr>
              <w:jc w:val="center"/>
              <w:rPr>
                <w:sz w:val="26"/>
                <w:szCs w:val="26"/>
                <w:lang w:val="uk-UA"/>
              </w:rPr>
            </w:pPr>
            <w:r w:rsidRPr="000E62E8">
              <w:rPr>
                <w:sz w:val="26"/>
                <w:szCs w:val="26"/>
              </w:rPr>
              <w:t>2</w:t>
            </w:r>
            <w:r>
              <w:rPr>
                <w:sz w:val="26"/>
                <w:szCs w:val="26"/>
                <w:lang w:val="uk-UA"/>
              </w:rPr>
              <w:t>5</w:t>
            </w:r>
          </w:p>
        </w:tc>
        <w:tc>
          <w:tcPr>
            <w:tcW w:w="1062" w:type="pct"/>
            <w:tcBorders>
              <w:top w:val="nil"/>
              <w:left w:val="nil"/>
              <w:bottom w:val="single" w:sz="4" w:space="0" w:color="000000"/>
              <w:right w:val="single" w:sz="4" w:space="0" w:color="auto"/>
            </w:tcBorders>
            <w:shd w:val="clear" w:color="auto" w:fill="auto"/>
            <w:vAlign w:val="center"/>
          </w:tcPr>
          <w:p w:rsidR="002D6B67" w:rsidRPr="000E62E8" w:rsidRDefault="002D6B67" w:rsidP="00855BD1">
            <w:pPr>
              <w:jc w:val="center"/>
              <w:rPr>
                <w:sz w:val="26"/>
                <w:szCs w:val="26"/>
                <w:lang w:val="uk-UA"/>
              </w:rPr>
            </w:pPr>
            <w:proofErr w:type="spellStart"/>
            <w:r w:rsidRPr="000E62E8">
              <w:rPr>
                <w:sz w:val="26"/>
                <w:szCs w:val="26"/>
                <w:lang w:val="uk-UA"/>
              </w:rPr>
              <w:t>Гапченко</w:t>
            </w:r>
            <w:proofErr w:type="spellEnd"/>
            <w:r w:rsidRPr="000E62E8">
              <w:rPr>
                <w:sz w:val="26"/>
                <w:szCs w:val="26"/>
                <w:lang w:val="uk-UA"/>
              </w:rPr>
              <w:t xml:space="preserve"> Едуард  Валентинович</w:t>
            </w:r>
          </w:p>
        </w:tc>
        <w:tc>
          <w:tcPr>
            <w:tcW w:w="918" w:type="pct"/>
            <w:tcBorders>
              <w:top w:val="single" w:sz="4" w:space="0" w:color="auto"/>
              <w:left w:val="single" w:sz="4" w:space="0" w:color="auto"/>
              <w:bottom w:val="single" w:sz="4" w:space="0" w:color="auto"/>
              <w:right w:val="single" w:sz="4" w:space="0" w:color="auto"/>
            </w:tcBorders>
          </w:tcPr>
          <w:p w:rsidR="002D6B67" w:rsidRPr="000E62E8" w:rsidRDefault="002D6B67" w:rsidP="00855BD1">
            <w:pPr>
              <w:jc w:val="center"/>
              <w:rPr>
                <w:sz w:val="26"/>
                <w:szCs w:val="26"/>
                <w:lang w:val="uk-UA"/>
              </w:rPr>
            </w:pPr>
            <w:r w:rsidRPr="000E62E8">
              <w:rPr>
                <w:sz w:val="26"/>
                <w:szCs w:val="26"/>
                <w:lang w:val="uk-UA"/>
              </w:rPr>
              <w:t>03.12.1976 р.</w:t>
            </w:r>
          </w:p>
        </w:tc>
        <w:tc>
          <w:tcPr>
            <w:tcW w:w="792" w:type="pct"/>
            <w:tcBorders>
              <w:top w:val="nil"/>
              <w:left w:val="single" w:sz="4" w:space="0" w:color="auto"/>
              <w:bottom w:val="single" w:sz="4" w:space="0" w:color="000000"/>
              <w:right w:val="single" w:sz="4" w:space="0" w:color="auto"/>
            </w:tcBorders>
          </w:tcPr>
          <w:p w:rsidR="002D6B67" w:rsidRPr="000E62E8" w:rsidRDefault="002D6B67" w:rsidP="00855BD1">
            <w:pPr>
              <w:jc w:val="center"/>
              <w:rPr>
                <w:sz w:val="26"/>
                <w:szCs w:val="26"/>
                <w:lang w:val="uk-UA"/>
              </w:rPr>
            </w:pPr>
            <w:r w:rsidRPr="000E62E8">
              <w:rPr>
                <w:sz w:val="26"/>
                <w:szCs w:val="26"/>
                <w:lang w:val="uk-UA"/>
              </w:rPr>
              <w:t>2809609019</w:t>
            </w:r>
          </w:p>
        </w:tc>
        <w:tc>
          <w:tcPr>
            <w:tcW w:w="1191" w:type="pct"/>
            <w:tcBorders>
              <w:top w:val="nil"/>
              <w:left w:val="single" w:sz="4" w:space="0" w:color="auto"/>
              <w:bottom w:val="single" w:sz="4" w:space="0" w:color="000000"/>
              <w:right w:val="single" w:sz="4" w:space="0" w:color="auto"/>
            </w:tcBorders>
          </w:tcPr>
          <w:p w:rsidR="002D6B67" w:rsidRPr="000E62E8" w:rsidRDefault="002D6B67" w:rsidP="00855BD1">
            <w:pPr>
              <w:jc w:val="center"/>
              <w:rPr>
                <w:sz w:val="26"/>
                <w:szCs w:val="26"/>
                <w:lang w:val="uk-UA"/>
              </w:rPr>
            </w:pPr>
            <w:r w:rsidRPr="000E62E8">
              <w:rPr>
                <w:sz w:val="26"/>
                <w:szCs w:val="26"/>
                <w:lang w:val="uk-UA"/>
              </w:rPr>
              <w:t xml:space="preserve">м. Суми, </w:t>
            </w:r>
          </w:p>
          <w:p w:rsidR="002D6B67" w:rsidRPr="000E62E8" w:rsidRDefault="002D6B67" w:rsidP="00855BD1">
            <w:pPr>
              <w:jc w:val="center"/>
              <w:rPr>
                <w:sz w:val="26"/>
                <w:szCs w:val="26"/>
                <w:lang w:val="uk-UA"/>
              </w:rPr>
            </w:pPr>
            <w:r w:rsidRPr="000E62E8">
              <w:rPr>
                <w:sz w:val="26"/>
                <w:szCs w:val="26"/>
                <w:lang w:val="uk-UA"/>
              </w:rPr>
              <w:t xml:space="preserve">вул. Романа </w:t>
            </w:r>
            <w:proofErr w:type="spellStart"/>
            <w:r w:rsidRPr="000E62E8">
              <w:rPr>
                <w:sz w:val="26"/>
                <w:szCs w:val="26"/>
                <w:lang w:val="uk-UA"/>
              </w:rPr>
              <w:t>Атаманюка</w:t>
            </w:r>
            <w:proofErr w:type="spellEnd"/>
            <w:r w:rsidRPr="000E62E8">
              <w:rPr>
                <w:sz w:val="26"/>
                <w:szCs w:val="26"/>
                <w:lang w:val="uk-UA"/>
              </w:rPr>
              <w:t xml:space="preserve">, </w:t>
            </w:r>
          </w:p>
          <w:p w:rsidR="002D6B67" w:rsidRPr="000E62E8" w:rsidRDefault="002D6B67" w:rsidP="00855BD1">
            <w:pPr>
              <w:jc w:val="center"/>
              <w:rPr>
                <w:sz w:val="26"/>
                <w:szCs w:val="26"/>
                <w:lang w:val="uk-UA"/>
              </w:rPr>
            </w:pPr>
            <w:r w:rsidRPr="000E62E8">
              <w:rPr>
                <w:sz w:val="26"/>
                <w:szCs w:val="26"/>
                <w:lang w:val="uk-UA"/>
              </w:rPr>
              <w:t xml:space="preserve">буд. 45, </w:t>
            </w:r>
            <w:proofErr w:type="spellStart"/>
            <w:r w:rsidRPr="000E62E8">
              <w:rPr>
                <w:sz w:val="26"/>
                <w:szCs w:val="26"/>
                <w:lang w:val="uk-UA"/>
              </w:rPr>
              <w:t>кв</w:t>
            </w:r>
            <w:proofErr w:type="spellEnd"/>
            <w:r w:rsidRPr="000E62E8">
              <w:rPr>
                <w:sz w:val="26"/>
                <w:szCs w:val="26"/>
                <w:lang w:val="uk-UA"/>
              </w:rPr>
              <w:t>. 28</w:t>
            </w:r>
          </w:p>
        </w:tc>
        <w:tc>
          <w:tcPr>
            <w:tcW w:w="778" w:type="pct"/>
            <w:tcBorders>
              <w:top w:val="nil"/>
              <w:left w:val="single" w:sz="4" w:space="0" w:color="auto"/>
              <w:bottom w:val="single" w:sz="4" w:space="0" w:color="000000"/>
              <w:right w:val="single" w:sz="4" w:space="0" w:color="auto"/>
            </w:tcBorders>
          </w:tcPr>
          <w:p w:rsidR="002D6B67" w:rsidRPr="000E62E8" w:rsidRDefault="002D6B67" w:rsidP="00855BD1">
            <w:pPr>
              <w:jc w:val="center"/>
              <w:rPr>
                <w:sz w:val="26"/>
                <w:szCs w:val="26"/>
                <w:lang w:val="uk-UA"/>
              </w:rPr>
            </w:pPr>
            <w:r w:rsidRPr="000E62E8">
              <w:rPr>
                <w:sz w:val="26"/>
                <w:szCs w:val="26"/>
                <w:lang w:val="uk-UA"/>
              </w:rPr>
              <w:t>350 000,00</w:t>
            </w:r>
          </w:p>
        </w:tc>
      </w:tr>
      <w:tr w:rsidR="002D6B67" w:rsidRPr="000E62E8" w:rsidTr="002D6B67">
        <w:trPr>
          <w:trHeight w:val="630"/>
        </w:trPr>
        <w:tc>
          <w:tcPr>
            <w:tcW w:w="260" w:type="pct"/>
            <w:tcBorders>
              <w:top w:val="nil"/>
              <w:left w:val="single" w:sz="4" w:space="0" w:color="000000"/>
              <w:bottom w:val="single" w:sz="4" w:space="0" w:color="000000"/>
              <w:right w:val="single" w:sz="4" w:space="0" w:color="000000"/>
            </w:tcBorders>
            <w:shd w:val="clear" w:color="auto" w:fill="auto"/>
            <w:noWrap/>
            <w:vAlign w:val="center"/>
            <w:hideMark/>
          </w:tcPr>
          <w:p w:rsidR="002D6B67" w:rsidRPr="002D6B67" w:rsidRDefault="002D6B67" w:rsidP="002D6B67">
            <w:pPr>
              <w:jc w:val="center"/>
              <w:rPr>
                <w:sz w:val="26"/>
                <w:szCs w:val="26"/>
                <w:lang w:val="uk-UA"/>
              </w:rPr>
            </w:pPr>
            <w:r w:rsidRPr="000E62E8">
              <w:rPr>
                <w:sz w:val="26"/>
                <w:szCs w:val="26"/>
              </w:rPr>
              <w:t>2</w:t>
            </w:r>
            <w:r>
              <w:rPr>
                <w:sz w:val="26"/>
                <w:szCs w:val="26"/>
                <w:lang w:val="uk-UA"/>
              </w:rPr>
              <w:t>6</w:t>
            </w:r>
          </w:p>
        </w:tc>
        <w:tc>
          <w:tcPr>
            <w:tcW w:w="1062" w:type="pct"/>
            <w:tcBorders>
              <w:top w:val="nil"/>
              <w:left w:val="nil"/>
              <w:bottom w:val="single" w:sz="4" w:space="0" w:color="000000"/>
              <w:right w:val="single" w:sz="4" w:space="0" w:color="auto"/>
            </w:tcBorders>
            <w:shd w:val="clear" w:color="auto" w:fill="auto"/>
            <w:vAlign w:val="center"/>
          </w:tcPr>
          <w:p w:rsidR="002D6B67" w:rsidRPr="000E62E8" w:rsidRDefault="002D6B67" w:rsidP="00855BD1">
            <w:pPr>
              <w:jc w:val="center"/>
              <w:rPr>
                <w:sz w:val="26"/>
                <w:szCs w:val="26"/>
                <w:lang w:val="uk-UA"/>
              </w:rPr>
            </w:pPr>
            <w:proofErr w:type="spellStart"/>
            <w:r w:rsidRPr="000E62E8">
              <w:rPr>
                <w:sz w:val="26"/>
                <w:szCs w:val="26"/>
                <w:lang w:val="uk-UA"/>
              </w:rPr>
              <w:t>Малік</w:t>
            </w:r>
            <w:proofErr w:type="spellEnd"/>
            <w:r w:rsidRPr="000E62E8">
              <w:rPr>
                <w:sz w:val="26"/>
                <w:szCs w:val="26"/>
                <w:lang w:val="uk-UA"/>
              </w:rPr>
              <w:t xml:space="preserve"> Володимир Миколайович</w:t>
            </w:r>
          </w:p>
        </w:tc>
        <w:tc>
          <w:tcPr>
            <w:tcW w:w="918" w:type="pct"/>
            <w:tcBorders>
              <w:top w:val="single" w:sz="4" w:space="0" w:color="auto"/>
              <w:left w:val="single" w:sz="4" w:space="0" w:color="auto"/>
              <w:bottom w:val="single" w:sz="4" w:space="0" w:color="auto"/>
              <w:right w:val="single" w:sz="4" w:space="0" w:color="auto"/>
            </w:tcBorders>
          </w:tcPr>
          <w:p w:rsidR="002D6B67" w:rsidRPr="000E62E8" w:rsidRDefault="002D6B67" w:rsidP="00855BD1">
            <w:pPr>
              <w:jc w:val="center"/>
              <w:rPr>
                <w:sz w:val="26"/>
                <w:szCs w:val="26"/>
                <w:lang w:val="uk-UA"/>
              </w:rPr>
            </w:pPr>
            <w:r w:rsidRPr="000E62E8">
              <w:rPr>
                <w:sz w:val="26"/>
                <w:szCs w:val="26"/>
                <w:lang w:val="uk-UA"/>
              </w:rPr>
              <w:t>04.05.1977 р.</w:t>
            </w:r>
          </w:p>
        </w:tc>
        <w:tc>
          <w:tcPr>
            <w:tcW w:w="792" w:type="pct"/>
            <w:tcBorders>
              <w:top w:val="nil"/>
              <w:left w:val="single" w:sz="4" w:space="0" w:color="auto"/>
              <w:bottom w:val="single" w:sz="4" w:space="0" w:color="000000"/>
              <w:right w:val="single" w:sz="4" w:space="0" w:color="auto"/>
            </w:tcBorders>
          </w:tcPr>
          <w:p w:rsidR="002D6B67" w:rsidRPr="000E62E8" w:rsidRDefault="002D6B67" w:rsidP="00855BD1">
            <w:pPr>
              <w:jc w:val="center"/>
              <w:rPr>
                <w:sz w:val="26"/>
                <w:szCs w:val="26"/>
                <w:lang w:val="uk-UA"/>
              </w:rPr>
            </w:pPr>
            <w:r w:rsidRPr="000E62E8">
              <w:rPr>
                <w:sz w:val="26"/>
                <w:szCs w:val="26"/>
                <w:lang w:val="uk-UA"/>
              </w:rPr>
              <w:t>2824822494</w:t>
            </w:r>
          </w:p>
        </w:tc>
        <w:tc>
          <w:tcPr>
            <w:tcW w:w="1191" w:type="pct"/>
            <w:tcBorders>
              <w:top w:val="nil"/>
              <w:left w:val="single" w:sz="4" w:space="0" w:color="auto"/>
              <w:bottom w:val="single" w:sz="4" w:space="0" w:color="000000"/>
              <w:right w:val="single" w:sz="4" w:space="0" w:color="auto"/>
            </w:tcBorders>
          </w:tcPr>
          <w:p w:rsidR="002D6B67" w:rsidRPr="000E62E8" w:rsidRDefault="002D6B67" w:rsidP="00855BD1">
            <w:pPr>
              <w:jc w:val="center"/>
              <w:rPr>
                <w:sz w:val="26"/>
                <w:szCs w:val="26"/>
                <w:lang w:val="uk-UA"/>
              </w:rPr>
            </w:pPr>
            <w:r w:rsidRPr="000E62E8">
              <w:rPr>
                <w:sz w:val="26"/>
                <w:szCs w:val="26"/>
                <w:lang w:val="uk-UA"/>
              </w:rPr>
              <w:t xml:space="preserve">м. Суми, </w:t>
            </w:r>
          </w:p>
          <w:p w:rsidR="002D6B67" w:rsidRPr="000E62E8" w:rsidRDefault="002D6B67" w:rsidP="00855BD1">
            <w:pPr>
              <w:jc w:val="center"/>
              <w:rPr>
                <w:sz w:val="26"/>
                <w:szCs w:val="26"/>
                <w:lang w:val="uk-UA"/>
              </w:rPr>
            </w:pPr>
            <w:r w:rsidRPr="000E62E8">
              <w:rPr>
                <w:sz w:val="26"/>
                <w:szCs w:val="26"/>
                <w:lang w:val="uk-UA"/>
              </w:rPr>
              <w:t xml:space="preserve">вул. Харківська, </w:t>
            </w:r>
          </w:p>
          <w:p w:rsidR="002D6B67" w:rsidRPr="000E62E8" w:rsidRDefault="002D6B67" w:rsidP="00855BD1">
            <w:pPr>
              <w:jc w:val="center"/>
              <w:rPr>
                <w:sz w:val="26"/>
                <w:szCs w:val="26"/>
                <w:lang w:val="uk-UA"/>
              </w:rPr>
            </w:pPr>
            <w:r w:rsidRPr="000E62E8">
              <w:rPr>
                <w:sz w:val="26"/>
                <w:szCs w:val="26"/>
                <w:lang w:val="uk-UA"/>
              </w:rPr>
              <w:t xml:space="preserve">буд. 42, </w:t>
            </w:r>
            <w:proofErr w:type="spellStart"/>
            <w:r w:rsidRPr="000E62E8">
              <w:rPr>
                <w:sz w:val="26"/>
                <w:szCs w:val="26"/>
                <w:lang w:val="uk-UA"/>
              </w:rPr>
              <w:t>кв</w:t>
            </w:r>
            <w:proofErr w:type="spellEnd"/>
            <w:r w:rsidRPr="000E62E8">
              <w:rPr>
                <w:sz w:val="26"/>
                <w:szCs w:val="26"/>
                <w:lang w:val="uk-UA"/>
              </w:rPr>
              <w:t>. 75</w:t>
            </w:r>
          </w:p>
        </w:tc>
        <w:tc>
          <w:tcPr>
            <w:tcW w:w="778" w:type="pct"/>
            <w:tcBorders>
              <w:top w:val="nil"/>
              <w:left w:val="single" w:sz="4" w:space="0" w:color="auto"/>
              <w:bottom w:val="single" w:sz="4" w:space="0" w:color="000000"/>
              <w:right w:val="single" w:sz="4" w:space="0" w:color="auto"/>
            </w:tcBorders>
          </w:tcPr>
          <w:p w:rsidR="002D6B67" w:rsidRPr="000E62E8" w:rsidRDefault="002D6B67" w:rsidP="00855BD1">
            <w:pPr>
              <w:jc w:val="center"/>
              <w:rPr>
                <w:sz w:val="26"/>
                <w:szCs w:val="26"/>
                <w:lang w:val="uk-UA"/>
              </w:rPr>
            </w:pPr>
            <w:r w:rsidRPr="000E62E8">
              <w:rPr>
                <w:sz w:val="26"/>
                <w:szCs w:val="26"/>
                <w:lang w:val="uk-UA"/>
              </w:rPr>
              <w:t>350 000,00</w:t>
            </w:r>
          </w:p>
        </w:tc>
      </w:tr>
      <w:tr w:rsidR="002D6B67" w:rsidRPr="000E62E8" w:rsidTr="002D6B67">
        <w:trPr>
          <w:trHeight w:val="315"/>
        </w:trPr>
        <w:tc>
          <w:tcPr>
            <w:tcW w:w="260" w:type="pct"/>
            <w:tcBorders>
              <w:top w:val="nil"/>
              <w:left w:val="single" w:sz="4" w:space="0" w:color="000000"/>
              <w:bottom w:val="single" w:sz="4" w:space="0" w:color="000000"/>
              <w:right w:val="single" w:sz="4" w:space="0" w:color="000000"/>
            </w:tcBorders>
            <w:shd w:val="clear" w:color="auto" w:fill="auto"/>
            <w:noWrap/>
            <w:vAlign w:val="center"/>
            <w:hideMark/>
          </w:tcPr>
          <w:p w:rsidR="002D6B67" w:rsidRPr="002D6B67" w:rsidRDefault="002D6B67" w:rsidP="002D6B67">
            <w:pPr>
              <w:jc w:val="center"/>
              <w:rPr>
                <w:sz w:val="26"/>
                <w:szCs w:val="26"/>
                <w:lang w:val="uk-UA"/>
              </w:rPr>
            </w:pPr>
            <w:r w:rsidRPr="000E62E8">
              <w:rPr>
                <w:sz w:val="26"/>
                <w:szCs w:val="26"/>
              </w:rPr>
              <w:t>2</w:t>
            </w:r>
            <w:r>
              <w:rPr>
                <w:sz w:val="26"/>
                <w:szCs w:val="26"/>
                <w:lang w:val="uk-UA"/>
              </w:rPr>
              <w:t>7</w:t>
            </w:r>
          </w:p>
        </w:tc>
        <w:tc>
          <w:tcPr>
            <w:tcW w:w="1062" w:type="pct"/>
            <w:tcBorders>
              <w:top w:val="nil"/>
              <w:left w:val="nil"/>
              <w:bottom w:val="single" w:sz="4" w:space="0" w:color="000000"/>
              <w:right w:val="single" w:sz="4" w:space="0" w:color="auto"/>
            </w:tcBorders>
            <w:shd w:val="clear" w:color="auto" w:fill="auto"/>
            <w:vAlign w:val="center"/>
          </w:tcPr>
          <w:p w:rsidR="002D6B67" w:rsidRPr="000E62E8" w:rsidRDefault="002D6B67" w:rsidP="00855BD1">
            <w:pPr>
              <w:jc w:val="center"/>
              <w:rPr>
                <w:sz w:val="26"/>
                <w:szCs w:val="26"/>
                <w:lang w:val="uk-UA"/>
              </w:rPr>
            </w:pPr>
            <w:r w:rsidRPr="000E62E8">
              <w:rPr>
                <w:sz w:val="26"/>
                <w:szCs w:val="26"/>
                <w:lang w:val="uk-UA"/>
              </w:rPr>
              <w:t>Ващенко Роман Миколайович</w:t>
            </w:r>
          </w:p>
        </w:tc>
        <w:tc>
          <w:tcPr>
            <w:tcW w:w="918" w:type="pct"/>
            <w:tcBorders>
              <w:top w:val="single" w:sz="4" w:space="0" w:color="auto"/>
              <w:left w:val="single" w:sz="4" w:space="0" w:color="auto"/>
              <w:bottom w:val="single" w:sz="4" w:space="0" w:color="auto"/>
              <w:right w:val="single" w:sz="4" w:space="0" w:color="auto"/>
            </w:tcBorders>
          </w:tcPr>
          <w:p w:rsidR="002D6B67" w:rsidRPr="000E62E8" w:rsidRDefault="002D6B67" w:rsidP="00855BD1">
            <w:pPr>
              <w:jc w:val="center"/>
              <w:rPr>
                <w:sz w:val="26"/>
                <w:szCs w:val="26"/>
                <w:lang w:val="uk-UA"/>
              </w:rPr>
            </w:pPr>
            <w:r w:rsidRPr="000E62E8">
              <w:rPr>
                <w:sz w:val="26"/>
                <w:szCs w:val="26"/>
                <w:lang w:val="uk-UA"/>
              </w:rPr>
              <w:t>01.03.1976 р.</w:t>
            </w:r>
          </w:p>
        </w:tc>
        <w:tc>
          <w:tcPr>
            <w:tcW w:w="792" w:type="pct"/>
            <w:tcBorders>
              <w:top w:val="nil"/>
              <w:left w:val="single" w:sz="4" w:space="0" w:color="auto"/>
              <w:bottom w:val="single" w:sz="4" w:space="0" w:color="000000"/>
              <w:right w:val="single" w:sz="4" w:space="0" w:color="auto"/>
            </w:tcBorders>
          </w:tcPr>
          <w:p w:rsidR="002D6B67" w:rsidRPr="000E62E8" w:rsidRDefault="002D6B67" w:rsidP="00855BD1">
            <w:pPr>
              <w:jc w:val="center"/>
              <w:rPr>
                <w:sz w:val="26"/>
                <w:szCs w:val="26"/>
                <w:lang w:val="uk-UA"/>
              </w:rPr>
            </w:pPr>
            <w:r w:rsidRPr="000E62E8">
              <w:rPr>
                <w:sz w:val="26"/>
                <w:szCs w:val="26"/>
                <w:lang w:val="uk-UA"/>
              </w:rPr>
              <w:t>2781921756</w:t>
            </w:r>
          </w:p>
        </w:tc>
        <w:tc>
          <w:tcPr>
            <w:tcW w:w="1191" w:type="pct"/>
            <w:tcBorders>
              <w:top w:val="nil"/>
              <w:left w:val="single" w:sz="4" w:space="0" w:color="auto"/>
              <w:bottom w:val="single" w:sz="4" w:space="0" w:color="000000"/>
              <w:right w:val="single" w:sz="4" w:space="0" w:color="auto"/>
            </w:tcBorders>
          </w:tcPr>
          <w:p w:rsidR="002D6B67" w:rsidRDefault="002D6B67" w:rsidP="00855BD1">
            <w:pPr>
              <w:jc w:val="center"/>
              <w:rPr>
                <w:sz w:val="26"/>
                <w:szCs w:val="26"/>
                <w:lang w:val="uk-UA"/>
              </w:rPr>
            </w:pPr>
            <w:r w:rsidRPr="000E62E8">
              <w:rPr>
                <w:sz w:val="26"/>
                <w:szCs w:val="26"/>
                <w:lang w:val="uk-UA"/>
              </w:rPr>
              <w:t xml:space="preserve">м. Суми, </w:t>
            </w:r>
          </w:p>
          <w:p w:rsidR="002D6B67" w:rsidRPr="000E62E8" w:rsidRDefault="002D6B67" w:rsidP="00855BD1">
            <w:pPr>
              <w:jc w:val="center"/>
              <w:rPr>
                <w:sz w:val="26"/>
                <w:szCs w:val="26"/>
                <w:lang w:val="uk-UA"/>
              </w:rPr>
            </w:pPr>
            <w:r w:rsidRPr="000E62E8">
              <w:rPr>
                <w:sz w:val="26"/>
                <w:szCs w:val="26"/>
                <w:lang w:val="uk-UA"/>
              </w:rPr>
              <w:t xml:space="preserve">вул. Охтирська, </w:t>
            </w:r>
          </w:p>
          <w:p w:rsidR="002D6B67" w:rsidRPr="000E62E8" w:rsidRDefault="002D6B67" w:rsidP="00855BD1">
            <w:pPr>
              <w:jc w:val="center"/>
              <w:rPr>
                <w:sz w:val="26"/>
                <w:szCs w:val="26"/>
                <w:lang w:val="uk-UA"/>
              </w:rPr>
            </w:pPr>
            <w:r w:rsidRPr="000E62E8">
              <w:rPr>
                <w:sz w:val="26"/>
                <w:szCs w:val="26"/>
                <w:lang w:val="uk-UA"/>
              </w:rPr>
              <w:t>буд. 31, гурт.</w:t>
            </w:r>
          </w:p>
        </w:tc>
        <w:tc>
          <w:tcPr>
            <w:tcW w:w="778" w:type="pct"/>
            <w:tcBorders>
              <w:top w:val="nil"/>
              <w:left w:val="single" w:sz="4" w:space="0" w:color="auto"/>
              <w:bottom w:val="single" w:sz="4" w:space="0" w:color="000000"/>
              <w:right w:val="single" w:sz="4" w:space="0" w:color="auto"/>
            </w:tcBorders>
          </w:tcPr>
          <w:p w:rsidR="002D6B67" w:rsidRPr="000E62E8" w:rsidRDefault="002D6B67" w:rsidP="00855BD1">
            <w:pPr>
              <w:jc w:val="center"/>
              <w:rPr>
                <w:sz w:val="26"/>
                <w:szCs w:val="26"/>
                <w:lang w:val="uk-UA"/>
              </w:rPr>
            </w:pPr>
            <w:r w:rsidRPr="000E62E8">
              <w:rPr>
                <w:sz w:val="26"/>
                <w:szCs w:val="26"/>
                <w:lang w:val="uk-UA"/>
              </w:rPr>
              <w:t>350 000,00</w:t>
            </w:r>
          </w:p>
        </w:tc>
      </w:tr>
      <w:tr w:rsidR="002D6B67" w:rsidRPr="000E62E8" w:rsidTr="004557D1">
        <w:trPr>
          <w:trHeight w:val="630"/>
        </w:trPr>
        <w:tc>
          <w:tcPr>
            <w:tcW w:w="260" w:type="pct"/>
            <w:tcBorders>
              <w:top w:val="nil"/>
              <w:left w:val="single" w:sz="4" w:space="0" w:color="000000"/>
              <w:bottom w:val="single" w:sz="4" w:space="0" w:color="auto"/>
              <w:right w:val="single" w:sz="4" w:space="0" w:color="000000"/>
            </w:tcBorders>
            <w:shd w:val="clear" w:color="auto" w:fill="auto"/>
            <w:noWrap/>
            <w:vAlign w:val="center"/>
            <w:hideMark/>
          </w:tcPr>
          <w:p w:rsidR="002D6B67" w:rsidRPr="002D6B67" w:rsidRDefault="002D6B67" w:rsidP="002D6B67">
            <w:pPr>
              <w:jc w:val="center"/>
              <w:rPr>
                <w:sz w:val="26"/>
                <w:szCs w:val="26"/>
                <w:lang w:val="uk-UA"/>
              </w:rPr>
            </w:pPr>
            <w:r w:rsidRPr="000E62E8">
              <w:rPr>
                <w:sz w:val="26"/>
                <w:szCs w:val="26"/>
              </w:rPr>
              <w:t>2</w:t>
            </w:r>
            <w:r>
              <w:rPr>
                <w:sz w:val="26"/>
                <w:szCs w:val="26"/>
                <w:lang w:val="uk-UA"/>
              </w:rPr>
              <w:t>8</w:t>
            </w:r>
          </w:p>
        </w:tc>
        <w:tc>
          <w:tcPr>
            <w:tcW w:w="1062" w:type="pct"/>
            <w:tcBorders>
              <w:top w:val="nil"/>
              <w:left w:val="nil"/>
              <w:bottom w:val="single" w:sz="4" w:space="0" w:color="auto"/>
              <w:right w:val="single" w:sz="4" w:space="0" w:color="auto"/>
            </w:tcBorders>
            <w:shd w:val="clear" w:color="auto" w:fill="auto"/>
            <w:vAlign w:val="center"/>
          </w:tcPr>
          <w:p w:rsidR="002D6B67" w:rsidRPr="000E62E8" w:rsidRDefault="002D6B67" w:rsidP="00855BD1">
            <w:pPr>
              <w:jc w:val="center"/>
              <w:rPr>
                <w:sz w:val="26"/>
                <w:szCs w:val="26"/>
                <w:lang w:val="uk-UA"/>
              </w:rPr>
            </w:pPr>
            <w:proofErr w:type="spellStart"/>
            <w:r w:rsidRPr="000E62E8">
              <w:rPr>
                <w:sz w:val="26"/>
                <w:szCs w:val="26"/>
                <w:lang w:val="uk-UA"/>
              </w:rPr>
              <w:t>Бакін</w:t>
            </w:r>
            <w:proofErr w:type="spellEnd"/>
            <w:r w:rsidRPr="000E62E8">
              <w:rPr>
                <w:sz w:val="26"/>
                <w:szCs w:val="26"/>
                <w:lang w:val="uk-UA"/>
              </w:rPr>
              <w:t xml:space="preserve"> Максим Павлович</w:t>
            </w:r>
          </w:p>
        </w:tc>
        <w:tc>
          <w:tcPr>
            <w:tcW w:w="918" w:type="pct"/>
            <w:tcBorders>
              <w:top w:val="single" w:sz="4" w:space="0" w:color="auto"/>
              <w:left w:val="single" w:sz="4" w:space="0" w:color="auto"/>
              <w:bottom w:val="single" w:sz="4" w:space="0" w:color="auto"/>
              <w:right w:val="single" w:sz="4" w:space="0" w:color="auto"/>
            </w:tcBorders>
          </w:tcPr>
          <w:p w:rsidR="002D6B67" w:rsidRPr="000E62E8" w:rsidRDefault="002D6B67" w:rsidP="00855BD1">
            <w:pPr>
              <w:jc w:val="center"/>
              <w:rPr>
                <w:sz w:val="26"/>
                <w:szCs w:val="26"/>
                <w:lang w:val="uk-UA"/>
              </w:rPr>
            </w:pPr>
            <w:r w:rsidRPr="000E62E8">
              <w:rPr>
                <w:sz w:val="26"/>
                <w:szCs w:val="26"/>
                <w:lang w:val="uk-UA"/>
              </w:rPr>
              <w:t>31.08.1976 р.</w:t>
            </w:r>
          </w:p>
        </w:tc>
        <w:tc>
          <w:tcPr>
            <w:tcW w:w="792" w:type="pct"/>
            <w:tcBorders>
              <w:top w:val="nil"/>
              <w:left w:val="single" w:sz="4" w:space="0" w:color="auto"/>
              <w:bottom w:val="single" w:sz="4" w:space="0" w:color="auto"/>
              <w:right w:val="single" w:sz="4" w:space="0" w:color="auto"/>
            </w:tcBorders>
          </w:tcPr>
          <w:p w:rsidR="002D6B67" w:rsidRPr="000E62E8" w:rsidRDefault="002D6B67" w:rsidP="00855BD1">
            <w:pPr>
              <w:jc w:val="center"/>
              <w:rPr>
                <w:sz w:val="26"/>
                <w:szCs w:val="26"/>
                <w:lang w:val="uk-UA"/>
              </w:rPr>
            </w:pPr>
            <w:r w:rsidRPr="000E62E8">
              <w:rPr>
                <w:sz w:val="26"/>
                <w:szCs w:val="26"/>
                <w:lang w:val="uk-UA"/>
              </w:rPr>
              <w:t>2800218777</w:t>
            </w:r>
          </w:p>
        </w:tc>
        <w:tc>
          <w:tcPr>
            <w:tcW w:w="1191" w:type="pct"/>
            <w:tcBorders>
              <w:top w:val="nil"/>
              <w:left w:val="single" w:sz="4" w:space="0" w:color="auto"/>
              <w:bottom w:val="single" w:sz="4" w:space="0" w:color="auto"/>
              <w:right w:val="single" w:sz="4" w:space="0" w:color="auto"/>
            </w:tcBorders>
          </w:tcPr>
          <w:p w:rsidR="002D6B67" w:rsidRDefault="002D6B67" w:rsidP="00855BD1">
            <w:pPr>
              <w:jc w:val="center"/>
              <w:rPr>
                <w:sz w:val="26"/>
                <w:szCs w:val="26"/>
                <w:lang w:val="uk-UA"/>
              </w:rPr>
            </w:pPr>
            <w:r w:rsidRPr="000E62E8">
              <w:rPr>
                <w:sz w:val="26"/>
                <w:szCs w:val="26"/>
                <w:lang w:val="uk-UA"/>
              </w:rPr>
              <w:t xml:space="preserve">м. Суми, </w:t>
            </w:r>
          </w:p>
          <w:p w:rsidR="002D6B67" w:rsidRPr="000E62E8" w:rsidRDefault="002D6B67" w:rsidP="00855BD1">
            <w:pPr>
              <w:jc w:val="center"/>
              <w:rPr>
                <w:sz w:val="26"/>
                <w:szCs w:val="26"/>
                <w:lang w:val="uk-UA"/>
              </w:rPr>
            </w:pPr>
            <w:proofErr w:type="spellStart"/>
            <w:r w:rsidRPr="000E62E8">
              <w:rPr>
                <w:sz w:val="26"/>
                <w:szCs w:val="26"/>
                <w:lang w:val="uk-UA"/>
              </w:rPr>
              <w:t>просп</w:t>
            </w:r>
            <w:proofErr w:type="spellEnd"/>
            <w:r w:rsidRPr="000E62E8">
              <w:rPr>
                <w:sz w:val="26"/>
                <w:szCs w:val="26"/>
                <w:lang w:val="uk-UA"/>
              </w:rPr>
              <w:t xml:space="preserve">. Курський, </w:t>
            </w:r>
          </w:p>
          <w:p w:rsidR="002D6B67" w:rsidRPr="000E62E8" w:rsidRDefault="002D6B67" w:rsidP="00855BD1">
            <w:pPr>
              <w:jc w:val="center"/>
              <w:rPr>
                <w:sz w:val="26"/>
                <w:szCs w:val="26"/>
                <w:lang w:val="uk-UA"/>
              </w:rPr>
            </w:pPr>
            <w:r w:rsidRPr="000E62E8">
              <w:rPr>
                <w:sz w:val="26"/>
                <w:szCs w:val="26"/>
                <w:lang w:val="uk-UA"/>
              </w:rPr>
              <w:t>буд. 141, гурт.</w:t>
            </w:r>
          </w:p>
        </w:tc>
        <w:tc>
          <w:tcPr>
            <w:tcW w:w="778" w:type="pct"/>
            <w:tcBorders>
              <w:top w:val="nil"/>
              <w:left w:val="single" w:sz="4" w:space="0" w:color="auto"/>
              <w:bottom w:val="single" w:sz="4" w:space="0" w:color="auto"/>
              <w:right w:val="single" w:sz="4" w:space="0" w:color="auto"/>
            </w:tcBorders>
          </w:tcPr>
          <w:p w:rsidR="002D6B67" w:rsidRPr="000E62E8" w:rsidRDefault="002D6B67" w:rsidP="00855BD1">
            <w:pPr>
              <w:jc w:val="center"/>
              <w:rPr>
                <w:sz w:val="26"/>
                <w:szCs w:val="26"/>
                <w:lang w:val="uk-UA"/>
              </w:rPr>
            </w:pPr>
            <w:r w:rsidRPr="000E62E8">
              <w:rPr>
                <w:sz w:val="26"/>
                <w:szCs w:val="26"/>
                <w:lang w:val="uk-UA"/>
              </w:rPr>
              <w:t>350 000,00</w:t>
            </w:r>
          </w:p>
        </w:tc>
      </w:tr>
      <w:tr w:rsidR="002D6B67" w:rsidRPr="000E62E8" w:rsidTr="004557D1">
        <w:trPr>
          <w:trHeight w:val="630"/>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B67" w:rsidRPr="002D6B67" w:rsidRDefault="002D6B67" w:rsidP="002D6B67">
            <w:pPr>
              <w:jc w:val="center"/>
              <w:rPr>
                <w:sz w:val="26"/>
                <w:szCs w:val="26"/>
                <w:lang w:val="uk-UA"/>
              </w:rPr>
            </w:pPr>
            <w:r w:rsidRPr="000E62E8">
              <w:rPr>
                <w:sz w:val="26"/>
                <w:szCs w:val="26"/>
              </w:rPr>
              <w:t>2</w:t>
            </w:r>
            <w:r>
              <w:rPr>
                <w:sz w:val="26"/>
                <w:szCs w:val="26"/>
                <w:lang w:val="uk-UA"/>
              </w:rPr>
              <w:t>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rsidR="002D6B67" w:rsidRPr="000E62E8" w:rsidRDefault="002D6B67" w:rsidP="00855BD1">
            <w:pPr>
              <w:jc w:val="center"/>
              <w:rPr>
                <w:sz w:val="26"/>
                <w:szCs w:val="26"/>
                <w:lang w:val="uk-UA"/>
              </w:rPr>
            </w:pPr>
            <w:proofErr w:type="spellStart"/>
            <w:r w:rsidRPr="000E62E8">
              <w:rPr>
                <w:sz w:val="26"/>
                <w:szCs w:val="26"/>
                <w:lang w:val="uk-UA"/>
              </w:rPr>
              <w:t>Потапенко</w:t>
            </w:r>
            <w:proofErr w:type="spellEnd"/>
            <w:r w:rsidRPr="000E62E8">
              <w:rPr>
                <w:sz w:val="26"/>
                <w:szCs w:val="26"/>
                <w:lang w:val="uk-UA"/>
              </w:rPr>
              <w:t xml:space="preserve"> Анатолій Олександрович</w:t>
            </w:r>
          </w:p>
        </w:tc>
        <w:tc>
          <w:tcPr>
            <w:tcW w:w="918" w:type="pct"/>
            <w:tcBorders>
              <w:top w:val="single" w:sz="4" w:space="0" w:color="auto"/>
              <w:left w:val="single" w:sz="4" w:space="0" w:color="auto"/>
              <w:bottom w:val="single" w:sz="4" w:space="0" w:color="auto"/>
              <w:right w:val="single" w:sz="4" w:space="0" w:color="auto"/>
            </w:tcBorders>
          </w:tcPr>
          <w:p w:rsidR="002D6B67" w:rsidRPr="000E62E8" w:rsidRDefault="002D6B67" w:rsidP="00855BD1">
            <w:pPr>
              <w:jc w:val="center"/>
              <w:rPr>
                <w:sz w:val="26"/>
                <w:szCs w:val="26"/>
                <w:lang w:val="uk-UA"/>
              </w:rPr>
            </w:pPr>
            <w:r w:rsidRPr="000E62E8">
              <w:rPr>
                <w:sz w:val="26"/>
                <w:szCs w:val="26"/>
                <w:lang w:val="uk-UA"/>
              </w:rPr>
              <w:t>30.11.1979 р.</w:t>
            </w:r>
          </w:p>
        </w:tc>
        <w:tc>
          <w:tcPr>
            <w:tcW w:w="792" w:type="pct"/>
            <w:tcBorders>
              <w:top w:val="single" w:sz="4" w:space="0" w:color="auto"/>
              <w:left w:val="single" w:sz="4" w:space="0" w:color="auto"/>
              <w:bottom w:val="single" w:sz="4" w:space="0" w:color="auto"/>
              <w:right w:val="single" w:sz="4" w:space="0" w:color="auto"/>
            </w:tcBorders>
          </w:tcPr>
          <w:p w:rsidR="002D6B67" w:rsidRPr="000E62E8" w:rsidRDefault="002D6B67" w:rsidP="00855BD1">
            <w:pPr>
              <w:jc w:val="center"/>
              <w:rPr>
                <w:sz w:val="26"/>
                <w:szCs w:val="26"/>
                <w:lang w:val="uk-UA"/>
              </w:rPr>
            </w:pPr>
            <w:r w:rsidRPr="000E62E8">
              <w:rPr>
                <w:sz w:val="26"/>
                <w:szCs w:val="26"/>
                <w:lang w:val="uk-UA"/>
              </w:rPr>
              <w:t>2918815732</w:t>
            </w:r>
          </w:p>
        </w:tc>
        <w:tc>
          <w:tcPr>
            <w:tcW w:w="1191" w:type="pct"/>
            <w:tcBorders>
              <w:top w:val="single" w:sz="4" w:space="0" w:color="auto"/>
              <w:left w:val="single" w:sz="4" w:space="0" w:color="auto"/>
              <w:bottom w:val="single" w:sz="4" w:space="0" w:color="auto"/>
              <w:right w:val="single" w:sz="4" w:space="0" w:color="auto"/>
            </w:tcBorders>
          </w:tcPr>
          <w:p w:rsidR="002D6B67" w:rsidRDefault="002D6B67" w:rsidP="00855BD1">
            <w:pPr>
              <w:jc w:val="center"/>
              <w:rPr>
                <w:sz w:val="26"/>
                <w:szCs w:val="26"/>
                <w:lang w:val="uk-UA"/>
              </w:rPr>
            </w:pPr>
            <w:r w:rsidRPr="000E62E8">
              <w:rPr>
                <w:sz w:val="26"/>
                <w:szCs w:val="26"/>
                <w:lang w:val="uk-UA"/>
              </w:rPr>
              <w:t xml:space="preserve">м. Суми, </w:t>
            </w:r>
          </w:p>
          <w:p w:rsidR="002D6B67" w:rsidRPr="000E62E8" w:rsidRDefault="002D6B67" w:rsidP="00855BD1">
            <w:pPr>
              <w:jc w:val="center"/>
              <w:rPr>
                <w:sz w:val="26"/>
                <w:szCs w:val="26"/>
                <w:lang w:val="uk-UA"/>
              </w:rPr>
            </w:pPr>
            <w:r w:rsidRPr="000E62E8">
              <w:rPr>
                <w:sz w:val="26"/>
                <w:szCs w:val="26"/>
                <w:lang w:val="uk-UA"/>
              </w:rPr>
              <w:t>вул. Декабристів, буд. 103</w:t>
            </w:r>
          </w:p>
        </w:tc>
        <w:tc>
          <w:tcPr>
            <w:tcW w:w="778" w:type="pct"/>
            <w:tcBorders>
              <w:top w:val="single" w:sz="4" w:space="0" w:color="auto"/>
              <w:left w:val="single" w:sz="4" w:space="0" w:color="auto"/>
              <w:bottom w:val="single" w:sz="4" w:space="0" w:color="auto"/>
              <w:right w:val="single" w:sz="4" w:space="0" w:color="auto"/>
            </w:tcBorders>
          </w:tcPr>
          <w:p w:rsidR="002D6B67" w:rsidRPr="000E62E8" w:rsidRDefault="002D6B67" w:rsidP="00855BD1">
            <w:pPr>
              <w:jc w:val="center"/>
              <w:rPr>
                <w:sz w:val="26"/>
                <w:szCs w:val="26"/>
                <w:lang w:val="uk-UA"/>
              </w:rPr>
            </w:pPr>
            <w:r w:rsidRPr="000E62E8">
              <w:rPr>
                <w:sz w:val="26"/>
                <w:szCs w:val="26"/>
                <w:lang w:val="uk-UA"/>
              </w:rPr>
              <w:t>350 000,00</w:t>
            </w:r>
          </w:p>
        </w:tc>
      </w:tr>
    </w:tbl>
    <w:p w:rsidR="009C297E" w:rsidRDefault="009C297E" w:rsidP="00E579B7">
      <w:pPr>
        <w:tabs>
          <w:tab w:val="left" w:pos="5370"/>
        </w:tabs>
        <w:jc w:val="both"/>
        <w:rPr>
          <w:sz w:val="28"/>
          <w:szCs w:val="28"/>
          <w:lang w:val="uk-UA"/>
        </w:rPr>
      </w:pPr>
    </w:p>
    <w:p w:rsidR="00237B6E" w:rsidRDefault="00237B6E" w:rsidP="00E579B7">
      <w:pPr>
        <w:tabs>
          <w:tab w:val="left" w:pos="5370"/>
        </w:tabs>
        <w:jc w:val="both"/>
        <w:rPr>
          <w:sz w:val="28"/>
          <w:szCs w:val="28"/>
          <w:lang w:val="uk-UA"/>
        </w:rPr>
      </w:pPr>
    </w:p>
    <w:p w:rsidR="00237B6E" w:rsidRDefault="00237B6E" w:rsidP="00E579B7">
      <w:pPr>
        <w:tabs>
          <w:tab w:val="left" w:pos="5370"/>
        </w:tabs>
        <w:jc w:val="both"/>
        <w:rPr>
          <w:sz w:val="28"/>
          <w:szCs w:val="28"/>
          <w:lang w:val="uk-UA"/>
        </w:rPr>
      </w:pPr>
    </w:p>
    <w:p w:rsidR="00237B6E" w:rsidRPr="00A04FCF" w:rsidRDefault="00237B6E" w:rsidP="00E579B7">
      <w:pPr>
        <w:tabs>
          <w:tab w:val="left" w:pos="5370"/>
        </w:tabs>
        <w:jc w:val="both"/>
        <w:rPr>
          <w:sz w:val="28"/>
          <w:szCs w:val="28"/>
          <w:lang w:val="uk-UA"/>
        </w:rPr>
      </w:pPr>
    </w:p>
    <w:p w:rsidR="00732FDE" w:rsidRPr="00A04FCF" w:rsidRDefault="004557D1" w:rsidP="00E579B7">
      <w:pPr>
        <w:tabs>
          <w:tab w:val="left" w:pos="5370"/>
        </w:tabs>
        <w:jc w:val="both"/>
        <w:rPr>
          <w:sz w:val="28"/>
          <w:szCs w:val="28"/>
          <w:lang w:val="uk-UA"/>
        </w:rPr>
      </w:pPr>
      <w:r>
        <w:rPr>
          <w:sz w:val="28"/>
          <w:szCs w:val="28"/>
          <w:lang w:val="uk-UA"/>
        </w:rPr>
        <w:t>Секретар Сумської міської ради</w:t>
      </w:r>
      <w:r w:rsidR="00C56047" w:rsidRPr="00A04FCF">
        <w:rPr>
          <w:sz w:val="28"/>
          <w:szCs w:val="28"/>
          <w:lang w:val="uk-UA"/>
        </w:rPr>
        <w:tab/>
      </w:r>
      <w:r w:rsidR="00C56047" w:rsidRPr="00A04FCF">
        <w:rPr>
          <w:sz w:val="28"/>
          <w:szCs w:val="28"/>
          <w:lang w:val="uk-UA"/>
        </w:rPr>
        <w:tab/>
      </w:r>
      <w:r w:rsidR="00C56047" w:rsidRPr="00A04FCF">
        <w:rPr>
          <w:sz w:val="28"/>
          <w:szCs w:val="28"/>
          <w:lang w:val="uk-UA"/>
        </w:rPr>
        <w:tab/>
      </w:r>
      <w:r w:rsidR="00C56047" w:rsidRPr="00A04FCF">
        <w:rPr>
          <w:sz w:val="28"/>
          <w:szCs w:val="28"/>
          <w:lang w:val="uk-UA"/>
        </w:rPr>
        <w:tab/>
      </w:r>
      <w:r w:rsidR="008C0FB3">
        <w:rPr>
          <w:sz w:val="28"/>
          <w:szCs w:val="28"/>
          <w:lang w:val="uk-UA"/>
        </w:rPr>
        <w:t xml:space="preserve">        </w:t>
      </w:r>
      <w:r>
        <w:rPr>
          <w:sz w:val="28"/>
          <w:szCs w:val="28"/>
          <w:lang w:val="uk-UA"/>
        </w:rPr>
        <w:t>А</w:t>
      </w:r>
      <w:r w:rsidR="00732FDE" w:rsidRPr="00A04FCF">
        <w:rPr>
          <w:sz w:val="28"/>
          <w:szCs w:val="28"/>
          <w:lang w:val="uk-UA"/>
        </w:rPr>
        <w:t>.</w:t>
      </w:r>
      <w:r>
        <w:rPr>
          <w:sz w:val="28"/>
          <w:szCs w:val="28"/>
          <w:lang w:val="uk-UA"/>
        </w:rPr>
        <w:t>В</w:t>
      </w:r>
      <w:r w:rsidR="00732FDE" w:rsidRPr="00A04FCF">
        <w:rPr>
          <w:sz w:val="28"/>
          <w:szCs w:val="28"/>
          <w:lang w:val="uk-UA"/>
        </w:rPr>
        <w:t xml:space="preserve">. </w:t>
      </w:r>
      <w:r>
        <w:rPr>
          <w:sz w:val="28"/>
          <w:szCs w:val="28"/>
          <w:lang w:val="uk-UA"/>
        </w:rPr>
        <w:t>Баранов</w:t>
      </w:r>
    </w:p>
    <w:p w:rsidR="00EF47BC" w:rsidRDefault="00EF47BC" w:rsidP="00E579B7">
      <w:pPr>
        <w:tabs>
          <w:tab w:val="left" w:pos="5370"/>
        </w:tabs>
        <w:jc w:val="both"/>
        <w:rPr>
          <w:sz w:val="28"/>
          <w:szCs w:val="28"/>
          <w:lang w:val="uk-UA"/>
        </w:rPr>
      </w:pPr>
    </w:p>
    <w:p w:rsidR="00D77714" w:rsidRPr="004544F3" w:rsidRDefault="00D77714" w:rsidP="00D77714">
      <w:pPr>
        <w:rPr>
          <w:lang w:val="uk-UA"/>
        </w:rPr>
      </w:pPr>
      <w:r w:rsidRPr="004544F3">
        <w:rPr>
          <w:lang w:val="uk-UA"/>
        </w:rPr>
        <w:t xml:space="preserve">Виконавець: </w:t>
      </w:r>
      <w:proofErr w:type="spellStart"/>
      <w:r>
        <w:rPr>
          <w:lang w:val="uk-UA"/>
        </w:rPr>
        <w:t>Чайченко</w:t>
      </w:r>
      <w:proofErr w:type="spellEnd"/>
      <w:r w:rsidRPr="004544F3">
        <w:rPr>
          <w:lang w:val="uk-UA"/>
        </w:rPr>
        <w:t xml:space="preserve"> </w:t>
      </w:r>
      <w:r>
        <w:rPr>
          <w:lang w:val="uk-UA"/>
        </w:rPr>
        <w:t>О</w:t>
      </w:r>
      <w:r w:rsidRPr="004544F3">
        <w:rPr>
          <w:lang w:val="uk-UA"/>
        </w:rPr>
        <w:t xml:space="preserve">.В. </w:t>
      </w:r>
    </w:p>
    <w:p w:rsidR="00D77714" w:rsidRDefault="00D77714" w:rsidP="00D77714">
      <w:pPr>
        <w:rPr>
          <w:lang w:val="uk-UA"/>
        </w:rPr>
      </w:pPr>
    </w:p>
    <w:p w:rsidR="009B2B66" w:rsidRDefault="009B2B66" w:rsidP="00D77714">
      <w:pPr>
        <w:rPr>
          <w:lang w:val="uk-UA"/>
        </w:rPr>
      </w:pPr>
    </w:p>
    <w:p w:rsidR="009B2B66" w:rsidRDefault="009B2B66" w:rsidP="00D77714">
      <w:pPr>
        <w:rPr>
          <w:lang w:val="uk-UA"/>
        </w:rPr>
      </w:pPr>
    </w:p>
    <w:p w:rsidR="00D77714" w:rsidRPr="00D77714" w:rsidRDefault="00D77714" w:rsidP="00BF3DE3">
      <w:pPr>
        <w:tabs>
          <w:tab w:val="left" w:pos="1890"/>
        </w:tabs>
        <w:rPr>
          <w:szCs w:val="28"/>
          <w:lang w:val="uk-UA"/>
        </w:rPr>
      </w:pPr>
    </w:p>
    <w:sectPr w:rsidR="00D77714" w:rsidRPr="00D77714" w:rsidSect="00237B6E">
      <w:headerReference w:type="even" r:id="rId10"/>
      <w:headerReference w:type="default" r:id="rId11"/>
      <w:pgSz w:w="11906" w:h="16838"/>
      <w:pgMar w:top="1134" w:right="850" w:bottom="1134" w:left="1701"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D1" w:rsidRDefault="00855BD1" w:rsidP="00021F3C">
      <w:r>
        <w:separator/>
      </w:r>
    </w:p>
  </w:endnote>
  <w:endnote w:type="continuationSeparator" w:id="0">
    <w:p w:rsidR="00855BD1" w:rsidRDefault="00855BD1" w:rsidP="0002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D1" w:rsidRDefault="00855BD1" w:rsidP="00021F3C">
      <w:r>
        <w:separator/>
      </w:r>
    </w:p>
  </w:footnote>
  <w:footnote w:type="continuationSeparator" w:id="0">
    <w:p w:rsidR="00855BD1" w:rsidRDefault="00855BD1" w:rsidP="00021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CAA" w:rsidRDefault="00B26CAA" w:rsidP="00BD62CB">
    <w:pPr>
      <w:pStyle w:val="a3"/>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26CAA" w:rsidRDefault="00B26C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CAA" w:rsidRDefault="00B26CAA" w:rsidP="00BD62CB">
    <w:pPr>
      <w:pStyle w:val="a3"/>
      <w:framePr w:wrap="around" w:vAnchor="text" w:hAnchor="margin" w:xAlign="center" w:y="1"/>
      <w:rPr>
        <w:rStyle w:val="af"/>
        <w:lang w:val="uk-UA"/>
      </w:rPr>
    </w:pPr>
  </w:p>
  <w:p w:rsidR="00B26CAA" w:rsidRDefault="00B26CAA" w:rsidP="00BD62CB">
    <w:pPr>
      <w:pStyle w:val="a3"/>
      <w:framePr w:wrap="around" w:vAnchor="text" w:hAnchor="margin" w:xAlign="center" w:y="1"/>
      <w:jc w:val="center"/>
      <w:rPr>
        <w:rStyle w:val="af"/>
      </w:rPr>
    </w:pPr>
  </w:p>
  <w:p w:rsidR="00B26CAA" w:rsidRDefault="00B26C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785"/>
    <w:multiLevelType w:val="hybridMultilevel"/>
    <w:tmpl w:val="450A26D0"/>
    <w:lvl w:ilvl="0" w:tplc="27CC19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515E2E"/>
    <w:multiLevelType w:val="hybridMultilevel"/>
    <w:tmpl w:val="4154A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6274C"/>
    <w:multiLevelType w:val="hybridMultilevel"/>
    <w:tmpl w:val="86DE86BC"/>
    <w:lvl w:ilvl="0" w:tplc="17FEEB2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15:restartNumberingAfterBreak="0">
    <w:nsid w:val="0E086AA4"/>
    <w:multiLevelType w:val="multilevel"/>
    <w:tmpl w:val="EDB4B3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1DBB40D2"/>
    <w:multiLevelType w:val="hybridMultilevel"/>
    <w:tmpl w:val="5E3E0EA8"/>
    <w:lvl w:ilvl="0" w:tplc="27CC19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C71985"/>
    <w:multiLevelType w:val="hybridMultilevel"/>
    <w:tmpl w:val="1C32F4E2"/>
    <w:lvl w:ilvl="0" w:tplc="A8345758">
      <w:start w:val="1"/>
      <w:numFmt w:val="decimal"/>
      <w:lvlText w:val="%1."/>
      <w:lvlJc w:val="left"/>
      <w:pPr>
        <w:tabs>
          <w:tab w:val="num" w:pos="360"/>
        </w:tabs>
        <w:ind w:left="360" w:hanging="247"/>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1FC5001D"/>
    <w:multiLevelType w:val="hybridMultilevel"/>
    <w:tmpl w:val="634E0B22"/>
    <w:lvl w:ilvl="0" w:tplc="CECABE8A">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39BD37D4"/>
    <w:multiLevelType w:val="multilevel"/>
    <w:tmpl w:val="12E2AB4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3A034135"/>
    <w:multiLevelType w:val="hybridMultilevel"/>
    <w:tmpl w:val="E8D84B74"/>
    <w:lvl w:ilvl="0" w:tplc="91BAEFA4">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9" w15:restartNumberingAfterBreak="0">
    <w:nsid w:val="3D6D2DEA"/>
    <w:multiLevelType w:val="multilevel"/>
    <w:tmpl w:val="430A58F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3EE934F3"/>
    <w:multiLevelType w:val="multilevel"/>
    <w:tmpl w:val="296A149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F5F59D3"/>
    <w:multiLevelType w:val="hybridMultilevel"/>
    <w:tmpl w:val="57CA5C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2B321E4"/>
    <w:multiLevelType w:val="hybridMultilevel"/>
    <w:tmpl w:val="DCE86670"/>
    <w:lvl w:ilvl="0" w:tplc="2D6006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6C54637"/>
    <w:multiLevelType w:val="hybridMultilevel"/>
    <w:tmpl w:val="BF023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86F5915"/>
    <w:multiLevelType w:val="hybridMultilevel"/>
    <w:tmpl w:val="AC06FCCC"/>
    <w:lvl w:ilvl="0" w:tplc="35183D6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8B55DAE"/>
    <w:multiLevelType w:val="multilevel"/>
    <w:tmpl w:val="3726228A"/>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5AB87E7C"/>
    <w:multiLevelType w:val="hybridMultilevel"/>
    <w:tmpl w:val="D31C5886"/>
    <w:lvl w:ilvl="0" w:tplc="FFA607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953D61"/>
    <w:multiLevelType w:val="hybridMultilevel"/>
    <w:tmpl w:val="877AEB48"/>
    <w:lvl w:ilvl="0" w:tplc="E81ACA04">
      <w:start w:val="4"/>
      <w:numFmt w:val="bullet"/>
      <w:lvlText w:val="-"/>
      <w:lvlJc w:val="left"/>
      <w:pPr>
        <w:ind w:left="378" w:hanging="360"/>
      </w:pPr>
      <w:rPr>
        <w:rFonts w:ascii="Times New Roman" w:eastAsia="Calibri" w:hAnsi="Times New Roman" w:cs="Times New Roman" w:hint="default"/>
        <w:b w:val="0"/>
      </w:rPr>
    </w:lvl>
    <w:lvl w:ilvl="1" w:tplc="04190003" w:tentative="1">
      <w:start w:val="1"/>
      <w:numFmt w:val="bullet"/>
      <w:lvlText w:val="o"/>
      <w:lvlJc w:val="left"/>
      <w:pPr>
        <w:ind w:left="1098" w:hanging="360"/>
      </w:pPr>
      <w:rPr>
        <w:rFonts w:ascii="Courier New" w:hAnsi="Courier New" w:cs="Courier New" w:hint="default"/>
      </w:rPr>
    </w:lvl>
    <w:lvl w:ilvl="2" w:tplc="04190005" w:tentative="1">
      <w:start w:val="1"/>
      <w:numFmt w:val="bullet"/>
      <w:lvlText w:val=""/>
      <w:lvlJc w:val="left"/>
      <w:pPr>
        <w:ind w:left="1818" w:hanging="360"/>
      </w:pPr>
      <w:rPr>
        <w:rFonts w:ascii="Wingdings" w:hAnsi="Wingdings" w:hint="default"/>
      </w:rPr>
    </w:lvl>
    <w:lvl w:ilvl="3" w:tplc="04190001" w:tentative="1">
      <w:start w:val="1"/>
      <w:numFmt w:val="bullet"/>
      <w:lvlText w:val=""/>
      <w:lvlJc w:val="left"/>
      <w:pPr>
        <w:ind w:left="2538" w:hanging="360"/>
      </w:pPr>
      <w:rPr>
        <w:rFonts w:ascii="Symbol" w:hAnsi="Symbol" w:hint="default"/>
      </w:rPr>
    </w:lvl>
    <w:lvl w:ilvl="4" w:tplc="04190003" w:tentative="1">
      <w:start w:val="1"/>
      <w:numFmt w:val="bullet"/>
      <w:lvlText w:val="o"/>
      <w:lvlJc w:val="left"/>
      <w:pPr>
        <w:ind w:left="3258" w:hanging="360"/>
      </w:pPr>
      <w:rPr>
        <w:rFonts w:ascii="Courier New" w:hAnsi="Courier New" w:cs="Courier New" w:hint="default"/>
      </w:rPr>
    </w:lvl>
    <w:lvl w:ilvl="5" w:tplc="04190005" w:tentative="1">
      <w:start w:val="1"/>
      <w:numFmt w:val="bullet"/>
      <w:lvlText w:val=""/>
      <w:lvlJc w:val="left"/>
      <w:pPr>
        <w:ind w:left="3978" w:hanging="360"/>
      </w:pPr>
      <w:rPr>
        <w:rFonts w:ascii="Wingdings" w:hAnsi="Wingdings" w:hint="default"/>
      </w:rPr>
    </w:lvl>
    <w:lvl w:ilvl="6" w:tplc="04190001" w:tentative="1">
      <w:start w:val="1"/>
      <w:numFmt w:val="bullet"/>
      <w:lvlText w:val=""/>
      <w:lvlJc w:val="left"/>
      <w:pPr>
        <w:ind w:left="4698" w:hanging="360"/>
      </w:pPr>
      <w:rPr>
        <w:rFonts w:ascii="Symbol" w:hAnsi="Symbol" w:hint="default"/>
      </w:rPr>
    </w:lvl>
    <w:lvl w:ilvl="7" w:tplc="04190003" w:tentative="1">
      <w:start w:val="1"/>
      <w:numFmt w:val="bullet"/>
      <w:lvlText w:val="o"/>
      <w:lvlJc w:val="left"/>
      <w:pPr>
        <w:ind w:left="5418" w:hanging="360"/>
      </w:pPr>
      <w:rPr>
        <w:rFonts w:ascii="Courier New" w:hAnsi="Courier New" w:cs="Courier New" w:hint="default"/>
      </w:rPr>
    </w:lvl>
    <w:lvl w:ilvl="8" w:tplc="04190005" w:tentative="1">
      <w:start w:val="1"/>
      <w:numFmt w:val="bullet"/>
      <w:lvlText w:val=""/>
      <w:lvlJc w:val="left"/>
      <w:pPr>
        <w:ind w:left="6138" w:hanging="360"/>
      </w:pPr>
      <w:rPr>
        <w:rFonts w:ascii="Wingdings" w:hAnsi="Wingdings" w:hint="default"/>
      </w:rPr>
    </w:lvl>
  </w:abstractNum>
  <w:abstractNum w:abstractNumId="18" w15:restartNumberingAfterBreak="0">
    <w:nsid w:val="6EB56217"/>
    <w:multiLevelType w:val="multilevel"/>
    <w:tmpl w:val="C270C5CC"/>
    <w:lvl w:ilvl="0">
      <w:start w:val="4"/>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7C8836BC"/>
    <w:multiLevelType w:val="multilevel"/>
    <w:tmpl w:val="2E840A7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6"/>
  </w:num>
  <w:num w:numId="2">
    <w:abstractNumId w:val="13"/>
  </w:num>
  <w:num w:numId="3">
    <w:abstractNumId w:val="1"/>
  </w:num>
  <w:num w:numId="4">
    <w:abstractNumId w:val="17"/>
  </w:num>
  <w:num w:numId="5">
    <w:abstractNumId w:val="5"/>
  </w:num>
  <w:num w:numId="6">
    <w:abstractNumId w:val="9"/>
    <w:lvlOverride w:ilvl="0">
      <w:startOverride w:val="1"/>
    </w:lvlOverride>
  </w:num>
  <w:num w:numId="7">
    <w:abstractNumId w:val="9"/>
    <w:lvlOverride w:ilvl="0">
      <w:startOverride w:val="2"/>
    </w:lvlOverride>
  </w:num>
  <w:num w:numId="8">
    <w:abstractNumId w:val="11"/>
  </w:num>
  <w:num w:numId="9">
    <w:abstractNumId w:val="14"/>
  </w:num>
  <w:num w:numId="10">
    <w:abstractNumId w:val="7"/>
  </w:num>
  <w:num w:numId="11">
    <w:abstractNumId w:val="3"/>
  </w:num>
  <w:num w:numId="12">
    <w:abstractNumId w:val="19"/>
  </w:num>
  <w:num w:numId="13">
    <w:abstractNumId w:val="18"/>
  </w:num>
  <w:num w:numId="14">
    <w:abstractNumId w:val="15"/>
  </w:num>
  <w:num w:numId="15">
    <w:abstractNumId w:val="10"/>
  </w:num>
  <w:num w:numId="16">
    <w:abstractNumId w:val="8"/>
  </w:num>
  <w:num w:numId="17">
    <w:abstractNumId w:val="2"/>
  </w:num>
  <w:num w:numId="18">
    <w:abstractNumId w:val="12"/>
  </w:num>
  <w:num w:numId="19">
    <w:abstractNumId w:val="16"/>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30"/>
    <w:rsid w:val="000006A4"/>
    <w:rsid w:val="000073A7"/>
    <w:rsid w:val="00013043"/>
    <w:rsid w:val="0001592F"/>
    <w:rsid w:val="00017DBD"/>
    <w:rsid w:val="00021F3C"/>
    <w:rsid w:val="00040D9D"/>
    <w:rsid w:val="00047455"/>
    <w:rsid w:val="00055177"/>
    <w:rsid w:val="00061F03"/>
    <w:rsid w:val="00074284"/>
    <w:rsid w:val="000873F6"/>
    <w:rsid w:val="00092112"/>
    <w:rsid w:val="000948F1"/>
    <w:rsid w:val="0009742B"/>
    <w:rsid w:val="000B5CA7"/>
    <w:rsid w:val="000B70A2"/>
    <w:rsid w:val="000C0AD8"/>
    <w:rsid w:val="000C15F4"/>
    <w:rsid w:val="000C2734"/>
    <w:rsid w:val="000C7A37"/>
    <w:rsid w:val="000D4950"/>
    <w:rsid w:val="000E2019"/>
    <w:rsid w:val="000F1535"/>
    <w:rsid w:val="000F59AD"/>
    <w:rsid w:val="001044EB"/>
    <w:rsid w:val="001075C3"/>
    <w:rsid w:val="00111927"/>
    <w:rsid w:val="0011529D"/>
    <w:rsid w:val="00131118"/>
    <w:rsid w:val="00134DDA"/>
    <w:rsid w:val="00144110"/>
    <w:rsid w:val="00146FA7"/>
    <w:rsid w:val="00147BE9"/>
    <w:rsid w:val="00155D8F"/>
    <w:rsid w:val="00156328"/>
    <w:rsid w:val="00156FF4"/>
    <w:rsid w:val="0016394F"/>
    <w:rsid w:val="00177235"/>
    <w:rsid w:val="00182364"/>
    <w:rsid w:val="00184114"/>
    <w:rsid w:val="001917DA"/>
    <w:rsid w:val="00192FCA"/>
    <w:rsid w:val="00193962"/>
    <w:rsid w:val="00194813"/>
    <w:rsid w:val="0019739F"/>
    <w:rsid w:val="001A1C29"/>
    <w:rsid w:val="001A3B0C"/>
    <w:rsid w:val="001B65CC"/>
    <w:rsid w:val="001C54DD"/>
    <w:rsid w:val="001C6914"/>
    <w:rsid w:val="001D0473"/>
    <w:rsid w:val="001D28BA"/>
    <w:rsid w:val="001E5C68"/>
    <w:rsid w:val="001E613E"/>
    <w:rsid w:val="001F1DD0"/>
    <w:rsid w:val="001F4602"/>
    <w:rsid w:val="001F7D23"/>
    <w:rsid w:val="00217E3E"/>
    <w:rsid w:val="00220C07"/>
    <w:rsid w:val="00225489"/>
    <w:rsid w:val="002267DE"/>
    <w:rsid w:val="00227FFE"/>
    <w:rsid w:val="0023007E"/>
    <w:rsid w:val="00236AA7"/>
    <w:rsid w:val="002375BE"/>
    <w:rsid w:val="00237B6E"/>
    <w:rsid w:val="0025338D"/>
    <w:rsid w:val="0025444D"/>
    <w:rsid w:val="00256F15"/>
    <w:rsid w:val="002634D5"/>
    <w:rsid w:val="00265024"/>
    <w:rsid w:val="00265A9A"/>
    <w:rsid w:val="00271BED"/>
    <w:rsid w:val="002730A6"/>
    <w:rsid w:val="00275DD1"/>
    <w:rsid w:val="00281751"/>
    <w:rsid w:val="00285E1E"/>
    <w:rsid w:val="00294DCA"/>
    <w:rsid w:val="002A0E2E"/>
    <w:rsid w:val="002A1792"/>
    <w:rsid w:val="002A326C"/>
    <w:rsid w:val="002A3691"/>
    <w:rsid w:val="002B0370"/>
    <w:rsid w:val="002B08AB"/>
    <w:rsid w:val="002B4208"/>
    <w:rsid w:val="002B64A9"/>
    <w:rsid w:val="002B7914"/>
    <w:rsid w:val="002C2565"/>
    <w:rsid w:val="002C298D"/>
    <w:rsid w:val="002D0A7E"/>
    <w:rsid w:val="002D6B67"/>
    <w:rsid w:val="002D7442"/>
    <w:rsid w:val="002D7D6C"/>
    <w:rsid w:val="002E4871"/>
    <w:rsid w:val="002F26B4"/>
    <w:rsid w:val="00303633"/>
    <w:rsid w:val="003102D9"/>
    <w:rsid w:val="00313CA4"/>
    <w:rsid w:val="0031644C"/>
    <w:rsid w:val="00316A48"/>
    <w:rsid w:val="00317F53"/>
    <w:rsid w:val="003244CC"/>
    <w:rsid w:val="00324DE3"/>
    <w:rsid w:val="0033263C"/>
    <w:rsid w:val="0033384D"/>
    <w:rsid w:val="00342DF9"/>
    <w:rsid w:val="00345DC4"/>
    <w:rsid w:val="00346D97"/>
    <w:rsid w:val="0035277D"/>
    <w:rsid w:val="0035545F"/>
    <w:rsid w:val="00355CA0"/>
    <w:rsid w:val="00357231"/>
    <w:rsid w:val="00360C4A"/>
    <w:rsid w:val="003619AF"/>
    <w:rsid w:val="00366942"/>
    <w:rsid w:val="00370681"/>
    <w:rsid w:val="00377A1B"/>
    <w:rsid w:val="003807C0"/>
    <w:rsid w:val="00385F54"/>
    <w:rsid w:val="00386C88"/>
    <w:rsid w:val="003906C7"/>
    <w:rsid w:val="00393A43"/>
    <w:rsid w:val="003B13A2"/>
    <w:rsid w:val="003B4520"/>
    <w:rsid w:val="003B5FA7"/>
    <w:rsid w:val="003B66F2"/>
    <w:rsid w:val="003E1724"/>
    <w:rsid w:val="003E297D"/>
    <w:rsid w:val="003F3E99"/>
    <w:rsid w:val="004036EF"/>
    <w:rsid w:val="004132CE"/>
    <w:rsid w:val="004147FE"/>
    <w:rsid w:val="00414F10"/>
    <w:rsid w:val="004170CD"/>
    <w:rsid w:val="00423141"/>
    <w:rsid w:val="004377F8"/>
    <w:rsid w:val="0043785B"/>
    <w:rsid w:val="00444030"/>
    <w:rsid w:val="004557D1"/>
    <w:rsid w:val="0046541F"/>
    <w:rsid w:val="004677F3"/>
    <w:rsid w:val="00467ED2"/>
    <w:rsid w:val="00481CA2"/>
    <w:rsid w:val="004A3AC1"/>
    <w:rsid w:val="004B3DA1"/>
    <w:rsid w:val="004C38CA"/>
    <w:rsid w:val="004C5952"/>
    <w:rsid w:val="004D07D2"/>
    <w:rsid w:val="004D7416"/>
    <w:rsid w:val="004F1A6C"/>
    <w:rsid w:val="004F24BF"/>
    <w:rsid w:val="004F6A52"/>
    <w:rsid w:val="004F6A98"/>
    <w:rsid w:val="005069AF"/>
    <w:rsid w:val="00526D48"/>
    <w:rsid w:val="00526DF3"/>
    <w:rsid w:val="00532188"/>
    <w:rsid w:val="00534474"/>
    <w:rsid w:val="00535BFA"/>
    <w:rsid w:val="0053790D"/>
    <w:rsid w:val="00540454"/>
    <w:rsid w:val="0055397D"/>
    <w:rsid w:val="005544F6"/>
    <w:rsid w:val="0055542E"/>
    <w:rsid w:val="00562E31"/>
    <w:rsid w:val="00562F57"/>
    <w:rsid w:val="005647A4"/>
    <w:rsid w:val="00576798"/>
    <w:rsid w:val="00583CA4"/>
    <w:rsid w:val="0059074A"/>
    <w:rsid w:val="0059635E"/>
    <w:rsid w:val="005A55FA"/>
    <w:rsid w:val="005A5BA0"/>
    <w:rsid w:val="005B091D"/>
    <w:rsid w:val="005B4072"/>
    <w:rsid w:val="005B5CFA"/>
    <w:rsid w:val="005C3503"/>
    <w:rsid w:val="005C35B4"/>
    <w:rsid w:val="005D3E28"/>
    <w:rsid w:val="005D4DC4"/>
    <w:rsid w:val="005F0DF7"/>
    <w:rsid w:val="005F14A4"/>
    <w:rsid w:val="005F1B33"/>
    <w:rsid w:val="005F5BBA"/>
    <w:rsid w:val="00612AA0"/>
    <w:rsid w:val="00614516"/>
    <w:rsid w:val="00615948"/>
    <w:rsid w:val="006178D9"/>
    <w:rsid w:val="006208C1"/>
    <w:rsid w:val="006305A8"/>
    <w:rsid w:val="00633FC1"/>
    <w:rsid w:val="0063543E"/>
    <w:rsid w:val="006365C5"/>
    <w:rsid w:val="00636C67"/>
    <w:rsid w:val="00640211"/>
    <w:rsid w:val="0065592A"/>
    <w:rsid w:val="00661762"/>
    <w:rsid w:val="0067189F"/>
    <w:rsid w:val="006738B3"/>
    <w:rsid w:val="006764F5"/>
    <w:rsid w:val="00676A3C"/>
    <w:rsid w:val="00680E1B"/>
    <w:rsid w:val="00690165"/>
    <w:rsid w:val="0069164A"/>
    <w:rsid w:val="00696A6A"/>
    <w:rsid w:val="006A5546"/>
    <w:rsid w:val="006B5D2B"/>
    <w:rsid w:val="006C3D69"/>
    <w:rsid w:val="006D0F1E"/>
    <w:rsid w:val="006D5257"/>
    <w:rsid w:val="006E04D6"/>
    <w:rsid w:val="006F4B2A"/>
    <w:rsid w:val="00706D8C"/>
    <w:rsid w:val="00715096"/>
    <w:rsid w:val="007209A9"/>
    <w:rsid w:val="0073134A"/>
    <w:rsid w:val="00732FDE"/>
    <w:rsid w:val="0073410B"/>
    <w:rsid w:val="00744C8F"/>
    <w:rsid w:val="00745BD5"/>
    <w:rsid w:val="00747B3F"/>
    <w:rsid w:val="00756D22"/>
    <w:rsid w:val="00757F40"/>
    <w:rsid w:val="007730D5"/>
    <w:rsid w:val="00776569"/>
    <w:rsid w:val="00793940"/>
    <w:rsid w:val="007B5686"/>
    <w:rsid w:val="007B5EE8"/>
    <w:rsid w:val="007B7D0A"/>
    <w:rsid w:val="007C1362"/>
    <w:rsid w:val="007D53D7"/>
    <w:rsid w:val="00811A08"/>
    <w:rsid w:val="00816390"/>
    <w:rsid w:val="0082006F"/>
    <w:rsid w:val="008223C9"/>
    <w:rsid w:val="00822A37"/>
    <w:rsid w:val="00827AC0"/>
    <w:rsid w:val="00830D98"/>
    <w:rsid w:val="00842635"/>
    <w:rsid w:val="008448DF"/>
    <w:rsid w:val="00850DC3"/>
    <w:rsid w:val="00855BD1"/>
    <w:rsid w:val="00863079"/>
    <w:rsid w:val="00864512"/>
    <w:rsid w:val="008701F5"/>
    <w:rsid w:val="008744D4"/>
    <w:rsid w:val="00881462"/>
    <w:rsid w:val="00891A8B"/>
    <w:rsid w:val="008A248C"/>
    <w:rsid w:val="008C0FB3"/>
    <w:rsid w:val="008C7459"/>
    <w:rsid w:val="008D2661"/>
    <w:rsid w:val="008D72C3"/>
    <w:rsid w:val="008E4E0D"/>
    <w:rsid w:val="008F3C0C"/>
    <w:rsid w:val="009032AC"/>
    <w:rsid w:val="00906048"/>
    <w:rsid w:val="009107B8"/>
    <w:rsid w:val="009119F4"/>
    <w:rsid w:val="009158BE"/>
    <w:rsid w:val="00921B79"/>
    <w:rsid w:val="00924AA2"/>
    <w:rsid w:val="00926502"/>
    <w:rsid w:val="00927F71"/>
    <w:rsid w:val="009338E4"/>
    <w:rsid w:val="0094403F"/>
    <w:rsid w:val="009453DF"/>
    <w:rsid w:val="00947DCB"/>
    <w:rsid w:val="00956301"/>
    <w:rsid w:val="00957319"/>
    <w:rsid w:val="00957FEA"/>
    <w:rsid w:val="009619CE"/>
    <w:rsid w:val="00972950"/>
    <w:rsid w:val="00973221"/>
    <w:rsid w:val="00984821"/>
    <w:rsid w:val="00985623"/>
    <w:rsid w:val="009961E1"/>
    <w:rsid w:val="009A4399"/>
    <w:rsid w:val="009B294B"/>
    <w:rsid w:val="009B2B66"/>
    <w:rsid w:val="009B54EF"/>
    <w:rsid w:val="009C297E"/>
    <w:rsid w:val="009D0EF4"/>
    <w:rsid w:val="009D31AA"/>
    <w:rsid w:val="009E29FE"/>
    <w:rsid w:val="009E3D67"/>
    <w:rsid w:val="009F739B"/>
    <w:rsid w:val="00A009EC"/>
    <w:rsid w:val="00A04FCF"/>
    <w:rsid w:val="00A05DEC"/>
    <w:rsid w:val="00A13151"/>
    <w:rsid w:val="00A14416"/>
    <w:rsid w:val="00A2007B"/>
    <w:rsid w:val="00A22D0C"/>
    <w:rsid w:val="00A34968"/>
    <w:rsid w:val="00A35719"/>
    <w:rsid w:val="00A424B0"/>
    <w:rsid w:val="00A42F91"/>
    <w:rsid w:val="00A51065"/>
    <w:rsid w:val="00A5493F"/>
    <w:rsid w:val="00A55E30"/>
    <w:rsid w:val="00A662D3"/>
    <w:rsid w:val="00A70003"/>
    <w:rsid w:val="00A73E18"/>
    <w:rsid w:val="00A8003F"/>
    <w:rsid w:val="00A8131D"/>
    <w:rsid w:val="00A81E39"/>
    <w:rsid w:val="00A840ED"/>
    <w:rsid w:val="00A8431C"/>
    <w:rsid w:val="00A8470D"/>
    <w:rsid w:val="00A91467"/>
    <w:rsid w:val="00A9188B"/>
    <w:rsid w:val="00AA2BAA"/>
    <w:rsid w:val="00AA64ED"/>
    <w:rsid w:val="00AB3C57"/>
    <w:rsid w:val="00AB523E"/>
    <w:rsid w:val="00AB7DB1"/>
    <w:rsid w:val="00AC14F4"/>
    <w:rsid w:val="00AC7BA1"/>
    <w:rsid w:val="00AD67A7"/>
    <w:rsid w:val="00AE20CD"/>
    <w:rsid w:val="00AE586B"/>
    <w:rsid w:val="00AF0374"/>
    <w:rsid w:val="00AF593B"/>
    <w:rsid w:val="00B030AA"/>
    <w:rsid w:val="00B13C36"/>
    <w:rsid w:val="00B14996"/>
    <w:rsid w:val="00B155A7"/>
    <w:rsid w:val="00B20388"/>
    <w:rsid w:val="00B233DA"/>
    <w:rsid w:val="00B24DCD"/>
    <w:rsid w:val="00B26CAA"/>
    <w:rsid w:val="00B37A85"/>
    <w:rsid w:val="00B435C6"/>
    <w:rsid w:val="00B52CB1"/>
    <w:rsid w:val="00B57405"/>
    <w:rsid w:val="00B575AD"/>
    <w:rsid w:val="00B60BBD"/>
    <w:rsid w:val="00B63E79"/>
    <w:rsid w:val="00B63FAD"/>
    <w:rsid w:val="00B667E6"/>
    <w:rsid w:val="00B74837"/>
    <w:rsid w:val="00B75409"/>
    <w:rsid w:val="00B771A3"/>
    <w:rsid w:val="00B80506"/>
    <w:rsid w:val="00B971F2"/>
    <w:rsid w:val="00BA70BB"/>
    <w:rsid w:val="00BA745F"/>
    <w:rsid w:val="00BC4C14"/>
    <w:rsid w:val="00BD62CB"/>
    <w:rsid w:val="00BD6B0E"/>
    <w:rsid w:val="00BE2071"/>
    <w:rsid w:val="00BF3DE3"/>
    <w:rsid w:val="00BF7428"/>
    <w:rsid w:val="00BF7484"/>
    <w:rsid w:val="00C05317"/>
    <w:rsid w:val="00C05958"/>
    <w:rsid w:val="00C115D5"/>
    <w:rsid w:val="00C2426D"/>
    <w:rsid w:val="00C249F9"/>
    <w:rsid w:val="00C256AD"/>
    <w:rsid w:val="00C30682"/>
    <w:rsid w:val="00C30AEF"/>
    <w:rsid w:val="00C44B7C"/>
    <w:rsid w:val="00C56047"/>
    <w:rsid w:val="00C565CF"/>
    <w:rsid w:val="00C576AB"/>
    <w:rsid w:val="00C606C3"/>
    <w:rsid w:val="00C60872"/>
    <w:rsid w:val="00C63723"/>
    <w:rsid w:val="00C65388"/>
    <w:rsid w:val="00C70617"/>
    <w:rsid w:val="00C85B26"/>
    <w:rsid w:val="00C87B1D"/>
    <w:rsid w:val="00C9178E"/>
    <w:rsid w:val="00CA0C94"/>
    <w:rsid w:val="00CB06B7"/>
    <w:rsid w:val="00CB30CE"/>
    <w:rsid w:val="00CC0CA8"/>
    <w:rsid w:val="00CC3C21"/>
    <w:rsid w:val="00CD2C98"/>
    <w:rsid w:val="00CE250C"/>
    <w:rsid w:val="00CF239F"/>
    <w:rsid w:val="00CF473C"/>
    <w:rsid w:val="00CF6F5A"/>
    <w:rsid w:val="00D021C1"/>
    <w:rsid w:val="00D058F0"/>
    <w:rsid w:val="00D10007"/>
    <w:rsid w:val="00D155EA"/>
    <w:rsid w:val="00D217E2"/>
    <w:rsid w:val="00D26CF2"/>
    <w:rsid w:val="00D27DB5"/>
    <w:rsid w:val="00D33EFF"/>
    <w:rsid w:val="00D37F3B"/>
    <w:rsid w:val="00D52960"/>
    <w:rsid w:val="00D66A66"/>
    <w:rsid w:val="00D66E7D"/>
    <w:rsid w:val="00D676F6"/>
    <w:rsid w:val="00D7305E"/>
    <w:rsid w:val="00D734A2"/>
    <w:rsid w:val="00D75B55"/>
    <w:rsid w:val="00D766E9"/>
    <w:rsid w:val="00D76F85"/>
    <w:rsid w:val="00D77714"/>
    <w:rsid w:val="00D77F88"/>
    <w:rsid w:val="00D80C45"/>
    <w:rsid w:val="00D81B79"/>
    <w:rsid w:val="00D863E9"/>
    <w:rsid w:val="00DA25BC"/>
    <w:rsid w:val="00DA6D75"/>
    <w:rsid w:val="00DB1889"/>
    <w:rsid w:val="00DC1A09"/>
    <w:rsid w:val="00DC5221"/>
    <w:rsid w:val="00DC6489"/>
    <w:rsid w:val="00DD6407"/>
    <w:rsid w:val="00DE2B24"/>
    <w:rsid w:val="00E01862"/>
    <w:rsid w:val="00E01BA5"/>
    <w:rsid w:val="00E05549"/>
    <w:rsid w:val="00E12941"/>
    <w:rsid w:val="00E2368A"/>
    <w:rsid w:val="00E34BF8"/>
    <w:rsid w:val="00E35152"/>
    <w:rsid w:val="00E42286"/>
    <w:rsid w:val="00E579B7"/>
    <w:rsid w:val="00E60217"/>
    <w:rsid w:val="00E60F12"/>
    <w:rsid w:val="00E65641"/>
    <w:rsid w:val="00E70904"/>
    <w:rsid w:val="00E74567"/>
    <w:rsid w:val="00E819F2"/>
    <w:rsid w:val="00E81AE6"/>
    <w:rsid w:val="00E82ED1"/>
    <w:rsid w:val="00E855F5"/>
    <w:rsid w:val="00EB2A01"/>
    <w:rsid w:val="00EB61FF"/>
    <w:rsid w:val="00EC385B"/>
    <w:rsid w:val="00EC3EE6"/>
    <w:rsid w:val="00EC3F85"/>
    <w:rsid w:val="00EC41D3"/>
    <w:rsid w:val="00EC4CF0"/>
    <w:rsid w:val="00EF16A0"/>
    <w:rsid w:val="00EF47BC"/>
    <w:rsid w:val="00F00E9D"/>
    <w:rsid w:val="00F01DDA"/>
    <w:rsid w:val="00F04254"/>
    <w:rsid w:val="00F10093"/>
    <w:rsid w:val="00F16A4A"/>
    <w:rsid w:val="00F240AB"/>
    <w:rsid w:val="00F25914"/>
    <w:rsid w:val="00F2692C"/>
    <w:rsid w:val="00F27B67"/>
    <w:rsid w:val="00F31E72"/>
    <w:rsid w:val="00F550DD"/>
    <w:rsid w:val="00F70863"/>
    <w:rsid w:val="00F74C59"/>
    <w:rsid w:val="00F75448"/>
    <w:rsid w:val="00F75FB2"/>
    <w:rsid w:val="00F90549"/>
    <w:rsid w:val="00F943A9"/>
    <w:rsid w:val="00FA05FB"/>
    <w:rsid w:val="00FA3984"/>
    <w:rsid w:val="00FB1D7A"/>
    <w:rsid w:val="00FB26D4"/>
    <w:rsid w:val="00FB65F3"/>
    <w:rsid w:val="00FC0D4F"/>
    <w:rsid w:val="00FC4F54"/>
    <w:rsid w:val="00FC60FD"/>
    <w:rsid w:val="00FC7219"/>
    <w:rsid w:val="00FE2AA6"/>
    <w:rsid w:val="00FE59F4"/>
    <w:rsid w:val="00FE67C1"/>
    <w:rsid w:val="00FF14E4"/>
    <w:rsid w:val="00FF1F98"/>
    <w:rsid w:val="00FF234E"/>
    <w:rsid w:val="00FF4E21"/>
    <w:rsid w:val="00FF7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FD3535F-910D-4087-88C2-E1042295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030"/>
    <w:rPr>
      <w:rFonts w:ascii="Times New Roman" w:eastAsia="Times New Roman" w:hAnsi="Times New Roman"/>
      <w:sz w:val="24"/>
      <w:szCs w:val="24"/>
    </w:rPr>
  </w:style>
  <w:style w:type="paragraph" w:styleId="2">
    <w:name w:val="heading 2"/>
    <w:basedOn w:val="a"/>
    <w:next w:val="a"/>
    <w:link w:val="20"/>
    <w:unhideWhenUsed/>
    <w:qFormat/>
    <w:rsid w:val="00342DF9"/>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444030"/>
    <w:pPr>
      <w:keepNext/>
      <w:jc w:val="center"/>
      <w:outlineLvl w:val="2"/>
    </w:pPr>
    <w:rPr>
      <w:b/>
      <w:smallCaps/>
      <w:sz w:val="32"/>
      <w:szCs w:val="20"/>
      <w:lang w:val="x-none"/>
    </w:rPr>
  </w:style>
  <w:style w:type="paragraph" w:styleId="5">
    <w:name w:val="heading 5"/>
    <w:basedOn w:val="a"/>
    <w:next w:val="a"/>
    <w:qFormat/>
    <w:rsid w:val="00CB06B7"/>
    <w:pPr>
      <w:autoSpaceDE w:val="0"/>
      <w:autoSpaceDN w:val="0"/>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444030"/>
    <w:rPr>
      <w:rFonts w:ascii="Times New Roman" w:eastAsia="Times New Roman" w:hAnsi="Times New Roman" w:cs="Times New Roman"/>
      <w:b/>
      <w:smallCaps/>
      <w:sz w:val="32"/>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44030"/>
    <w:pPr>
      <w:tabs>
        <w:tab w:val="center" w:pos="4153"/>
        <w:tab w:val="right" w:pos="8306"/>
      </w:tabs>
    </w:pPr>
    <w:rPr>
      <w:sz w:val="20"/>
      <w:szCs w:val="20"/>
      <w:lang w:val="x-none"/>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444030"/>
    <w:rPr>
      <w:rFonts w:ascii="Times New Roman" w:eastAsia="Times New Roman" w:hAnsi="Times New Roman" w:cs="Times New Roman"/>
      <w:sz w:val="20"/>
      <w:szCs w:val="20"/>
      <w:lang w:eastAsia="ru-RU"/>
    </w:rPr>
  </w:style>
  <w:style w:type="table" w:styleId="a5">
    <w:name w:val="Table Grid"/>
    <w:basedOn w:val="a1"/>
    <w:rsid w:val="004440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444030"/>
    <w:pPr>
      <w:spacing w:before="100" w:beforeAutospacing="1" w:after="100" w:afterAutospacing="1"/>
    </w:pPr>
  </w:style>
  <w:style w:type="paragraph" w:styleId="a7">
    <w:name w:val="Balloon Text"/>
    <w:basedOn w:val="a"/>
    <w:link w:val="a8"/>
    <w:uiPriority w:val="99"/>
    <w:semiHidden/>
    <w:unhideWhenUsed/>
    <w:rsid w:val="00444030"/>
    <w:rPr>
      <w:rFonts w:ascii="Tahoma" w:hAnsi="Tahoma"/>
      <w:sz w:val="16"/>
      <w:szCs w:val="16"/>
      <w:lang w:val="x-none"/>
    </w:rPr>
  </w:style>
  <w:style w:type="character" w:customStyle="1" w:styleId="a8">
    <w:name w:val="Текст выноски Знак"/>
    <w:link w:val="a7"/>
    <w:uiPriority w:val="99"/>
    <w:semiHidden/>
    <w:rsid w:val="00444030"/>
    <w:rPr>
      <w:rFonts w:ascii="Tahoma" w:eastAsia="Times New Roman" w:hAnsi="Tahoma" w:cs="Tahoma"/>
      <w:sz w:val="16"/>
      <w:szCs w:val="16"/>
      <w:lang w:eastAsia="ru-RU"/>
    </w:rPr>
  </w:style>
  <w:style w:type="character" w:customStyle="1" w:styleId="rvts23">
    <w:name w:val="rvts23"/>
    <w:basedOn w:val="a0"/>
    <w:rsid w:val="00444030"/>
  </w:style>
  <w:style w:type="paragraph" w:customStyle="1" w:styleId="21">
    <w:name w:val="Знак Знак2 Знак Знак"/>
    <w:basedOn w:val="a"/>
    <w:rsid w:val="00CD2C98"/>
    <w:rPr>
      <w:rFonts w:ascii="Verdana" w:hAnsi="Verdana" w:cs="Verdana"/>
      <w:sz w:val="20"/>
      <w:szCs w:val="20"/>
      <w:lang w:val="en-US" w:eastAsia="en-US"/>
    </w:rPr>
  </w:style>
  <w:style w:type="character" w:styleId="a9">
    <w:name w:val="Hyperlink"/>
    <w:rsid w:val="00017DBD"/>
    <w:rPr>
      <w:color w:val="0000FF"/>
      <w:u w:val="single"/>
    </w:rPr>
  </w:style>
  <w:style w:type="paragraph" w:styleId="aa">
    <w:name w:val="List Paragraph"/>
    <w:basedOn w:val="a"/>
    <w:qFormat/>
    <w:rsid w:val="00DC6489"/>
    <w:pPr>
      <w:ind w:left="708"/>
    </w:pPr>
  </w:style>
  <w:style w:type="table" w:customStyle="1" w:styleId="1">
    <w:name w:val="Сетка таблицы1"/>
    <w:basedOn w:val="a1"/>
    <w:next w:val="a5"/>
    <w:uiPriority w:val="59"/>
    <w:rsid w:val="00F550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021F3C"/>
    <w:pPr>
      <w:tabs>
        <w:tab w:val="center" w:pos="4677"/>
        <w:tab w:val="right" w:pos="9355"/>
      </w:tabs>
    </w:pPr>
    <w:rPr>
      <w:lang w:val="x-none" w:eastAsia="x-none"/>
    </w:rPr>
  </w:style>
  <w:style w:type="character" w:customStyle="1" w:styleId="ac">
    <w:name w:val="Нижний колонтитул Знак"/>
    <w:link w:val="ab"/>
    <w:uiPriority w:val="99"/>
    <w:rsid w:val="00021F3C"/>
    <w:rPr>
      <w:rFonts w:ascii="Times New Roman" w:eastAsia="Times New Roman" w:hAnsi="Times New Roman"/>
      <w:sz w:val="24"/>
      <w:szCs w:val="24"/>
    </w:rPr>
  </w:style>
  <w:style w:type="paragraph" w:customStyle="1" w:styleId="ad">
    <w:name w:val="Знак Знак Знак Знак"/>
    <w:basedOn w:val="a"/>
    <w:rsid w:val="007730D5"/>
    <w:rPr>
      <w:rFonts w:ascii="Verdana" w:hAnsi="Verdana" w:cs="Verdana"/>
      <w:sz w:val="20"/>
      <w:szCs w:val="20"/>
      <w:lang w:val="en-US" w:eastAsia="en-US"/>
    </w:rPr>
  </w:style>
  <w:style w:type="character" w:styleId="ae">
    <w:name w:val="Emphasis"/>
    <w:qFormat/>
    <w:rsid w:val="007730D5"/>
    <w:rPr>
      <w:i/>
      <w:iCs/>
    </w:rPr>
  </w:style>
  <w:style w:type="character" w:customStyle="1" w:styleId="s2">
    <w:name w:val="s2"/>
    <w:basedOn w:val="a0"/>
    <w:rsid w:val="00CE250C"/>
  </w:style>
  <w:style w:type="character" w:customStyle="1" w:styleId="s1">
    <w:name w:val="s1"/>
    <w:basedOn w:val="a0"/>
    <w:rsid w:val="00CE250C"/>
  </w:style>
  <w:style w:type="character" w:styleId="af">
    <w:name w:val="page number"/>
    <w:basedOn w:val="a0"/>
    <w:rsid w:val="003B66F2"/>
  </w:style>
  <w:style w:type="paragraph" w:customStyle="1" w:styleId="af0">
    <w:name w:val="Знак"/>
    <w:basedOn w:val="a"/>
    <w:rsid w:val="00092112"/>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
    <w:rsid w:val="008744D4"/>
    <w:rPr>
      <w:rFonts w:ascii="Verdana" w:hAnsi="Verdana" w:cs="Verdana"/>
      <w:sz w:val="20"/>
      <w:szCs w:val="20"/>
      <w:lang w:val="en-US" w:eastAsia="en-US"/>
    </w:rPr>
  </w:style>
  <w:style w:type="character" w:customStyle="1" w:styleId="rvts7">
    <w:name w:val="rvts7"/>
    <w:uiPriority w:val="99"/>
    <w:rsid w:val="0035545F"/>
    <w:rPr>
      <w:rFonts w:cs="Times New Roman"/>
    </w:rPr>
  </w:style>
  <w:style w:type="paragraph" w:customStyle="1" w:styleId="rvps39">
    <w:name w:val="rvps39"/>
    <w:basedOn w:val="a"/>
    <w:uiPriority w:val="99"/>
    <w:rsid w:val="0035545F"/>
    <w:pPr>
      <w:spacing w:before="100" w:beforeAutospacing="1" w:after="100" w:afterAutospacing="1"/>
    </w:pPr>
    <w:rPr>
      <w:lang w:val="uk-UA" w:eastAsia="uk-UA"/>
    </w:rPr>
  </w:style>
  <w:style w:type="paragraph" w:styleId="31">
    <w:name w:val="Body Text Indent 3"/>
    <w:basedOn w:val="a"/>
    <w:link w:val="32"/>
    <w:uiPriority w:val="99"/>
    <w:rsid w:val="004036EF"/>
    <w:pPr>
      <w:ind w:left="720" w:hanging="720"/>
      <w:jc w:val="both"/>
    </w:pPr>
    <w:rPr>
      <w:sz w:val="28"/>
      <w:lang w:val="uk-UA"/>
    </w:rPr>
  </w:style>
  <w:style w:type="character" w:customStyle="1" w:styleId="32">
    <w:name w:val="Основной текст с отступом 3 Знак"/>
    <w:link w:val="31"/>
    <w:uiPriority w:val="99"/>
    <w:rsid w:val="004036EF"/>
    <w:rPr>
      <w:rFonts w:ascii="Times New Roman" w:eastAsia="Times New Roman" w:hAnsi="Times New Roman"/>
      <w:sz w:val="28"/>
      <w:szCs w:val="24"/>
      <w:lang w:eastAsia="ru-RU"/>
    </w:rPr>
  </w:style>
  <w:style w:type="character" w:styleId="af1">
    <w:name w:val="Strong"/>
    <w:qFormat/>
    <w:rsid w:val="00B030AA"/>
    <w:rPr>
      <w:b/>
      <w:bCs/>
    </w:rPr>
  </w:style>
  <w:style w:type="character" w:customStyle="1" w:styleId="20">
    <w:name w:val="Заголовок 2 Знак"/>
    <w:link w:val="2"/>
    <w:rsid w:val="00342DF9"/>
    <w:rPr>
      <w:rFonts w:ascii="Calibri Light" w:eastAsia="Times New Roman" w:hAnsi="Calibri Light"/>
      <w:b/>
      <w:bCs/>
      <w:i/>
      <w:iCs/>
      <w:sz w:val="28"/>
      <w:szCs w:val="28"/>
    </w:rPr>
  </w:style>
  <w:style w:type="character" w:styleId="af2">
    <w:name w:val="annotation reference"/>
    <w:uiPriority w:val="99"/>
    <w:semiHidden/>
    <w:unhideWhenUsed/>
    <w:rsid w:val="0055542E"/>
    <w:rPr>
      <w:sz w:val="16"/>
      <w:szCs w:val="16"/>
    </w:rPr>
  </w:style>
  <w:style w:type="paragraph" w:styleId="af3">
    <w:name w:val="annotation text"/>
    <w:basedOn w:val="a"/>
    <w:link w:val="af4"/>
    <w:uiPriority w:val="99"/>
    <w:semiHidden/>
    <w:unhideWhenUsed/>
    <w:rsid w:val="0055542E"/>
    <w:rPr>
      <w:sz w:val="20"/>
      <w:szCs w:val="20"/>
    </w:rPr>
  </w:style>
  <w:style w:type="character" w:customStyle="1" w:styleId="af4">
    <w:name w:val="Текст примечания Знак"/>
    <w:link w:val="af3"/>
    <w:uiPriority w:val="99"/>
    <w:semiHidden/>
    <w:rsid w:val="0055542E"/>
    <w:rPr>
      <w:rFonts w:ascii="Times New Roman" w:eastAsia="Times New Roman" w:hAnsi="Times New Roman"/>
    </w:rPr>
  </w:style>
  <w:style w:type="paragraph" w:styleId="af5">
    <w:name w:val="annotation subject"/>
    <w:basedOn w:val="af3"/>
    <w:next w:val="af3"/>
    <w:link w:val="af6"/>
    <w:uiPriority w:val="99"/>
    <w:semiHidden/>
    <w:unhideWhenUsed/>
    <w:rsid w:val="0055542E"/>
    <w:rPr>
      <w:b/>
      <w:bCs/>
    </w:rPr>
  </w:style>
  <w:style w:type="character" w:customStyle="1" w:styleId="af6">
    <w:name w:val="Тема примечания Знак"/>
    <w:link w:val="af5"/>
    <w:uiPriority w:val="99"/>
    <w:semiHidden/>
    <w:rsid w:val="0055542E"/>
    <w:rPr>
      <w:rFonts w:ascii="Times New Roman" w:eastAsia="Times New Roman" w:hAnsi="Times New Roman"/>
      <w:b/>
      <w:bCs/>
    </w:rPr>
  </w:style>
  <w:style w:type="paragraph" w:styleId="af7">
    <w:name w:val="Block Text"/>
    <w:basedOn w:val="a"/>
    <w:rsid w:val="00AA2BAA"/>
    <w:pPr>
      <w:ind w:left="1080" w:right="902"/>
      <w:jc w:val="both"/>
    </w:pPr>
    <w:rPr>
      <w:sz w:val="28"/>
      <w:lang w:val="uk-UA"/>
    </w:rPr>
  </w:style>
  <w:style w:type="character" w:customStyle="1" w:styleId="af8">
    <w:name w:val="Название Знак"/>
    <w:rsid w:val="00A04FCF"/>
    <w:rPr>
      <w:rFonts w:ascii="Times New Roman" w:eastAsia="Times New Roman" w:hAnsi="Times New Roman"/>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87931">
      <w:bodyDiv w:val="1"/>
      <w:marLeft w:val="0"/>
      <w:marRight w:val="0"/>
      <w:marTop w:val="0"/>
      <w:marBottom w:val="0"/>
      <w:divBdr>
        <w:top w:val="none" w:sz="0" w:space="0" w:color="auto"/>
        <w:left w:val="none" w:sz="0" w:space="0" w:color="auto"/>
        <w:bottom w:val="none" w:sz="0" w:space="0" w:color="auto"/>
        <w:right w:val="none" w:sz="0" w:space="0" w:color="auto"/>
      </w:divBdr>
    </w:div>
    <w:div w:id="368146548">
      <w:bodyDiv w:val="1"/>
      <w:marLeft w:val="0"/>
      <w:marRight w:val="0"/>
      <w:marTop w:val="0"/>
      <w:marBottom w:val="0"/>
      <w:divBdr>
        <w:top w:val="none" w:sz="0" w:space="0" w:color="auto"/>
        <w:left w:val="none" w:sz="0" w:space="0" w:color="auto"/>
        <w:bottom w:val="none" w:sz="0" w:space="0" w:color="auto"/>
        <w:right w:val="none" w:sz="0" w:space="0" w:color="auto"/>
      </w:divBdr>
      <w:divsChild>
        <w:div w:id="314183938">
          <w:marLeft w:val="0"/>
          <w:marRight w:val="0"/>
          <w:marTop w:val="0"/>
          <w:marBottom w:val="0"/>
          <w:divBdr>
            <w:top w:val="none" w:sz="0" w:space="0" w:color="auto"/>
            <w:left w:val="none" w:sz="0" w:space="0" w:color="auto"/>
            <w:bottom w:val="none" w:sz="0" w:space="0" w:color="auto"/>
            <w:right w:val="none" w:sz="0" w:space="0" w:color="auto"/>
          </w:divBdr>
        </w:div>
        <w:div w:id="1116824820">
          <w:marLeft w:val="0"/>
          <w:marRight w:val="0"/>
          <w:marTop w:val="0"/>
          <w:marBottom w:val="0"/>
          <w:divBdr>
            <w:top w:val="none" w:sz="0" w:space="0" w:color="auto"/>
            <w:left w:val="none" w:sz="0" w:space="0" w:color="auto"/>
            <w:bottom w:val="none" w:sz="0" w:space="0" w:color="auto"/>
            <w:right w:val="none" w:sz="0" w:space="0" w:color="auto"/>
          </w:divBdr>
        </w:div>
      </w:divsChild>
    </w:div>
    <w:div w:id="368653608">
      <w:bodyDiv w:val="1"/>
      <w:marLeft w:val="0"/>
      <w:marRight w:val="0"/>
      <w:marTop w:val="0"/>
      <w:marBottom w:val="0"/>
      <w:divBdr>
        <w:top w:val="none" w:sz="0" w:space="0" w:color="auto"/>
        <w:left w:val="none" w:sz="0" w:space="0" w:color="auto"/>
        <w:bottom w:val="none" w:sz="0" w:space="0" w:color="auto"/>
        <w:right w:val="none" w:sz="0" w:space="0" w:color="auto"/>
      </w:divBdr>
    </w:div>
    <w:div w:id="416097413">
      <w:bodyDiv w:val="1"/>
      <w:marLeft w:val="0"/>
      <w:marRight w:val="0"/>
      <w:marTop w:val="0"/>
      <w:marBottom w:val="0"/>
      <w:divBdr>
        <w:top w:val="none" w:sz="0" w:space="0" w:color="auto"/>
        <w:left w:val="none" w:sz="0" w:space="0" w:color="auto"/>
        <w:bottom w:val="none" w:sz="0" w:space="0" w:color="auto"/>
        <w:right w:val="none" w:sz="0" w:space="0" w:color="auto"/>
      </w:divBdr>
    </w:div>
    <w:div w:id="446387283">
      <w:bodyDiv w:val="1"/>
      <w:marLeft w:val="0"/>
      <w:marRight w:val="0"/>
      <w:marTop w:val="0"/>
      <w:marBottom w:val="0"/>
      <w:divBdr>
        <w:top w:val="none" w:sz="0" w:space="0" w:color="auto"/>
        <w:left w:val="none" w:sz="0" w:space="0" w:color="auto"/>
        <w:bottom w:val="none" w:sz="0" w:space="0" w:color="auto"/>
        <w:right w:val="none" w:sz="0" w:space="0" w:color="auto"/>
      </w:divBdr>
    </w:div>
    <w:div w:id="450515245">
      <w:bodyDiv w:val="1"/>
      <w:marLeft w:val="0"/>
      <w:marRight w:val="0"/>
      <w:marTop w:val="0"/>
      <w:marBottom w:val="0"/>
      <w:divBdr>
        <w:top w:val="none" w:sz="0" w:space="0" w:color="auto"/>
        <w:left w:val="none" w:sz="0" w:space="0" w:color="auto"/>
        <w:bottom w:val="none" w:sz="0" w:space="0" w:color="auto"/>
        <w:right w:val="none" w:sz="0" w:space="0" w:color="auto"/>
      </w:divBdr>
    </w:div>
    <w:div w:id="537592090">
      <w:bodyDiv w:val="1"/>
      <w:marLeft w:val="0"/>
      <w:marRight w:val="0"/>
      <w:marTop w:val="0"/>
      <w:marBottom w:val="0"/>
      <w:divBdr>
        <w:top w:val="none" w:sz="0" w:space="0" w:color="auto"/>
        <w:left w:val="none" w:sz="0" w:space="0" w:color="auto"/>
        <w:bottom w:val="none" w:sz="0" w:space="0" w:color="auto"/>
        <w:right w:val="none" w:sz="0" w:space="0" w:color="auto"/>
      </w:divBdr>
    </w:div>
    <w:div w:id="785468305">
      <w:bodyDiv w:val="1"/>
      <w:marLeft w:val="0"/>
      <w:marRight w:val="0"/>
      <w:marTop w:val="0"/>
      <w:marBottom w:val="0"/>
      <w:divBdr>
        <w:top w:val="none" w:sz="0" w:space="0" w:color="auto"/>
        <w:left w:val="none" w:sz="0" w:space="0" w:color="auto"/>
        <w:bottom w:val="none" w:sz="0" w:space="0" w:color="auto"/>
        <w:right w:val="none" w:sz="0" w:space="0" w:color="auto"/>
      </w:divBdr>
    </w:div>
    <w:div w:id="836965940">
      <w:bodyDiv w:val="1"/>
      <w:marLeft w:val="0"/>
      <w:marRight w:val="0"/>
      <w:marTop w:val="0"/>
      <w:marBottom w:val="0"/>
      <w:divBdr>
        <w:top w:val="none" w:sz="0" w:space="0" w:color="auto"/>
        <w:left w:val="none" w:sz="0" w:space="0" w:color="auto"/>
        <w:bottom w:val="none" w:sz="0" w:space="0" w:color="auto"/>
        <w:right w:val="none" w:sz="0" w:space="0" w:color="auto"/>
      </w:divBdr>
    </w:div>
    <w:div w:id="1111433433">
      <w:bodyDiv w:val="1"/>
      <w:marLeft w:val="0"/>
      <w:marRight w:val="0"/>
      <w:marTop w:val="0"/>
      <w:marBottom w:val="0"/>
      <w:divBdr>
        <w:top w:val="none" w:sz="0" w:space="0" w:color="auto"/>
        <w:left w:val="none" w:sz="0" w:space="0" w:color="auto"/>
        <w:bottom w:val="none" w:sz="0" w:space="0" w:color="auto"/>
        <w:right w:val="none" w:sz="0" w:space="0" w:color="auto"/>
      </w:divBdr>
    </w:div>
    <w:div w:id="1193766542">
      <w:bodyDiv w:val="1"/>
      <w:marLeft w:val="0"/>
      <w:marRight w:val="0"/>
      <w:marTop w:val="0"/>
      <w:marBottom w:val="0"/>
      <w:divBdr>
        <w:top w:val="none" w:sz="0" w:space="0" w:color="auto"/>
        <w:left w:val="none" w:sz="0" w:space="0" w:color="auto"/>
        <w:bottom w:val="none" w:sz="0" w:space="0" w:color="auto"/>
        <w:right w:val="none" w:sz="0" w:space="0" w:color="auto"/>
      </w:divBdr>
      <w:divsChild>
        <w:div w:id="482353263">
          <w:marLeft w:val="0"/>
          <w:marRight w:val="0"/>
          <w:marTop w:val="0"/>
          <w:marBottom w:val="0"/>
          <w:divBdr>
            <w:top w:val="none" w:sz="0" w:space="0" w:color="auto"/>
            <w:left w:val="none" w:sz="0" w:space="0" w:color="auto"/>
            <w:bottom w:val="single" w:sz="2" w:space="0" w:color="FFFFFF"/>
            <w:right w:val="none" w:sz="0" w:space="0" w:color="auto"/>
          </w:divBdr>
        </w:div>
      </w:divsChild>
    </w:div>
    <w:div w:id="1523712044">
      <w:bodyDiv w:val="1"/>
      <w:marLeft w:val="0"/>
      <w:marRight w:val="0"/>
      <w:marTop w:val="0"/>
      <w:marBottom w:val="0"/>
      <w:divBdr>
        <w:top w:val="none" w:sz="0" w:space="0" w:color="auto"/>
        <w:left w:val="none" w:sz="0" w:space="0" w:color="auto"/>
        <w:bottom w:val="none" w:sz="0" w:space="0" w:color="auto"/>
        <w:right w:val="none" w:sz="0" w:space="0" w:color="auto"/>
      </w:divBdr>
    </w:div>
    <w:div w:id="1576012156">
      <w:bodyDiv w:val="1"/>
      <w:marLeft w:val="0"/>
      <w:marRight w:val="0"/>
      <w:marTop w:val="0"/>
      <w:marBottom w:val="0"/>
      <w:divBdr>
        <w:top w:val="none" w:sz="0" w:space="0" w:color="auto"/>
        <w:left w:val="none" w:sz="0" w:space="0" w:color="auto"/>
        <w:bottom w:val="none" w:sz="0" w:space="0" w:color="auto"/>
        <w:right w:val="none" w:sz="0" w:space="0" w:color="auto"/>
      </w:divBdr>
    </w:div>
    <w:div w:id="1675300750">
      <w:bodyDiv w:val="1"/>
      <w:marLeft w:val="0"/>
      <w:marRight w:val="0"/>
      <w:marTop w:val="0"/>
      <w:marBottom w:val="0"/>
      <w:divBdr>
        <w:top w:val="none" w:sz="0" w:space="0" w:color="auto"/>
        <w:left w:val="none" w:sz="0" w:space="0" w:color="auto"/>
        <w:bottom w:val="none" w:sz="0" w:space="0" w:color="auto"/>
        <w:right w:val="none" w:sz="0" w:space="0" w:color="auto"/>
      </w:divBdr>
    </w:div>
    <w:div w:id="1762678982">
      <w:bodyDiv w:val="1"/>
      <w:marLeft w:val="0"/>
      <w:marRight w:val="0"/>
      <w:marTop w:val="0"/>
      <w:marBottom w:val="0"/>
      <w:divBdr>
        <w:top w:val="none" w:sz="0" w:space="0" w:color="auto"/>
        <w:left w:val="none" w:sz="0" w:space="0" w:color="auto"/>
        <w:bottom w:val="none" w:sz="0" w:space="0" w:color="auto"/>
        <w:right w:val="none" w:sz="0" w:space="0" w:color="auto"/>
      </w:divBdr>
    </w:div>
    <w:div w:id="1799833709">
      <w:bodyDiv w:val="1"/>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
        <w:div w:id="424687617">
          <w:marLeft w:val="0"/>
          <w:marRight w:val="0"/>
          <w:marTop w:val="0"/>
          <w:marBottom w:val="0"/>
          <w:divBdr>
            <w:top w:val="none" w:sz="0" w:space="0" w:color="auto"/>
            <w:left w:val="none" w:sz="0" w:space="0" w:color="auto"/>
            <w:bottom w:val="none" w:sz="0" w:space="0" w:color="auto"/>
            <w:right w:val="none" w:sz="0" w:space="0" w:color="auto"/>
          </w:divBdr>
        </w:div>
        <w:div w:id="582841161">
          <w:marLeft w:val="0"/>
          <w:marRight w:val="0"/>
          <w:marTop w:val="0"/>
          <w:marBottom w:val="0"/>
          <w:divBdr>
            <w:top w:val="none" w:sz="0" w:space="0" w:color="auto"/>
            <w:left w:val="none" w:sz="0" w:space="0" w:color="auto"/>
            <w:bottom w:val="none" w:sz="0" w:space="0" w:color="auto"/>
            <w:right w:val="none" w:sz="0" w:space="0" w:color="auto"/>
          </w:divBdr>
        </w:div>
        <w:div w:id="594633130">
          <w:marLeft w:val="0"/>
          <w:marRight w:val="0"/>
          <w:marTop w:val="0"/>
          <w:marBottom w:val="0"/>
          <w:divBdr>
            <w:top w:val="none" w:sz="0" w:space="0" w:color="auto"/>
            <w:left w:val="none" w:sz="0" w:space="0" w:color="auto"/>
            <w:bottom w:val="none" w:sz="0" w:space="0" w:color="auto"/>
            <w:right w:val="none" w:sz="0" w:space="0" w:color="auto"/>
          </w:divBdr>
        </w:div>
        <w:div w:id="642006673">
          <w:marLeft w:val="0"/>
          <w:marRight w:val="0"/>
          <w:marTop w:val="0"/>
          <w:marBottom w:val="0"/>
          <w:divBdr>
            <w:top w:val="none" w:sz="0" w:space="0" w:color="auto"/>
            <w:left w:val="none" w:sz="0" w:space="0" w:color="auto"/>
            <w:bottom w:val="none" w:sz="0" w:space="0" w:color="auto"/>
            <w:right w:val="none" w:sz="0" w:space="0" w:color="auto"/>
          </w:divBdr>
        </w:div>
        <w:div w:id="748581019">
          <w:marLeft w:val="0"/>
          <w:marRight w:val="0"/>
          <w:marTop w:val="0"/>
          <w:marBottom w:val="0"/>
          <w:divBdr>
            <w:top w:val="none" w:sz="0" w:space="0" w:color="auto"/>
            <w:left w:val="none" w:sz="0" w:space="0" w:color="auto"/>
            <w:bottom w:val="none" w:sz="0" w:space="0" w:color="auto"/>
            <w:right w:val="none" w:sz="0" w:space="0" w:color="auto"/>
          </w:divBdr>
        </w:div>
        <w:div w:id="831683216">
          <w:marLeft w:val="0"/>
          <w:marRight w:val="0"/>
          <w:marTop w:val="0"/>
          <w:marBottom w:val="0"/>
          <w:divBdr>
            <w:top w:val="none" w:sz="0" w:space="0" w:color="auto"/>
            <w:left w:val="none" w:sz="0" w:space="0" w:color="auto"/>
            <w:bottom w:val="none" w:sz="0" w:space="0" w:color="auto"/>
            <w:right w:val="none" w:sz="0" w:space="0" w:color="auto"/>
          </w:divBdr>
        </w:div>
        <w:div w:id="898398049">
          <w:marLeft w:val="0"/>
          <w:marRight w:val="0"/>
          <w:marTop w:val="0"/>
          <w:marBottom w:val="0"/>
          <w:divBdr>
            <w:top w:val="none" w:sz="0" w:space="0" w:color="auto"/>
            <w:left w:val="none" w:sz="0" w:space="0" w:color="auto"/>
            <w:bottom w:val="none" w:sz="0" w:space="0" w:color="auto"/>
            <w:right w:val="none" w:sz="0" w:space="0" w:color="auto"/>
          </w:divBdr>
        </w:div>
        <w:div w:id="911505215">
          <w:marLeft w:val="0"/>
          <w:marRight w:val="0"/>
          <w:marTop w:val="0"/>
          <w:marBottom w:val="0"/>
          <w:divBdr>
            <w:top w:val="none" w:sz="0" w:space="0" w:color="auto"/>
            <w:left w:val="none" w:sz="0" w:space="0" w:color="auto"/>
            <w:bottom w:val="none" w:sz="0" w:space="0" w:color="auto"/>
            <w:right w:val="none" w:sz="0" w:space="0" w:color="auto"/>
          </w:divBdr>
        </w:div>
        <w:div w:id="938290828">
          <w:marLeft w:val="0"/>
          <w:marRight w:val="0"/>
          <w:marTop w:val="0"/>
          <w:marBottom w:val="0"/>
          <w:divBdr>
            <w:top w:val="none" w:sz="0" w:space="0" w:color="auto"/>
            <w:left w:val="none" w:sz="0" w:space="0" w:color="auto"/>
            <w:bottom w:val="none" w:sz="0" w:space="0" w:color="auto"/>
            <w:right w:val="none" w:sz="0" w:space="0" w:color="auto"/>
          </w:divBdr>
        </w:div>
        <w:div w:id="1070420888">
          <w:marLeft w:val="0"/>
          <w:marRight w:val="0"/>
          <w:marTop w:val="0"/>
          <w:marBottom w:val="0"/>
          <w:divBdr>
            <w:top w:val="none" w:sz="0" w:space="0" w:color="auto"/>
            <w:left w:val="none" w:sz="0" w:space="0" w:color="auto"/>
            <w:bottom w:val="none" w:sz="0" w:space="0" w:color="auto"/>
            <w:right w:val="none" w:sz="0" w:space="0" w:color="auto"/>
          </w:divBdr>
        </w:div>
        <w:div w:id="1416123293">
          <w:marLeft w:val="0"/>
          <w:marRight w:val="0"/>
          <w:marTop w:val="0"/>
          <w:marBottom w:val="0"/>
          <w:divBdr>
            <w:top w:val="none" w:sz="0" w:space="0" w:color="auto"/>
            <w:left w:val="none" w:sz="0" w:space="0" w:color="auto"/>
            <w:bottom w:val="none" w:sz="0" w:space="0" w:color="auto"/>
            <w:right w:val="none" w:sz="0" w:space="0" w:color="auto"/>
          </w:divBdr>
        </w:div>
        <w:div w:id="1473987887">
          <w:marLeft w:val="0"/>
          <w:marRight w:val="0"/>
          <w:marTop w:val="0"/>
          <w:marBottom w:val="0"/>
          <w:divBdr>
            <w:top w:val="none" w:sz="0" w:space="0" w:color="auto"/>
            <w:left w:val="none" w:sz="0" w:space="0" w:color="auto"/>
            <w:bottom w:val="none" w:sz="0" w:space="0" w:color="auto"/>
            <w:right w:val="none" w:sz="0" w:space="0" w:color="auto"/>
          </w:divBdr>
        </w:div>
        <w:div w:id="1575552934">
          <w:marLeft w:val="0"/>
          <w:marRight w:val="0"/>
          <w:marTop w:val="0"/>
          <w:marBottom w:val="0"/>
          <w:divBdr>
            <w:top w:val="none" w:sz="0" w:space="0" w:color="auto"/>
            <w:left w:val="none" w:sz="0" w:space="0" w:color="auto"/>
            <w:bottom w:val="none" w:sz="0" w:space="0" w:color="auto"/>
            <w:right w:val="none" w:sz="0" w:space="0" w:color="auto"/>
          </w:divBdr>
        </w:div>
        <w:div w:id="1582716532">
          <w:marLeft w:val="0"/>
          <w:marRight w:val="0"/>
          <w:marTop w:val="0"/>
          <w:marBottom w:val="0"/>
          <w:divBdr>
            <w:top w:val="none" w:sz="0" w:space="0" w:color="auto"/>
            <w:left w:val="none" w:sz="0" w:space="0" w:color="auto"/>
            <w:bottom w:val="none" w:sz="0" w:space="0" w:color="auto"/>
            <w:right w:val="none" w:sz="0" w:space="0" w:color="auto"/>
          </w:divBdr>
        </w:div>
        <w:div w:id="1708530104">
          <w:marLeft w:val="0"/>
          <w:marRight w:val="0"/>
          <w:marTop w:val="0"/>
          <w:marBottom w:val="0"/>
          <w:divBdr>
            <w:top w:val="none" w:sz="0" w:space="0" w:color="auto"/>
            <w:left w:val="none" w:sz="0" w:space="0" w:color="auto"/>
            <w:bottom w:val="none" w:sz="0" w:space="0" w:color="auto"/>
            <w:right w:val="none" w:sz="0" w:space="0" w:color="auto"/>
          </w:divBdr>
        </w:div>
        <w:div w:id="1816681394">
          <w:marLeft w:val="0"/>
          <w:marRight w:val="0"/>
          <w:marTop w:val="0"/>
          <w:marBottom w:val="0"/>
          <w:divBdr>
            <w:top w:val="none" w:sz="0" w:space="0" w:color="auto"/>
            <w:left w:val="none" w:sz="0" w:space="0" w:color="auto"/>
            <w:bottom w:val="none" w:sz="0" w:space="0" w:color="auto"/>
            <w:right w:val="none" w:sz="0" w:space="0" w:color="auto"/>
          </w:divBdr>
        </w:div>
        <w:div w:id="1992832722">
          <w:marLeft w:val="0"/>
          <w:marRight w:val="0"/>
          <w:marTop w:val="0"/>
          <w:marBottom w:val="0"/>
          <w:divBdr>
            <w:top w:val="none" w:sz="0" w:space="0" w:color="auto"/>
            <w:left w:val="none" w:sz="0" w:space="0" w:color="auto"/>
            <w:bottom w:val="none" w:sz="0" w:space="0" w:color="auto"/>
            <w:right w:val="none" w:sz="0" w:space="0" w:color="auto"/>
          </w:divBdr>
        </w:div>
      </w:divsChild>
    </w:div>
    <w:div w:id="214318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AF2DB-AC68-4504-9134-F7FFFD57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Антоненко</dc:creator>
  <cp:keywords/>
  <cp:lastModifiedBy>Пасиленко Ганна Михайлівна</cp:lastModifiedBy>
  <cp:revision>2</cp:revision>
  <cp:lastPrinted>2019-11-14T08:05:00Z</cp:lastPrinted>
  <dcterms:created xsi:type="dcterms:W3CDTF">2019-11-15T08:07:00Z</dcterms:created>
  <dcterms:modified xsi:type="dcterms:W3CDTF">2019-11-15T08:07:00Z</dcterms:modified>
</cp:coreProperties>
</file>