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9009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90094E">
        <w:rPr>
          <w:rFonts w:eastAsia="Times New Roman" w:cs="Times New Roman"/>
          <w:szCs w:val="28"/>
          <w:lang w:val="en-US" w:eastAsia="ru-RU"/>
        </w:rPr>
        <w:t>LXVI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90094E">
        <w:rPr>
          <w:rFonts w:eastAsia="Times New Roman" w:cs="Times New Roman"/>
          <w:szCs w:val="28"/>
          <w:lang w:eastAsia="ru-RU"/>
        </w:rPr>
        <w:t xml:space="preserve">18 грудня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90094E">
        <w:rPr>
          <w:rFonts w:eastAsia="Times New Roman" w:cs="Times New Roman"/>
          <w:szCs w:val="28"/>
          <w:lang w:eastAsia="ru-RU"/>
        </w:rPr>
        <w:t>6167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05582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055826">
              <w:rPr>
                <w:rFonts w:eastAsia="Times New Roman" w:cs="Times New Roman"/>
                <w:szCs w:val="28"/>
                <w:lang w:eastAsia="ru-RU"/>
              </w:rPr>
              <w:t>Кучкову</w:t>
            </w:r>
            <w:proofErr w:type="spellEnd"/>
            <w:r w:rsidR="00055826">
              <w:rPr>
                <w:rFonts w:eastAsia="Times New Roman" w:cs="Times New Roman"/>
                <w:szCs w:val="28"/>
                <w:lang w:eastAsia="ru-RU"/>
              </w:rPr>
              <w:t xml:space="preserve"> Артему Олександровичу</w:t>
            </w:r>
            <w:r w:rsidR="002F211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95264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56C52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4A3A03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</w:t>
            </w:r>
            <w:r w:rsidR="001B0C95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055826">
              <w:rPr>
                <w:rFonts w:eastAsia="Times New Roman" w:cs="Times New Roman"/>
                <w:szCs w:val="28"/>
                <w:lang w:eastAsia="ru-RU"/>
              </w:rPr>
              <w:t xml:space="preserve">Герасима </w:t>
            </w:r>
            <w:proofErr w:type="spellStart"/>
            <w:r w:rsidR="00055826"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  <w:r w:rsidR="00055826">
              <w:rPr>
                <w:rFonts w:eastAsia="Times New Roman" w:cs="Times New Roman"/>
                <w:szCs w:val="28"/>
                <w:lang w:eastAsia="ru-RU"/>
              </w:rPr>
              <w:t>, навпроти буд. № 140 (поруч з гаражним кооперативом «Марс»)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A3A03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B25E7A">
        <w:rPr>
          <w:rFonts w:eastAsia="Times New Roman" w:cs="Times New Roman"/>
          <w:color w:val="000000" w:themeColor="text1"/>
          <w:szCs w:val="28"/>
          <w:lang w:eastAsia="ru-RU"/>
        </w:rPr>
        <w:t>07.11.2019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25E7A">
        <w:rPr>
          <w:rFonts w:eastAsia="Times New Roman" w:cs="Times New Roman"/>
          <w:color w:val="000000" w:themeColor="text1"/>
          <w:szCs w:val="28"/>
          <w:lang w:eastAsia="ru-RU"/>
        </w:rPr>
        <w:t>174</w:t>
      </w:r>
      <w:r>
        <w:rPr>
          <w:rFonts w:eastAsia="Times New Roman" w:cs="Times New Roman"/>
          <w:szCs w:val="28"/>
          <w:lang w:eastAsia="ru-RU"/>
        </w:rPr>
        <w:t>, статей 12</w:t>
      </w:r>
      <w:r w:rsidR="005631D9"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2C38D3">
        <w:rPr>
          <w:rFonts w:eastAsia="Times New Roman" w:cs="Times New Roman"/>
          <w:szCs w:val="28"/>
          <w:lang w:eastAsia="ru-RU"/>
        </w:rPr>
        <w:t xml:space="preserve">40, </w:t>
      </w:r>
      <w:r w:rsidR="001B0C95">
        <w:rPr>
          <w:rFonts w:eastAsia="Times New Roman" w:cs="Times New Roman"/>
          <w:szCs w:val="28"/>
          <w:lang w:eastAsia="ru-RU"/>
        </w:rPr>
        <w:t xml:space="preserve">79-1,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952648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1B0C95">
      <w:pPr>
        <w:spacing w:line="240" w:lineRule="auto"/>
        <w:ind w:firstLine="567"/>
        <w:rPr>
          <w:color w:val="000000"/>
          <w:shd w:val="clear" w:color="auto" w:fill="FFFFFF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="002F211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055826">
        <w:rPr>
          <w:rFonts w:eastAsia="Times New Roman" w:cs="Times New Roman"/>
          <w:szCs w:val="28"/>
          <w:lang w:eastAsia="ru-RU"/>
        </w:rPr>
        <w:t>Кучкову</w:t>
      </w:r>
      <w:proofErr w:type="spellEnd"/>
      <w:r w:rsidR="00055826">
        <w:rPr>
          <w:rFonts w:eastAsia="Times New Roman" w:cs="Times New Roman"/>
          <w:szCs w:val="28"/>
          <w:lang w:eastAsia="ru-RU"/>
        </w:rPr>
        <w:t xml:space="preserve"> Артему Олександровичу </w:t>
      </w:r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>: м</w:t>
      </w:r>
      <w:r w:rsidR="00F56C52">
        <w:rPr>
          <w:rFonts w:eastAsia="Times New Roman" w:cs="Times New Roman"/>
          <w:szCs w:val="28"/>
          <w:lang w:eastAsia="ru-RU"/>
        </w:rPr>
        <w:t xml:space="preserve">. Суми, </w:t>
      </w:r>
      <w:r w:rsidR="00055826">
        <w:rPr>
          <w:rFonts w:eastAsia="Times New Roman" w:cs="Times New Roman"/>
          <w:szCs w:val="28"/>
          <w:lang w:eastAsia="ru-RU"/>
        </w:rPr>
        <w:t xml:space="preserve">вул. Герасима </w:t>
      </w:r>
      <w:proofErr w:type="spellStart"/>
      <w:r w:rsidR="00055826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055826">
        <w:rPr>
          <w:rFonts w:eastAsia="Times New Roman" w:cs="Times New Roman"/>
          <w:szCs w:val="28"/>
          <w:lang w:eastAsia="ru-RU"/>
        </w:rPr>
        <w:t>, навпроти буд. № 140 (поруч з гаражним кооперативом «Марс»)</w:t>
      </w:r>
      <w:r w:rsidR="002C38D3">
        <w:rPr>
          <w:rFonts w:eastAsia="Times New Roman" w:cs="Times New Roman"/>
          <w:szCs w:val="28"/>
          <w:lang w:eastAsia="ru-RU"/>
        </w:rPr>
        <w:t>,</w:t>
      </w:r>
      <w:r w:rsidR="005631D9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2C38D3">
        <w:rPr>
          <w:rFonts w:eastAsia="Times New Roman" w:cs="Times New Roman"/>
          <w:szCs w:val="28"/>
          <w:lang w:eastAsia="ru-RU"/>
        </w:rPr>
        <w:t>0,01</w:t>
      </w:r>
      <w:r w:rsidR="004A3A03">
        <w:rPr>
          <w:rFonts w:eastAsia="Times New Roman" w:cs="Times New Roman"/>
          <w:szCs w:val="28"/>
          <w:lang w:eastAsia="ru-RU"/>
        </w:rPr>
        <w:t>00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2C38D3">
        <w:rPr>
          <w:rFonts w:eastAsia="Times New Roman" w:cs="Times New Roman"/>
          <w:szCs w:val="28"/>
          <w:lang w:eastAsia="ru-RU"/>
        </w:rPr>
        <w:t>індивідуальних гаражів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</w:t>
      </w:r>
      <w:r w:rsidR="002F211A">
        <w:rPr>
          <w:color w:val="000000"/>
          <w:shd w:val="clear" w:color="auto" w:fill="FFFFFF"/>
        </w:rPr>
        <w:t xml:space="preserve">об'єкта вимогам </w:t>
      </w:r>
      <w:r w:rsidR="002C38D3">
        <w:rPr>
          <w:color w:val="000000"/>
          <w:shd w:val="clear" w:color="auto" w:fill="FFFFFF"/>
        </w:rPr>
        <w:t>Плану зонування території міста Суми, затвердженого рішенням Сумської міської ради від 06.03.2013 № 2180-МР, згідно з яким зазначена земельна ділянка</w:t>
      </w:r>
      <w:r w:rsidR="00055826">
        <w:rPr>
          <w:color w:val="000000"/>
          <w:shd w:val="clear" w:color="auto" w:fill="FFFFFF"/>
        </w:rPr>
        <w:t xml:space="preserve"> частково</w:t>
      </w:r>
      <w:r w:rsidR="002C38D3">
        <w:rPr>
          <w:color w:val="000000"/>
          <w:shd w:val="clear" w:color="auto" w:fill="FFFFFF"/>
        </w:rPr>
        <w:t xml:space="preserve"> знаходиться</w:t>
      </w:r>
      <w:r w:rsidR="00055826">
        <w:rPr>
          <w:color w:val="000000"/>
          <w:shd w:val="clear" w:color="auto" w:fill="FFFFFF"/>
        </w:rPr>
        <w:t xml:space="preserve"> в рекреаційній зоні озеленених територій загального користування Р-3 та частково на вільній від забу</w:t>
      </w:r>
      <w:r w:rsidR="00A73627">
        <w:rPr>
          <w:color w:val="000000"/>
          <w:shd w:val="clear" w:color="auto" w:fill="FFFFFF"/>
        </w:rPr>
        <w:t>дови території, де розміщення індивідуальних гаражів не передбачено</w:t>
      </w:r>
      <w:r w:rsidR="001B0C95">
        <w:rPr>
          <w:color w:val="000000"/>
          <w:shd w:val="clear" w:color="auto" w:fill="FFFFFF"/>
        </w:rPr>
        <w:t>.</w:t>
      </w:r>
    </w:p>
    <w:p w:rsidR="00A40E9A" w:rsidRDefault="00A40E9A" w:rsidP="001B0C95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0094E" w:rsidRDefault="0090094E" w:rsidP="001B0C95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0094E" w:rsidRDefault="0090094E" w:rsidP="001B0C95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</w:t>
      </w:r>
      <w:r w:rsidR="00600640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90094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55826"/>
    <w:rsid w:val="000B73C4"/>
    <w:rsid w:val="000F207A"/>
    <w:rsid w:val="001543B9"/>
    <w:rsid w:val="001B0C95"/>
    <w:rsid w:val="001C5B47"/>
    <w:rsid w:val="0023670F"/>
    <w:rsid w:val="002731AB"/>
    <w:rsid w:val="002834BD"/>
    <w:rsid w:val="002C38D3"/>
    <w:rsid w:val="002E2B89"/>
    <w:rsid w:val="002F211A"/>
    <w:rsid w:val="00321F96"/>
    <w:rsid w:val="00327BD1"/>
    <w:rsid w:val="0041574E"/>
    <w:rsid w:val="004A3A03"/>
    <w:rsid w:val="00561700"/>
    <w:rsid w:val="005631D9"/>
    <w:rsid w:val="00600640"/>
    <w:rsid w:val="0061104A"/>
    <w:rsid w:val="00704ADF"/>
    <w:rsid w:val="00866F3C"/>
    <w:rsid w:val="0090094E"/>
    <w:rsid w:val="00952648"/>
    <w:rsid w:val="009B5E42"/>
    <w:rsid w:val="00A1452E"/>
    <w:rsid w:val="00A40E9A"/>
    <w:rsid w:val="00A73627"/>
    <w:rsid w:val="00B25E7A"/>
    <w:rsid w:val="00D54A1E"/>
    <w:rsid w:val="00D612E5"/>
    <w:rsid w:val="00E662E2"/>
    <w:rsid w:val="00E749DF"/>
    <w:rsid w:val="00E85D0D"/>
    <w:rsid w:val="00ED7E39"/>
    <w:rsid w:val="00F35F90"/>
    <w:rsid w:val="00F56C52"/>
    <w:rsid w:val="00F66656"/>
    <w:rsid w:val="00F755E8"/>
    <w:rsid w:val="00F9459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dcterms:created xsi:type="dcterms:W3CDTF">2019-12-20T07:38:00Z</dcterms:created>
  <dcterms:modified xsi:type="dcterms:W3CDTF">2019-12-20T07:38:00Z</dcterms:modified>
</cp:coreProperties>
</file>