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965E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965E5">
        <w:rPr>
          <w:rFonts w:eastAsia="Times New Roman" w:cs="Times New Roman"/>
          <w:szCs w:val="28"/>
          <w:lang w:val="en-US" w:eastAsia="ru-RU"/>
        </w:rPr>
        <w:t>LXVI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965E5">
        <w:rPr>
          <w:rFonts w:eastAsia="Times New Roman" w:cs="Times New Roman"/>
          <w:szCs w:val="28"/>
          <w:lang w:val="ru-RU" w:eastAsia="ru-RU"/>
        </w:rPr>
        <w:t xml:space="preserve">18 </w:t>
      </w:r>
      <w:proofErr w:type="spellStart"/>
      <w:r w:rsidR="002965E5">
        <w:rPr>
          <w:rFonts w:eastAsia="Times New Roman" w:cs="Times New Roman"/>
          <w:szCs w:val="28"/>
          <w:lang w:val="ru-RU" w:eastAsia="ru-RU"/>
        </w:rPr>
        <w:t>грудня</w:t>
      </w:r>
      <w:proofErr w:type="spellEnd"/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965E5">
        <w:rPr>
          <w:rFonts w:eastAsia="Times New Roman" w:cs="Times New Roman"/>
          <w:szCs w:val="28"/>
          <w:lang w:val="ru-RU" w:eastAsia="ru-RU"/>
        </w:rPr>
        <w:t>6168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06482F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482F" w:rsidRDefault="009B5E42" w:rsidP="006D1B6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6482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 </w:t>
            </w:r>
            <w:r w:rsidRPr="0006482F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DC123A" w:rsidRPr="0006482F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  </w:t>
            </w:r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567B0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C123A" w:rsidRPr="0006482F">
              <w:rPr>
                <w:rFonts w:eastAsia="Times New Roman" w:cs="Times New Roman"/>
                <w:szCs w:val="28"/>
                <w:lang w:eastAsia="ru-RU"/>
              </w:rPr>
              <w:t>М. Кощія та вул. М. Данька</w:t>
            </w:r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 xml:space="preserve"> (між земельними ділянками № 171 та </w:t>
            </w:r>
            <w:r w:rsidR="004651FA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6D1B6A" w:rsidRPr="0006482F">
              <w:rPr>
                <w:rFonts w:eastAsia="Times New Roman" w:cs="Times New Roman"/>
                <w:szCs w:val="28"/>
                <w:lang w:eastAsia="ru-RU"/>
              </w:rPr>
              <w:t>№ 173)</w:t>
            </w:r>
          </w:p>
        </w:tc>
      </w:tr>
    </w:tbl>
    <w:p w:rsidR="009B5E42" w:rsidRPr="0006482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06482F" w:rsidRDefault="009B5E42" w:rsidP="006D1B6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06482F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06482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6482F" w:rsidRPr="0006482F">
        <w:rPr>
          <w:rFonts w:eastAsia="Times New Roman" w:cs="Times New Roman"/>
          <w:color w:val="000000" w:themeColor="text1"/>
          <w:szCs w:val="28"/>
          <w:lang w:eastAsia="ru-RU"/>
        </w:rPr>
        <w:t>07.11.2019</w:t>
      </w:r>
      <w:r w:rsidR="00447D1A" w:rsidRPr="0006482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6482F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6482F" w:rsidRPr="0006482F">
        <w:rPr>
          <w:rFonts w:eastAsia="Times New Roman" w:cs="Times New Roman"/>
          <w:color w:val="000000" w:themeColor="text1"/>
          <w:szCs w:val="28"/>
          <w:lang w:eastAsia="ru-RU"/>
        </w:rPr>
        <w:t>174</w:t>
      </w:r>
      <w:r w:rsidRPr="0006482F">
        <w:rPr>
          <w:rFonts w:eastAsia="Times New Roman" w:cs="Times New Roman"/>
          <w:szCs w:val="28"/>
          <w:lang w:eastAsia="ru-RU"/>
        </w:rPr>
        <w:t xml:space="preserve">, статей 12, 40, </w:t>
      </w:r>
      <w:r w:rsidR="005631D9" w:rsidRPr="0006482F">
        <w:rPr>
          <w:rFonts w:eastAsia="Times New Roman" w:cs="Times New Roman"/>
          <w:szCs w:val="28"/>
          <w:lang w:eastAsia="ru-RU"/>
        </w:rPr>
        <w:t>79-1,</w:t>
      </w:r>
      <w:r w:rsidRPr="0006482F">
        <w:rPr>
          <w:rFonts w:eastAsia="Times New Roman" w:cs="Times New Roman"/>
          <w:szCs w:val="28"/>
          <w:lang w:eastAsia="ru-RU"/>
        </w:rPr>
        <w:t xml:space="preserve"> </w:t>
      </w:r>
      <w:r w:rsidR="00704ADF" w:rsidRPr="0006482F">
        <w:rPr>
          <w:rFonts w:eastAsia="Times New Roman" w:cs="Times New Roman"/>
          <w:szCs w:val="28"/>
          <w:lang w:eastAsia="ru-RU"/>
        </w:rPr>
        <w:t xml:space="preserve">116, </w:t>
      </w:r>
      <w:r w:rsidRPr="0006482F">
        <w:rPr>
          <w:rFonts w:eastAsia="Times New Roman" w:cs="Times New Roman"/>
          <w:szCs w:val="28"/>
          <w:lang w:eastAsia="ru-RU"/>
        </w:rPr>
        <w:t>118, 121</w:t>
      </w:r>
      <w:r w:rsidR="00447D1A" w:rsidRPr="0006482F">
        <w:rPr>
          <w:rFonts w:eastAsia="Times New Roman" w:cs="Times New Roman"/>
          <w:szCs w:val="28"/>
          <w:lang w:eastAsia="ru-RU"/>
        </w:rPr>
        <w:t>, 122</w:t>
      </w:r>
      <w:r w:rsidRPr="0006482F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06482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06482F" w:rsidRDefault="009B5E42" w:rsidP="006D1B6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06482F">
        <w:rPr>
          <w:rFonts w:eastAsia="Times New Roman" w:cs="Times New Roman"/>
          <w:szCs w:val="28"/>
          <w:lang w:eastAsia="ru-RU"/>
        </w:rPr>
        <w:t>Відмовити</w:t>
      </w:r>
      <w:r w:rsidR="006D1B6A" w:rsidRPr="0006482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D1B6A" w:rsidRPr="0006482F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6D1B6A" w:rsidRPr="0006482F">
        <w:rPr>
          <w:rFonts w:eastAsia="Times New Roman" w:cs="Times New Roman"/>
          <w:szCs w:val="28"/>
          <w:lang w:eastAsia="ru-RU"/>
        </w:rPr>
        <w:t xml:space="preserve"> Андрію Олександровичу </w:t>
      </w:r>
      <w:r w:rsidRPr="0006482F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06482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06482F">
        <w:rPr>
          <w:rFonts w:eastAsia="Times New Roman" w:cs="Times New Roman"/>
          <w:szCs w:val="28"/>
          <w:lang w:eastAsia="ru-RU"/>
        </w:rPr>
        <w:t xml:space="preserve">: м. Суми, </w:t>
      </w:r>
      <w:r w:rsidR="00DC123A" w:rsidRPr="0006482F">
        <w:rPr>
          <w:rFonts w:eastAsia="Times New Roman" w:cs="Times New Roman"/>
          <w:szCs w:val="28"/>
          <w:lang w:eastAsia="ru-RU"/>
        </w:rPr>
        <w:t xml:space="preserve">в районі </w:t>
      </w:r>
      <w:r w:rsidR="006D1B6A" w:rsidRPr="0006482F">
        <w:rPr>
          <w:rFonts w:eastAsia="Times New Roman" w:cs="Times New Roman"/>
          <w:szCs w:val="28"/>
          <w:lang w:eastAsia="ru-RU"/>
        </w:rPr>
        <w:t xml:space="preserve">вул. </w:t>
      </w:r>
      <w:r w:rsidR="00DC123A" w:rsidRPr="0006482F">
        <w:rPr>
          <w:rFonts w:eastAsia="Times New Roman" w:cs="Times New Roman"/>
          <w:szCs w:val="28"/>
          <w:lang w:eastAsia="ru-RU"/>
        </w:rPr>
        <w:t>М. Кощія та вул. М. Данька</w:t>
      </w:r>
      <w:r w:rsidR="00DC6DB3" w:rsidRPr="0006482F">
        <w:rPr>
          <w:rFonts w:eastAsia="Times New Roman" w:cs="Times New Roman"/>
          <w:szCs w:val="28"/>
          <w:lang w:eastAsia="ru-RU"/>
        </w:rPr>
        <w:t xml:space="preserve"> (</w:t>
      </w:r>
      <w:r w:rsidR="006D1B6A" w:rsidRPr="0006482F">
        <w:rPr>
          <w:rFonts w:eastAsia="Times New Roman" w:cs="Times New Roman"/>
          <w:szCs w:val="28"/>
          <w:lang w:eastAsia="ru-RU"/>
        </w:rPr>
        <w:t>між земельними ділянками № 171 та № 173</w:t>
      </w:r>
      <w:r w:rsidR="00DC6DB3" w:rsidRPr="0006482F">
        <w:rPr>
          <w:rFonts w:eastAsia="Times New Roman" w:cs="Times New Roman"/>
          <w:szCs w:val="28"/>
          <w:lang w:eastAsia="ru-RU"/>
        </w:rPr>
        <w:t>)</w:t>
      </w:r>
      <w:r w:rsidR="00F66656" w:rsidRPr="0006482F">
        <w:rPr>
          <w:rFonts w:eastAsia="Times New Roman" w:cs="Times New Roman"/>
          <w:szCs w:val="28"/>
          <w:lang w:eastAsia="ru-RU"/>
        </w:rPr>
        <w:t>,</w:t>
      </w:r>
      <w:r w:rsidR="00B52532" w:rsidRPr="0006482F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 w:rsidRPr="0006482F">
        <w:rPr>
          <w:rFonts w:eastAsia="Times New Roman" w:cs="Times New Roman"/>
          <w:szCs w:val="28"/>
          <w:lang w:eastAsia="ru-RU"/>
        </w:rPr>
        <w:t xml:space="preserve">00 га </w:t>
      </w:r>
      <w:r w:rsidRPr="0006482F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06482F">
        <w:rPr>
          <w:rFonts w:eastAsia="Times New Roman" w:cs="Times New Roman"/>
          <w:szCs w:val="28"/>
          <w:lang w:eastAsia="ru-RU"/>
        </w:rPr>
        <w:t xml:space="preserve"> </w:t>
      </w:r>
      <w:r w:rsidRPr="0006482F">
        <w:rPr>
          <w:rFonts w:eastAsia="Times New Roman" w:cs="Times New Roman"/>
          <w:szCs w:val="28"/>
          <w:lang w:eastAsia="ru-RU"/>
        </w:rPr>
        <w:t xml:space="preserve">у зв’язку з </w:t>
      </w:r>
      <w:r w:rsidR="00B52532" w:rsidRPr="0006482F">
        <w:rPr>
          <w:rFonts w:eastAsia="Times New Roman" w:cs="Times New Roman"/>
          <w:szCs w:val="28"/>
          <w:lang w:eastAsia="ru-RU"/>
        </w:rPr>
        <w:t xml:space="preserve">тим, що рішенням Сумської міської ради </w:t>
      </w:r>
      <w:r w:rsidR="006D1B6A" w:rsidRPr="0006482F">
        <w:rPr>
          <w:rFonts w:eastAsia="Times New Roman" w:cs="Times New Roman"/>
          <w:szCs w:val="28"/>
          <w:lang w:eastAsia="ru-RU"/>
        </w:rPr>
        <w:t>від 28 листопада 2018 року № 4124-МР</w:t>
      </w:r>
      <w:r w:rsidR="00B36443" w:rsidRPr="0006482F">
        <w:rPr>
          <w:rFonts w:eastAsia="Times New Roman" w:cs="Times New Roman"/>
          <w:szCs w:val="28"/>
          <w:lang w:eastAsia="ru-RU"/>
        </w:rPr>
        <w:t xml:space="preserve"> </w:t>
      </w:r>
      <w:r w:rsidR="00B52532" w:rsidRPr="0006482F">
        <w:rPr>
          <w:rFonts w:eastAsia="Times New Roman" w:cs="Times New Roman"/>
          <w:szCs w:val="28"/>
          <w:lang w:eastAsia="ru-RU"/>
        </w:rPr>
        <w:t>«</w:t>
      </w:r>
      <w:r w:rsidR="006D1B6A" w:rsidRPr="0006482F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 учасникам АТО в районі вул. М. Кощія та                         вул. М. Данька</w:t>
      </w:r>
      <w:r w:rsidR="00B52532" w:rsidRPr="0006482F">
        <w:rPr>
          <w:rFonts w:eastAsia="Times New Roman" w:cs="Times New Roman"/>
          <w:szCs w:val="28"/>
          <w:lang w:eastAsia="ru-RU"/>
        </w:rPr>
        <w:t xml:space="preserve">» </w:t>
      </w:r>
      <w:r w:rsidR="000F12AE" w:rsidRPr="0006482F">
        <w:rPr>
          <w:rFonts w:eastAsia="Times New Roman" w:cs="Times New Roman"/>
          <w:szCs w:val="28"/>
          <w:lang w:eastAsia="ru-RU"/>
        </w:rPr>
        <w:t xml:space="preserve">на </w:t>
      </w:r>
      <w:r w:rsidR="006D1B6A" w:rsidRPr="0006482F">
        <w:rPr>
          <w:rFonts w:eastAsia="Times New Roman" w:cs="Times New Roman"/>
          <w:szCs w:val="28"/>
          <w:lang w:eastAsia="ru-RU"/>
        </w:rPr>
        <w:t>зазначену</w:t>
      </w:r>
      <w:r w:rsidR="000F12AE" w:rsidRPr="0006482F">
        <w:rPr>
          <w:rFonts w:eastAsia="Times New Roman" w:cs="Times New Roman"/>
          <w:szCs w:val="28"/>
          <w:lang w:eastAsia="ru-RU"/>
        </w:rPr>
        <w:t xml:space="preserve"> земельну ділянку вже </w:t>
      </w:r>
      <w:r w:rsidR="00B52532" w:rsidRPr="0006482F">
        <w:rPr>
          <w:rFonts w:eastAsia="Times New Roman" w:cs="Times New Roman"/>
          <w:szCs w:val="28"/>
          <w:lang w:eastAsia="ru-RU"/>
        </w:rPr>
        <w:t>надано дозвіл на розроблення проекту землеустрою іншому громадянину</w:t>
      </w:r>
      <w:r w:rsidRPr="0006482F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65E5" w:rsidRDefault="002965E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65E5" w:rsidRDefault="002965E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965E5" w:rsidRPr="00477922" w:rsidRDefault="002965E5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D1B6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2965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6482F"/>
    <w:rsid w:val="000F12AE"/>
    <w:rsid w:val="001234DF"/>
    <w:rsid w:val="002965E5"/>
    <w:rsid w:val="00327BD1"/>
    <w:rsid w:val="00447D1A"/>
    <w:rsid w:val="004651FA"/>
    <w:rsid w:val="00561700"/>
    <w:rsid w:val="005631D9"/>
    <w:rsid w:val="00567B00"/>
    <w:rsid w:val="00610D35"/>
    <w:rsid w:val="0061104A"/>
    <w:rsid w:val="006D1B6A"/>
    <w:rsid w:val="00704ADF"/>
    <w:rsid w:val="007A620C"/>
    <w:rsid w:val="009B5E42"/>
    <w:rsid w:val="00AC11DD"/>
    <w:rsid w:val="00B36443"/>
    <w:rsid w:val="00B52532"/>
    <w:rsid w:val="00DC123A"/>
    <w:rsid w:val="00DC6DB3"/>
    <w:rsid w:val="00E662E2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B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2019-11-13T12:24:00Z</cp:lastPrinted>
  <dcterms:created xsi:type="dcterms:W3CDTF">2019-12-20T07:36:00Z</dcterms:created>
  <dcterms:modified xsi:type="dcterms:W3CDTF">2019-12-20T07:36:00Z</dcterms:modified>
</cp:coreProperties>
</file>