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89266A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09D149C1" wp14:editId="3D072A6F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477922" w:rsidRDefault="009B5E42" w:rsidP="00511F97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Pr="00477922">
        <w:rPr>
          <w:rFonts w:eastAsia="Times New Roman" w:cs="Times New Roman"/>
          <w:szCs w:val="28"/>
          <w:lang w:eastAsia="ru-RU"/>
        </w:rPr>
        <w:t xml:space="preserve">І СКЛИКАННЯ </w:t>
      </w:r>
      <w:r w:rsidR="00511F97">
        <w:rPr>
          <w:rFonts w:eastAsia="Times New Roman" w:cs="Times New Roman"/>
          <w:szCs w:val="28"/>
          <w:lang w:val="en-US" w:eastAsia="ru-RU"/>
        </w:rPr>
        <w:t>LXVI</w:t>
      </w:r>
      <w:r w:rsidRPr="00477922">
        <w:rPr>
          <w:rFonts w:eastAsia="Times New Roman" w:cs="Times New Roman"/>
          <w:szCs w:val="28"/>
          <w:lang w:eastAsia="ru-RU"/>
        </w:rPr>
        <w:t xml:space="preserve"> СЕСІЯ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від </w:t>
      </w:r>
      <w:r w:rsidR="00511F97">
        <w:rPr>
          <w:rFonts w:eastAsia="Times New Roman" w:cs="Times New Roman"/>
          <w:szCs w:val="28"/>
          <w:lang w:eastAsia="ru-RU"/>
        </w:rPr>
        <w:t>18 грудня</w:t>
      </w:r>
      <w:r w:rsidRPr="00477922">
        <w:rPr>
          <w:rFonts w:eastAsia="Times New Roman" w:cs="Times New Roman"/>
          <w:szCs w:val="28"/>
          <w:lang w:eastAsia="ru-RU"/>
        </w:rPr>
        <w:t xml:space="preserve"> 201</w:t>
      </w:r>
      <w:r>
        <w:rPr>
          <w:rFonts w:eastAsia="Times New Roman" w:cs="Times New Roman"/>
          <w:szCs w:val="28"/>
          <w:lang w:eastAsia="ru-RU"/>
        </w:rPr>
        <w:t>9</w:t>
      </w:r>
      <w:r w:rsidRPr="00477922">
        <w:rPr>
          <w:rFonts w:eastAsia="Times New Roman" w:cs="Times New Roman"/>
          <w:szCs w:val="28"/>
          <w:lang w:eastAsia="ru-RU"/>
        </w:rPr>
        <w:t xml:space="preserve"> року № </w:t>
      </w:r>
      <w:r w:rsidR="00511F97">
        <w:rPr>
          <w:rFonts w:eastAsia="Times New Roman" w:cs="Times New Roman"/>
          <w:szCs w:val="28"/>
          <w:lang w:eastAsia="ru-RU"/>
        </w:rPr>
        <w:t>6172</w:t>
      </w:r>
      <w:r w:rsidRPr="00477922">
        <w:rPr>
          <w:rFonts w:eastAsia="Times New Roman" w:cs="Times New Roman"/>
          <w:szCs w:val="28"/>
          <w:lang w:eastAsia="ru-RU"/>
        </w:rPr>
        <w:t>-МР</w:t>
      </w:r>
    </w:p>
    <w:p w:rsidR="009B5E42" w:rsidRPr="00477922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9B5E42" w:rsidRPr="00CB2B44" w:rsidTr="00481955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9F33F6" w:rsidRDefault="009B5E42" w:rsidP="009F33F6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val="ru-RU" w:eastAsia="ru-RU"/>
              </w:rPr>
            </w:pPr>
            <w:bookmarkStart w:id="0" w:name="_GoBack"/>
            <w:r w:rsidRPr="00CB2B44">
              <w:rPr>
                <w:rFonts w:eastAsia="Times New Roman" w:cs="Times New Roman"/>
                <w:szCs w:val="28"/>
                <w:lang w:eastAsia="ru-RU"/>
              </w:rPr>
              <w:t xml:space="preserve">Про відмову </w:t>
            </w:r>
            <w:r w:rsidR="00C5353A">
              <w:rPr>
                <w:rFonts w:eastAsia="Times New Roman" w:cs="Times New Roman"/>
                <w:szCs w:val="28"/>
                <w:lang w:eastAsia="ru-RU"/>
              </w:rPr>
              <w:t>Носику Денису Ігоровичу</w:t>
            </w:r>
            <w:r w:rsidR="00481955" w:rsidRPr="00CB2B44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B2B44">
              <w:rPr>
                <w:rFonts w:eastAsia="Times New Roman" w:cs="Times New Roman"/>
                <w:szCs w:val="28"/>
                <w:lang w:eastAsia="ru-RU"/>
              </w:rPr>
              <w:t>в наданні дозволу на розроблення проекту землеустрою щодо відведення земельної ділянки</w:t>
            </w:r>
            <w:r w:rsidR="00481955" w:rsidRPr="00CB2B44">
              <w:rPr>
                <w:rFonts w:eastAsia="Times New Roman" w:cs="Times New Roman"/>
                <w:szCs w:val="28"/>
                <w:lang w:eastAsia="ru-RU"/>
              </w:rPr>
              <w:t xml:space="preserve">                </w:t>
            </w:r>
            <w:r w:rsidRPr="00CB2B44">
              <w:rPr>
                <w:rFonts w:eastAsia="Times New Roman" w:cs="Times New Roman"/>
                <w:szCs w:val="28"/>
                <w:lang w:eastAsia="ru-RU"/>
              </w:rPr>
              <w:t xml:space="preserve"> за </w:t>
            </w:r>
            <w:proofErr w:type="spellStart"/>
            <w:r w:rsidRPr="00CB2B44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Pr="00CB2B44">
              <w:rPr>
                <w:rFonts w:eastAsia="Times New Roman" w:cs="Times New Roman"/>
                <w:szCs w:val="28"/>
                <w:lang w:eastAsia="ru-RU"/>
              </w:rPr>
              <w:t xml:space="preserve">: м. Суми, </w:t>
            </w:r>
            <w:r w:rsidR="00E749DF" w:rsidRPr="00CB2B44">
              <w:rPr>
                <w:rFonts w:eastAsia="Times New Roman" w:cs="Times New Roman"/>
                <w:szCs w:val="28"/>
                <w:lang w:eastAsia="ru-RU"/>
              </w:rPr>
              <w:t xml:space="preserve">                     </w:t>
            </w:r>
            <w:r w:rsidR="00481955" w:rsidRPr="00CB2B44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DB5929">
              <w:rPr>
                <w:rFonts w:eastAsia="Times New Roman" w:cs="Times New Roman"/>
                <w:szCs w:val="28"/>
                <w:lang w:eastAsia="ru-RU"/>
              </w:rPr>
              <w:t xml:space="preserve">                          </w:t>
            </w:r>
            <w:r w:rsidR="009F33F6" w:rsidRPr="009F33F6">
              <w:rPr>
                <w:rFonts w:eastAsia="Times New Roman" w:cs="Times New Roman"/>
                <w:szCs w:val="28"/>
                <w:lang w:val="ru-RU" w:eastAsia="ru-RU"/>
              </w:rPr>
              <w:t>_____</w:t>
            </w:r>
            <w:bookmarkEnd w:id="0"/>
          </w:p>
        </w:tc>
      </w:tr>
    </w:tbl>
    <w:p w:rsidR="009B5E42" w:rsidRPr="00CB2B44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CB2B44" w:rsidRDefault="009B5E42" w:rsidP="00CB2B44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 w:rsidRPr="00CB2B44">
        <w:rPr>
          <w:rFonts w:eastAsia="Times New Roman" w:cs="Times New Roman"/>
          <w:szCs w:val="28"/>
          <w:lang w:eastAsia="ru-RU"/>
        </w:rPr>
        <w:t>Розглянувши звернення</w:t>
      </w:r>
      <w:r w:rsidR="00B537EA">
        <w:rPr>
          <w:rFonts w:eastAsia="Times New Roman" w:cs="Times New Roman"/>
          <w:szCs w:val="28"/>
          <w:lang w:eastAsia="ru-RU"/>
        </w:rPr>
        <w:t xml:space="preserve"> громадянина, </w:t>
      </w:r>
      <w:r w:rsidRPr="00CB2B44">
        <w:rPr>
          <w:rFonts w:eastAsia="Times New Roman" w:cs="Times New Roman"/>
          <w:szCs w:val="28"/>
          <w:lang w:eastAsia="ru-RU"/>
        </w:rPr>
        <w:t xml:space="preserve">відповідно до протоколу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Pr="00CB2B44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113E19">
        <w:rPr>
          <w:rFonts w:eastAsia="Times New Roman" w:cs="Times New Roman"/>
          <w:color w:val="000000" w:themeColor="text1"/>
          <w:szCs w:val="28"/>
          <w:lang w:eastAsia="ru-RU"/>
        </w:rPr>
        <w:t xml:space="preserve">07.11.2019   </w:t>
      </w:r>
      <w:r w:rsidRPr="00CB2B44">
        <w:rPr>
          <w:rFonts w:eastAsia="Times New Roman" w:cs="Times New Roman"/>
          <w:color w:val="000000" w:themeColor="text1"/>
          <w:szCs w:val="28"/>
          <w:lang w:eastAsia="ru-RU"/>
        </w:rPr>
        <w:t xml:space="preserve"> №</w:t>
      </w:r>
      <w:r w:rsidR="00B537E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113E19">
        <w:rPr>
          <w:rFonts w:eastAsia="Times New Roman" w:cs="Times New Roman"/>
          <w:color w:val="000000" w:themeColor="text1"/>
          <w:szCs w:val="28"/>
          <w:lang w:eastAsia="ru-RU"/>
        </w:rPr>
        <w:t>174</w:t>
      </w:r>
      <w:r w:rsidR="00B537E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CB2B44">
        <w:rPr>
          <w:rFonts w:eastAsia="Times New Roman" w:cs="Times New Roman"/>
          <w:szCs w:val="28"/>
          <w:lang w:eastAsia="ru-RU"/>
        </w:rPr>
        <w:t xml:space="preserve">, статей 12, 40, </w:t>
      </w:r>
      <w:r w:rsidR="00481955" w:rsidRPr="00CB2B44">
        <w:rPr>
          <w:rFonts w:eastAsia="Times New Roman" w:cs="Times New Roman"/>
          <w:szCs w:val="28"/>
          <w:lang w:eastAsia="ru-RU"/>
        </w:rPr>
        <w:t>79-1</w:t>
      </w:r>
      <w:r w:rsidR="00704ADF" w:rsidRPr="00CB2B44">
        <w:rPr>
          <w:rFonts w:eastAsia="Times New Roman" w:cs="Times New Roman"/>
          <w:szCs w:val="28"/>
          <w:lang w:eastAsia="ru-RU"/>
        </w:rPr>
        <w:t xml:space="preserve">, </w:t>
      </w:r>
      <w:r w:rsidR="00113E19">
        <w:rPr>
          <w:rFonts w:eastAsia="Times New Roman" w:cs="Times New Roman"/>
          <w:szCs w:val="28"/>
          <w:lang w:eastAsia="ru-RU"/>
        </w:rPr>
        <w:t xml:space="preserve">112, </w:t>
      </w:r>
      <w:r w:rsidRPr="00CB2B44">
        <w:rPr>
          <w:rFonts w:eastAsia="Times New Roman" w:cs="Times New Roman"/>
          <w:szCs w:val="28"/>
          <w:lang w:eastAsia="ru-RU"/>
        </w:rPr>
        <w:t>118, 121</w:t>
      </w:r>
      <w:r w:rsidR="00481955" w:rsidRPr="00CB2B44">
        <w:rPr>
          <w:rFonts w:eastAsia="Times New Roman" w:cs="Times New Roman"/>
          <w:szCs w:val="28"/>
          <w:lang w:eastAsia="ru-RU"/>
        </w:rPr>
        <w:t>, 122</w:t>
      </w:r>
      <w:r w:rsidRPr="00CB2B44">
        <w:rPr>
          <w:rFonts w:eastAsia="Times New Roman" w:cs="Times New Roman"/>
          <w:szCs w:val="28"/>
          <w:lang w:eastAsia="ru-RU"/>
        </w:rPr>
        <w:t xml:space="preserve"> Земельного кодексу України, статті 50 Закону України «Про землеустрій»,</w:t>
      </w:r>
      <w:r w:rsidR="00113E19">
        <w:rPr>
          <w:rFonts w:eastAsia="Times New Roman" w:cs="Times New Roman"/>
          <w:szCs w:val="28"/>
          <w:lang w:eastAsia="ru-RU"/>
        </w:rPr>
        <w:t xml:space="preserve"> Закону України «Про правовий режим земель охоронних зон </w:t>
      </w:r>
      <w:r w:rsidR="00FC4050">
        <w:rPr>
          <w:rFonts w:eastAsia="Times New Roman" w:cs="Times New Roman"/>
          <w:szCs w:val="28"/>
          <w:lang w:eastAsia="ru-RU"/>
        </w:rPr>
        <w:t>об</w:t>
      </w:r>
      <w:r w:rsidR="00FC4050" w:rsidRPr="00FC4050">
        <w:rPr>
          <w:rFonts w:eastAsia="Times New Roman" w:cs="Times New Roman"/>
          <w:szCs w:val="28"/>
          <w:lang w:eastAsia="ru-RU"/>
        </w:rPr>
        <w:t>’</w:t>
      </w:r>
      <w:r w:rsidR="00FC4050">
        <w:rPr>
          <w:rFonts w:eastAsia="Times New Roman" w:cs="Times New Roman"/>
          <w:szCs w:val="28"/>
          <w:lang w:eastAsia="ru-RU"/>
        </w:rPr>
        <w:t xml:space="preserve">єктів </w:t>
      </w:r>
      <w:r w:rsidR="00113E19">
        <w:rPr>
          <w:rFonts w:eastAsia="Times New Roman" w:cs="Times New Roman"/>
          <w:szCs w:val="28"/>
          <w:lang w:eastAsia="ru-RU"/>
        </w:rPr>
        <w:t xml:space="preserve">магістральних </w:t>
      </w:r>
      <w:r w:rsidR="00FC4050">
        <w:rPr>
          <w:rFonts w:eastAsia="Times New Roman" w:cs="Times New Roman"/>
          <w:szCs w:val="28"/>
          <w:lang w:eastAsia="ru-RU"/>
        </w:rPr>
        <w:t>трубо</w:t>
      </w:r>
      <w:r w:rsidR="00113E19">
        <w:rPr>
          <w:rFonts w:eastAsia="Times New Roman" w:cs="Times New Roman"/>
          <w:szCs w:val="28"/>
          <w:lang w:eastAsia="ru-RU"/>
        </w:rPr>
        <w:t>проводів»,</w:t>
      </w:r>
      <w:r w:rsidRPr="00CB2B44">
        <w:rPr>
          <w:rFonts w:eastAsia="Times New Roman" w:cs="Times New Roman"/>
          <w:szCs w:val="28"/>
          <w:lang w:eastAsia="ru-RU"/>
        </w:rPr>
        <w:t xml:space="preserve"> керуючись пунктом 34 частини першої статті 26 Закону України «Про місцеве самоврядування в Україні», </w:t>
      </w:r>
      <w:r w:rsidRPr="00CB2B44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113E19" w:rsidRPr="00B36D82" w:rsidRDefault="009B5E42" w:rsidP="00113E1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CB2B44">
        <w:rPr>
          <w:rFonts w:eastAsia="Times New Roman" w:cs="Times New Roman"/>
          <w:szCs w:val="28"/>
          <w:lang w:eastAsia="ru-RU"/>
        </w:rPr>
        <w:t xml:space="preserve">Відмовити </w:t>
      </w:r>
      <w:r w:rsidR="00C5353A">
        <w:rPr>
          <w:rFonts w:eastAsia="Times New Roman" w:cs="Times New Roman"/>
          <w:szCs w:val="28"/>
          <w:lang w:eastAsia="ru-RU"/>
        </w:rPr>
        <w:t>Носику Денису Ігоровичу</w:t>
      </w:r>
      <w:r w:rsidR="00C5353A" w:rsidRPr="00CB2B44">
        <w:rPr>
          <w:rFonts w:eastAsia="Times New Roman" w:cs="Times New Roman"/>
          <w:szCs w:val="28"/>
          <w:lang w:eastAsia="ru-RU"/>
        </w:rPr>
        <w:t xml:space="preserve"> </w:t>
      </w:r>
      <w:r w:rsidRPr="00CB2B44">
        <w:rPr>
          <w:rFonts w:eastAsia="Times New Roman" w:cs="Times New Roman"/>
          <w:szCs w:val="28"/>
          <w:lang w:eastAsia="ru-RU"/>
        </w:rPr>
        <w:t>в наданні дозволу на розроблення проекту землеустрою щодо відведення земельної ділянки у власність</w:t>
      </w:r>
      <w:r w:rsidR="001543B9" w:rsidRPr="00CB2B44">
        <w:rPr>
          <w:rFonts w:eastAsia="Times New Roman" w:cs="Times New Roman"/>
          <w:szCs w:val="28"/>
          <w:lang w:eastAsia="ru-RU"/>
        </w:rPr>
        <w:t xml:space="preserve"> </w:t>
      </w:r>
      <w:r w:rsidRPr="00CB2B44">
        <w:rPr>
          <w:rFonts w:eastAsia="Times New Roman" w:cs="Times New Roman"/>
          <w:szCs w:val="28"/>
          <w:lang w:eastAsia="ru-RU"/>
        </w:rPr>
        <w:t xml:space="preserve">за </w:t>
      </w:r>
      <w:proofErr w:type="spellStart"/>
      <w:r w:rsidRPr="00CB2B44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Pr="00CB2B44">
        <w:rPr>
          <w:rFonts w:eastAsia="Times New Roman" w:cs="Times New Roman"/>
          <w:szCs w:val="28"/>
          <w:lang w:eastAsia="ru-RU"/>
        </w:rPr>
        <w:t xml:space="preserve">: м. Суми, </w:t>
      </w:r>
      <w:r w:rsidR="009F33F6" w:rsidRPr="009F33F6">
        <w:rPr>
          <w:rFonts w:eastAsia="Times New Roman" w:cs="Times New Roman"/>
          <w:szCs w:val="28"/>
          <w:lang w:val="ru-RU" w:eastAsia="ru-RU"/>
        </w:rPr>
        <w:t>_____</w:t>
      </w:r>
      <w:r w:rsidR="00F66656" w:rsidRPr="00CB2B44">
        <w:rPr>
          <w:rFonts w:eastAsia="Times New Roman" w:cs="Times New Roman"/>
          <w:szCs w:val="28"/>
          <w:lang w:eastAsia="ru-RU"/>
        </w:rPr>
        <w:t>,</w:t>
      </w:r>
      <w:r w:rsidR="005631D9" w:rsidRPr="00CB2B44">
        <w:rPr>
          <w:rFonts w:eastAsia="Times New Roman" w:cs="Times New Roman"/>
          <w:szCs w:val="28"/>
          <w:lang w:eastAsia="ru-RU"/>
        </w:rPr>
        <w:t xml:space="preserve"> орієнтовною площею 0,</w:t>
      </w:r>
      <w:r w:rsidR="00E749DF" w:rsidRPr="00CB2B44">
        <w:rPr>
          <w:rFonts w:eastAsia="Times New Roman" w:cs="Times New Roman"/>
          <w:szCs w:val="28"/>
          <w:lang w:eastAsia="ru-RU"/>
        </w:rPr>
        <w:t>10</w:t>
      </w:r>
      <w:r w:rsidR="0061104A" w:rsidRPr="00CB2B44">
        <w:rPr>
          <w:rFonts w:eastAsia="Times New Roman" w:cs="Times New Roman"/>
          <w:szCs w:val="28"/>
          <w:lang w:eastAsia="ru-RU"/>
        </w:rPr>
        <w:t xml:space="preserve">00 га </w:t>
      </w:r>
      <w:r w:rsidRPr="00CB2B44">
        <w:rPr>
          <w:rFonts w:eastAsia="Times New Roman" w:cs="Times New Roman"/>
          <w:szCs w:val="28"/>
          <w:lang w:eastAsia="ru-RU"/>
        </w:rPr>
        <w:t>для будівництва і обслуговування житлового будинку, господарських будівель і споруд</w:t>
      </w:r>
      <w:r w:rsidR="00E662E2" w:rsidRPr="00CB2B44">
        <w:rPr>
          <w:rFonts w:eastAsia="Times New Roman" w:cs="Times New Roman"/>
          <w:szCs w:val="28"/>
          <w:lang w:eastAsia="ru-RU"/>
        </w:rPr>
        <w:t xml:space="preserve"> </w:t>
      </w:r>
      <w:r w:rsidRPr="00CB2B44">
        <w:rPr>
          <w:rFonts w:eastAsia="Times New Roman" w:cs="Times New Roman"/>
          <w:szCs w:val="28"/>
          <w:lang w:eastAsia="ru-RU"/>
        </w:rPr>
        <w:t xml:space="preserve">у зв’язку </w:t>
      </w:r>
      <w:r w:rsidR="00481955" w:rsidRPr="00CB2B44">
        <w:rPr>
          <w:rFonts w:eastAsia="Times New Roman" w:cs="Times New Roman"/>
          <w:szCs w:val="28"/>
          <w:lang w:eastAsia="ru-RU"/>
        </w:rPr>
        <w:t>з</w:t>
      </w:r>
      <w:r w:rsidR="00113E19">
        <w:rPr>
          <w:rFonts w:eastAsia="Times New Roman" w:cs="Times New Roman"/>
          <w:szCs w:val="28"/>
          <w:lang w:eastAsia="ru-RU"/>
        </w:rPr>
        <w:t xml:space="preserve"> проходженням </w:t>
      </w:r>
      <w:r w:rsidR="00113E19" w:rsidRPr="0014041A">
        <w:rPr>
          <w:rFonts w:eastAsia="Times New Roman" w:cs="Times New Roman"/>
          <w:szCs w:val="28"/>
          <w:lang w:eastAsia="ru-RU"/>
        </w:rPr>
        <w:t>через запитувану земельну ділянку численн</w:t>
      </w:r>
      <w:r w:rsidR="00113E19">
        <w:rPr>
          <w:rFonts w:eastAsia="Times New Roman" w:cs="Times New Roman"/>
          <w:szCs w:val="28"/>
          <w:lang w:eastAsia="ru-RU"/>
        </w:rPr>
        <w:t>их</w:t>
      </w:r>
      <w:r w:rsidR="00113E19" w:rsidRPr="0014041A">
        <w:rPr>
          <w:rFonts w:eastAsia="Times New Roman" w:cs="Times New Roman"/>
          <w:szCs w:val="28"/>
          <w:lang w:eastAsia="ru-RU"/>
        </w:rPr>
        <w:t xml:space="preserve"> транзитн</w:t>
      </w:r>
      <w:r w:rsidR="00113E19">
        <w:rPr>
          <w:rFonts w:eastAsia="Times New Roman" w:cs="Times New Roman"/>
          <w:szCs w:val="28"/>
          <w:lang w:eastAsia="ru-RU"/>
        </w:rPr>
        <w:t>их</w:t>
      </w:r>
      <w:r w:rsidR="00113E19" w:rsidRPr="0014041A">
        <w:rPr>
          <w:rFonts w:eastAsia="Times New Roman" w:cs="Times New Roman"/>
          <w:szCs w:val="28"/>
          <w:lang w:eastAsia="ru-RU"/>
        </w:rPr>
        <w:t xml:space="preserve"> інженерн</w:t>
      </w:r>
      <w:r w:rsidR="00113E19">
        <w:rPr>
          <w:rFonts w:eastAsia="Times New Roman" w:cs="Times New Roman"/>
          <w:szCs w:val="28"/>
          <w:lang w:eastAsia="ru-RU"/>
        </w:rPr>
        <w:t>их</w:t>
      </w:r>
      <w:r w:rsidR="00113E19" w:rsidRPr="0014041A">
        <w:rPr>
          <w:rFonts w:eastAsia="Times New Roman" w:cs="Times New Roman"/>
          <w:szCs w:val="28"/>
          <w:lang w:eastAsia="ru-RU"/>
        </w:rPr>
        <w:t xml:space="preserve"> комунікацій (газопровід високого тиску, газопровід низького тиску, водопровід), </w:t>
      </w:r>
      <w:r w:rsidR="00113E19">
        <w:rPr>
          <w:rFonts w:eastAsia="Times New Roman" w:cs="Times New Roman"/>
          <w:szCs w:val="28"/>
          <w:lang w:eastAsia="ru-RU"/>
        </w:rPr>
        <w:t>які</w:t>
      </w:r>
      <w:r w:rsidR="00113E19" w:rsidRPr="0014041A">
        <w:rPr>
          <w:rFonts w:eastAsia="Times New Roman" w:cs="Times New Roman"/>
          <w:szCs w:val="28"/>
          <w:lang w:eastAsia="ru-RU"/>
        </w:rPr>
        <w:t xml:space="preserve"> мають відповідні охоронні зони, </w:t>
      </w:r>
      <w:r w:rsidR="00113E19" w:rsidRPr="00B36D82">
        <w:rPr>
          <w:rFonts w:eastAsia="Times New Roman" w:cs="Times New Roman"/>
          <w:szCs w:val="28"/>
          <w:lang w:eastAsia="ru-RU"/>
        </w:rPr>
        <w:t>в межах яких заборонено будувати житлові будинки.</w:t>
      </w:r>
    </w:p>
    <w:p w:rsidR="008F5655" w:rsidRDefault="008F5655" w:rsidP="00113E1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511F97" w:rsidRDefault="00511F97" w:rsidP="00113E1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511F97" w:rsidRDefault="00511F97" w:rsidP="00113E1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511F97" w:rsidRDefault="00511F97" w:rsidP="00113E1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Сумський міський голова                                                                 </w:t>
      </w:r>
      <w:r w:rsidR="0073218E">
        <w:rPr>
          <w:rFonts w:eastAsia="Times New Roman" w:cs="Times New Roman"/>
          <w:szCs w:val="28"/>
          <w:lang w:eastAsia="ru-RU"/>
        </w:rPr>
        <w:t xml:space="preserve">     </w:t>
      </w:r>
      <w:r w:rsidRPr="00477922">
        <w:rPr>
          <w:rFonts w:eastAsia="Times New Roman" w:cs="Times New Roman"/>
          <w:szCs w:val="28"/>
          <w:lang w:eastAsia="ru-RU"/>
        </w:rPr>
        <w:t xml:space="preserve">   О.М. Лисенко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sectPr w:rsidR="009B5E42" w:rsidRPr="00477922" w:rsidSect="00511F9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90"/>
    <w:rsid w:val="000B73C4"/>
    <w:rsid w:val="00113E19"/>
    <w:rsid w:val="001543B9"/>
    <w:rsid w:val="0023670F"/>
    <w:rsid w:val="00246F3E"/>
    <w:rsid w:val="002731AB"/>
    <w:rsid w:val="002C7231"/>
    <w:rsid w:val="00326D0A"/>
    <w:rsid w:val="00327BD1"/>
    <w:rsid w:val="00481955"/>
    <w:rsid w:val="00511F97"/>
    <w:rsid w:val="00561700"/>
    <w:rsid w:val="005631D9"/>
    <w:rsid w:val="0061104A"/>
    <w:rsid w:val="00704ADF"/>
    <w:rsid w:val="0073218E"/>
    <w:rsid w:val="008128CE"/>
    <w:rsid w:val="008F5655"/>
    <w:rsid w:val="00991E85"/>
    <w:rsid w:val="009B5E42"/>
    <w:rsid w:val="009F33F6"/>
    <w:rsid w:val="00AA79AD"/>
    <w:rsid w:val="00B07D1C"/>
    <w:rsid w:val="00B37F69"/>
    <w:rsid w:val="00B537EA"/>
    <w:rsid w:val="00C5353A"/>
    <w:rsid w:val="00C96EFC"/>
    <w:rsid w:val="00CB2B44"/>
    <w:rsid w:val="00DB5929"/>
    <w:rsid w:val="00E662E2"/>
    <w:rsid w:val="00E749DF"/>
    <w:rsid w:val="00E83F92"/>
    <w:rsid w:val="00ED7E39"/>
    <w:rsid w:val="00F35F90"/>
    <w:rsid w:val="00F66656"/>
    <w:rsid w:val="00F755E8"/>
    <w:rsid w:val="00FA2296"/>
    <w:rsid w:val="00FC4050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BEFB"/>
  <w15:chartTrackingRefBased/>
  <w15:docId w15:val="{9955E698-1F05-40A3-AE93-5DEA5934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3</cp:revision>
  <dcterms:created xsi:type="dcterms:W3CDTF">2019-12-20T07:39:00Z</dcterms:created>
  <dcterms:modified xsi:type="dcterms:W3CDTF">2026-02-26T07:24:00Z</dcterms:modified>
</cp:coreProperties>
</file>