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90B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90B18">
        <w:rPr>
          <w:rFonts w:eastAsia="Times New Roman" w:cs="Times New Roman"/>
          <w:szCs w:val="28"/>
          <w:lang w:val="en-US" w:eastAsia="ru-RU"/>
        </w:rPr>
        <w:t>LVI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90B18">
        <w:rPr>
          <w:rFonts w:eastAsia="Times New Roman" w:cs="Times New Roman"/>
          <w:szCs w:val="28"/>
          <w:lang w:eastAsia="ru-RU"/>
        </w:rPr>
        <w:t xml:space="preserve">24 квітня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90B18">
        <w:rPr>
          <w:rFonts w:eastAsia="Times New Roman" w:cs="Times New Roman"/>
          <w:szCs w:val="28"/>
          <w:lang w:eastAsia="ru-RU"/>
        </w:rPr>
        <w:t>4950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6641EB" w:rsidTr="00555E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641EB" w:rsidRDefault="009B5E42" w:rsidP="009A659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6641EB">
              <w:rPr>
                <w:rFonts w:eastAsia="Times New Roman" w:cs="Times New Roman"/>
                <w:szCs w:val="28"/>
                <w:lang w:eastAsia="ru-RU"/>
              </w:rPr>
              <w:t xml:space="preserve">Про відмову в наданні дозволу </w:t>
            </w:r>
            <w:r w:rsidR="009A659F" w:rsidRPr="006641EB">
              <w:rPr>
                <w:rFonts w:eastAsia="Times New Roman" w:cs="Times New Roman"/>
                <w:szCs w:val="28"/>
                <w:lang w:eastAsia="ru-RU"/>
              </w:rPr>
              <w:t>Соколову Юрію Борисовичу</w:t>
            </w:r>
            <w:r w:rsidRPr="006641EB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 землеустрою щодо відведення земельної ділянки</w:t>
            </w:r>
            <w:r w:rsidR="00D3465D" w:rsidRPr="006641EB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6641EB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D3465D" w:rsidRPr="006641EB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 w:rsidRPr="006641EB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A659F" w:rsidRPr="006641EB">
              <w:rPr>
                <w:rFonts w:eastAsia="Times New Roman" w:cs="Times New Roman"/>
                <w:szCs w:val="28"/>
                <w:lang w:eastAsia="ru-RU"/>
              </w:rPr>
              <w:t>Героїв Крут</w:t>
            </w:r>
          </w:p>
        </w:tc>
      </w:tr>
      <w:bookmarkEnd w:id="0"/>
    </w:tbl>
    <w:p w:rsidR="009B5E42" w:rsidRPr="006641EB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6641EB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6641EB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6641EB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641EB" w:rsidRPr="006641EB">
        <w:rPr>
          <w:rFonts w:eastAsia="Times New Roman" w:cs="Times New Roman"/>
          <w:color w:val="000000" w:themeColor="text1"/>
          <w:szCs w:val="28"/>
          <w:lang w:eastAsia="ru-RU"/>
        </w:rPr>
        <w:t xml:space="preserve">21.03.2019 </w:t>
      </w:r>
      <w:r w:rsidRPr="006641EB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6641EB" w:rsidRPr="006641EB">
        <w:rPr>
          <w:rFonts w:eastAsia="Times New Roman" w:cs="Times New Roman"/>
          <w:color w:val="000000" w:themeColor="text1"/>
          <w:szCs w:val="28"/>
          <w:lang w:eastAsia="ru-RU"/>
        </w:rPr>
        <w:t>147</w:t>
      </w:r>
      <w:r w:rsidRPr="006641EB">
        <w:rPr>
          <w:rFonts w:eastAsia="Times New Roman" w:cs="Times New Roman"/>
          <w:szCs w:val="28"/>
          <w:lang w:eastAsia="ru-RU"/>
        </w:rPr>
        <w:t xml:space="preserve">, статей 12, 40, </w:t>
      </w:r>
      <w:r w:rsidR="00BC41F2" w:rsidRPr="006641EB">
        <w:rPr>
          <w:rFonts w:eastAsia="Times New Roman" w:cs="Times New Roman"/>
          <w:szCs w:val="28"/>
          <w:lang w:eastAsia="ru-RU"/>
        </w:rPr>
        <w:t>79-1</w:t>
      </w:r>
      <w:r w:rsidRPr="006641EB">
        <w:rPr>
          <w:rFonts w:eastAsia="Times New Roman" w:cs="Times New Roman"/>
          <w:szCs w:val="28"/>
          <w:lang w:eastAsia="ru-RU"/>
        </w:rPr>
        <w:t>, 118, 121</w:t>
      </w:r>
      <w:r w:rsidR="006641EB" w:rsidRPr="006641EB">
        <w:rPr>
          <w:rFonts w:eastAsia="Times New Roman" w:cs="Times New Roman"/>
          <w:szCs w:val="28"/>
          <w:lang w:eastAsia="ru-RU"/>
        </w:rPr>
        <w:t>, 122</w:t>
      </w:r>
      <w:r w:rsidRPr="006641EB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641E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6641EB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6641EB">
        <w:rPr>
          <w:rFonts w:eastAsia="Times New Roman" w:cs="Times New Roman"/>
          <w:szCs w:val="28"/>
          <w:lang w:eastAsia="ru-RU"/>
        </w:rPr>
        <w:t xml:space="preserve">Відмовити в наданні дозволу на розроблення проекту землеустрою щодо відведення земельної ділянки у власність </w:t>
      </w:r>
      <w:r w:rsidR="009A659F" w:rsidRPr="006641EB">
        <w:rPr>
          <w:rFonts w:eastAsia="Times New Roman" w:cs="Times New Roman"/>
          <w:szCs w:val="28"/>
          <w:lang w:eastAsia="ru-RU"/>
        </w:rPr>
        <w:t xml:space="preserve">Соколову Юрію Борисовичу </w:t>
      </w:r>
      <w:r w:rsidRPr="006641EB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6641E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641EB">
        <w:rPr>
          <w:rFonts w:eastAsia="Times New Roman" w:cs="Times New Roman"/>
          <w:szCs w:val="28"/>
          <w:lang w:eastAsia="ru-RU"/>
        </w:rPr>
        <w:t xml:space="preserve">: м. Суми, </w:t>
      </w:r>
      <w:r w:rsidR="00787CF3" w:rsidRPr="006641EB">
        <w:rPr>
          <w:rFonts w:eastAsia="Times New Roman" w:cs="Times New Roman"/>
          <w:szCs w:val="28"/>
          <w:lang w:eastAsia="ru-RU"/>
        </w:rPr>
        <w:t xml:space="preserve">вул. </w:t>
      </w:r>
      <w:r w:rsidR="009A659F" w:rsidRPr="006641EB">
        <w:rPr>
          <w:rFonts w:eastAsia="Times New Roman" w:cs="Times New Roman"/>
          <w:szCs w:val="28"/>
          <w:lang w:eastAsia="ru-RU"/>
        </w:rPr>
        <w:t>Героїв</w:t>
      </w:r>
      <w:r w:rsidR="006641EB" w:rsidRPr="006641EB">
        <w:rPr>
          <w:rFonts w:eastAsia="Times New Roman" w:cs="Times New Roman"/>
          <w:szCs w:val="28"/>
          <w:lang w:eastAsia="ru-RU"/>
        </w:rPr>
        <w:t xml:space="preserve"> Крут, орієнтовною площею </w:t>
      </w:r>
      <w:r w:rsidR="009A659F" w:rsidRPr="006641EB">
        <w:rPr>
          <w:rFonts w:eastAsia="Times New Roman" w:cs="Times New Roman"/>
          <w:szCs w:val="28"/>
          <w:lang w:eastAsia="ru-RU"/>
        </w:rPr>
        <w:t>0,01</w:t>
      </w:r>
      <w:r w:rsidR="0061104A" w:rsidRPr="006641EB">
        <w:rPr>
          <w:rFonts w:eastAsia="Times New Roman" w:cs="Times New Roman"/>
          <w:szCs w:val="28"/>
          <w:lang w:eastAsia="ru-RU"/>
        </w:rPr>
        <w:t xml:space="preserve">00 га </w:t>
      </w:r>
      <w:r w:rsidRPr="006641EB">
        <w:rPr>
          <w:rFonts w:eastAsia="Times New Roman" w:cs="Times New Roman"/>
          <w:szCs w:val="28"/>
          <w:lang w:eastAsia="ru-RU"/>
        </w:rPr>
        <w:t xml:space="preserve">для </w:t>
      </w:r>
      <w:r w:rsidR="009A659F" w:rsidRPr="006641EB">
        <w:rPr>
          <w:rFonts w:eastAsia="Times New Roman" w:cs="Times New Roman"/>
          <w:szCs w:val="28"/>
          <w:lang w:eastAsia="ru-RU"/>
        </w:rPr>
        <w:t>будівництва індивідуальних гаражів</w:t>
      </w:r>
      <w:r w:rsidR="00E662E2" w:rsidRPr="006641EB">
        <w:rPr>
          <w:rFonts w:eastAsia="Times New Roman" w:cs="Times New Roman"/>
          <w:szCs w:val="28"/>
          <w:lang w:eastAsia="ru-RU"/>
        </w:rPr>
        <w:t xml:space="preserve"> </w:t>
      </w:r>
      <w:r w:rsidRPr="006641EB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земельної ділянки </w:t>
      </w:r>
      <w:r w:rsidR="00787CF3" w:rsidRPr="006641EB">
        <w:rPr>
          <w:rFonts w:eastAsia="Times New Roman" w:cs="Times New Roman"/>
          <w:szCs w:val="28"/>
          <w:lang w:eastAsia="ru-RU"/>
        </w:rPr>
        <w:t>Плану зонування території</w:t>
      </w:r>
      <w:r w:rsidR="009A659F" w:rsidRPr="006641EB">
        <w:rPr>
          <w:rFonts w:eastAsia="Times New Roman" w:cs="Times New Roman"/>
          <w:szCs w:val="28"/>
          <w:lang w:eastAsia="ru-RU"/>
        </w:rPr>
        <w:t xml:space="preserve"> </w:t>
      </w:r>
      <w:r w:rsidR="00787CF3" w:rsidRPr="006641EB">
        <w:rPr>
          <w:rFonts w:eastAsia="Times New Roman" w:cs="Times New Roman"/>
          <w:szCs w:val="28"/>
          <w:lang w:eastAsia="ru-RU"/>
        </w:rPr>
        <w:t>міста Суми, затвердженим рішенням Сумської міської ради</w:t>
      </w:r>
      <w:r w:rsidR="009A659F" w:rsidRPr="006641EB">
        <w:rPr>
          <w:rFonts w:eastAsia="Times New Roman" w:cs="Times New Roman"/>
          <w:szCs w:val="28"/>
          <w:lang w:eastAsia="ru-RU"/>
        </w:rPr>
        <w:t xml:space="preserve"> від 06.03.2013 </w:t>
      </w:r>
      <w:r w:rsidR="009943FA" w:rsidRPr="006641EB">
        <w:rPr>
          <w:rFonts w:eastAsia="Times New Roman" w:cs="Times New Roman"/>
          <w:szCs w:val="28"/>
          <w:lang w:eastAsia="ru-RU"/>
        </w:rPr>
        <w:t>№ 2180-МР</w:t>
      </w:r>
      <w:r w:rsidR="009A659F" w:rsidRPr="006641EB">
        <w:rPr>
          <w:rFonts w:eastAsia="Times New Roman" w:cs="Times New Roman"/>
          <w:szCs w:val="28"/>
          <w:lang w:eastAsia="ru-RU"/>
        </w:rPr>
        <w:t>, а також вимогам Державних будівельних норм ДБН Б.2.2-12:2018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23.04.2018 № 100</w:t>
      </w:r>
      <w:r w:rsidR="00D3465D" w:rsidRPr="006641EB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90B18" w:rsidRDefault="00090B1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90B18" w:rsidRDefault="00090B1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90B18" w:rsidRPr="00477922" w:rsidRDefault="00090B1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90B18" w:rsidRPr="00477922" w:rsidRDefault="00090B18" w:rsidP="00090B1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090B18" w:rsidRPr="00477922" w:rsidRDefault="00090B18" w:rsidP="00090B1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090B1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090B1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90B18"/>
    <w:rsid w:val="00327BD1"/>
    <w:rsid w:val="00555E4A"/>
    <w:rsid w:val="00561700"/>
    <w:rsid w:val="0061104A"/>
    <w:rsid w:val="006641EB"/>
    <w:rsid w:val="006B530C"/>
    <w:rsid w:val="00787CF3"/>
    <w:rsid w:val="009109D3"/>
    <w:rsid w:val="009943FA"/>
    <w:rsid w:val="009A659F"/>
    <w:rsid w:val="009B5E42"/>
    <w:rsid w:val="00BC41F2"/>
    <w:rsid w:val="00D3465D"/>
    <w:rsid w:val="00D63F8B"/>
    <w:rsid w:val="00D96D63"/>
    <w:rsid w:val="00E662E2"/>
    <w:rsid w:val="00ED7E39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17</cp:revision>
  <dcterms:created xsi:type="dcterms:W3CDTF">2019-02-05T08:16:00Z</dcterms:created>
  <dcterms:modified xsi:type="dcterms:W3CDTF">2019-04-26T08:08:00Z</dcterms:modified>
</cp:coreProperties>
</file>