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299"/>
        <w:gridCol w:w="4061"/>
      </w:tblGrid>
      <w:tr w:rsidR="002801A8" w:rsidTr="002801A8">
        <w:trPr>
          <w:trHeight w:val="1122"/>
          <w:jc w:val="center"/>
        </w:trPr>
        <w:tc>
          <w:tcPr>
            <w:tcW w:w="4283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  <w:hideMark/>
          </w:tcPr>
          <w:p w:rsidR="002801A8" w:rsidRDefault="002801A8" w:rsidP="00AF2CB1">
            <w:pPr>
              <w:spacing w:line="256" w:lineRule="auto"/>
              <w:jc w:val="center"/>
              <w:rPr>
                <w:lang w:val="uk-UA"/>
              </w:rPr>
            </w:pPr>
          </w:p>
        </w:tc>
      </w:tr>
    </w:tbl>
    <w:p w:rsidR="002801A8" w:rsidRDefault="002801A8" w:rsidP="002801A8">
      <w:pPr>
        <w:ind w:right="174"/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 СКЛИКАННЯ </w:t>
      </w:r>
      <w:r w:rsidR="00B67931">
        <w:rPr>
          <w:sz w:val="28"/>
          <w:szCs w:val="28"/>
          <w:lang w:val="en-US"/>
        </w:rPr>
        <w:t xml:space="preserve">LV </w:t>
      </w:r>
      <w:r>
        <w:rPr>
          <w:sz w:val="28"/>
          <w:szCs w:val="28"/>
          <w:lang w:val="uk-UA"/>
        </w:rPr>
        <w:t>СЕСІЯ</w:t>
      </w:r>
    </w:p>
    <w:p w:rsidR="002801A8" w:rsidRDefault="002801A8" w:rsidP="002801A8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801A8" w:rsidRDefault="002801A8" w:rsidP="002801A8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67931">
        <w:rPr>
          <w:sz w:val="28"/>
          <w:szCs w:val="28"/>
          <w:lang w:val="uk-UA"/>
        </w:rPr>
        <w:t xml:space="preserve">27 березня </w:t>
      </w:r>
      <w:r w:rsidR="00AF2CB1">
        <w:rPr>
          <w:sz w:val="28"/>
          <w:szCs w:val="28"/>
          <w:lang w:val="uk-UA"/>
        </w:rPr>
        <w:t>2019</w:t>
      </w:r>
      <w:r>
        <w:rPr>
          <w:sz w:val="28"/>
          <w:szCs w:val="28"/>
          <w:lang w:val="uk-UA"/>
        </w:rPr>
        <w:t xml:space="preserve"> року № </w:t>
      </w:r>
      <w:r w:rsidR="00B67931">
        <w:rPr>
          <w:sz w:val="28"/>
          <w:szCs w:val="28"/>
          <w:lang w:val="uk-UA"/>
        </w:rPr>
        <w:t>4781</w:t>
      </w:r>
      <w:r>
        <w:rPr>
          <w:sz w:val="28"/>
          <w:szCs w:val="28"/>
          <w:lang w:val="uk-UA"/>
        </w:rPr>
        <w:t>-МР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2801A8" w:rsidRDefault="002801A8" w:rsidP="002801A8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801A8" w:rsidTr="00B67931">
        <w:trPr>
          <w:trHeight w:val="63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A8" w:rsidRDefault="002801A8" w:rsidP="002801A8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28 листопада 2018 року № 4123-МР «Про надання земельних ділянок у власність учасникам АТО за адресою: м. Суми, в</w:t>
            </w:r>
            <w:r w:rsidR="00B67931">
              <w:rPr>
                <w:sz w:val="28"/>
                <w:szCs w:val="28"/>
                <w:lang w:val="uk-UA"/>
              </w:rPr>
              <w:t xml:space="preserve"> районі</w:t>
            </w:r>
            <w:r>
              <w:rPr>
                <w:sz w:val="28"/>
                <w:szCs w:val="28"/>
                <w:lang w:val="uk-UA"/>
              </w:rPr>
              <w:t xml:space="preserve"> вул. М. Кощія та</w:t>
            </w:r>
            <w:r w:rsidR="00B67931">
              <w:rPr>
                <w:sz w:val="28"/>
                <w:szCs w:val="28"/>
                <w:lang w:val="uk-UA"/>
              </w:rPr>
              <w:t xml:space="preserve">                        </w:t>
            </w:r>
            <w:r>
              <w:rPr>
                <w:sz w:val="28"/>
                <w:szCs w:val="28"/>
                <w:lang w:val="uk-UA"/>
              </w:rPr>
              <w:t xml:space="preserve"> вул. М. Данька»</w:t>
            </w:r>
          </w:p>
        </w:tc>
        <w:bookmarkStart w:id="0" w:name="_GoBack"/>
        <w:bookmarkEnd w:id="0"/>
      </w:tr>
    </w:tbl>
    <w:p w:rsidR="002801A8" w:rsidRDefault="002801A8" w:rsidP="002801A8">
      <w:pPr>
        <w:jc w:val="both"/>
        <w:rPr>
          <w:sz w:val="28"/>
          <w:szCs w:val="28"/>
          <w:lang w:val="uk-UA"/>
        </w:rPr>
      </w:pPr>
    </w:p>
    <w:p w:rsidR="002801A8" w:rsidRDefault="002801A8" w:rsidP="002801A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будівництва, регулювання земельних відносин, природокористування та екології Сумської міської ради від </w:t>
      </w:r>
      <w:r w:rsidR="00AF2CB1">
        <w:rPr>
          <w:sz w:val="28"/>
          <w:szCs w:val="28"/>
          <w:lang w:val="uk-UA"/>
        </w:rPr>
        <w:t>14.03.2019</w:t>
      </w:r>
      <w:r>
        <w:rPr>
          <w:sz w:val="28"/>
          <w:szCs w:val="28"/>
          <w:lang w:val="uk-UA"/>
        </w:rPr>
        <w:t xml:space="preserve"> № </w:t>
      </w:r>
      <w:r w:rsidR="00AF2CB1">
        <w:rPr>
          <w:sz w:val="28"/>
          <w:szCs w:val="28"/>
          <w:lang w:val="uk-UA"/>
        </w:rPr>
        <w:t xml:space="preserve">146 </w:t>
      </w:r>
      <w:r>
        <w:rPr>
          <w:sz w:val="28"/>
          <w:szCs w:val="28"/>
          <w:lang w:val="uk-UA"/>
        </w:rPr>
        <w:t xml:space="preserve">та статті 12 Земельного кодексу України, керуючись статтею 25,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</w:t>
      </w:r>
    </w:p>
    <w:p w:rsidR="002801A8" w:rsidRDefault="002801A8" w:rsidP="002801A8">
      <w:pPr>
        <w:jc w:val="both"/>
        <w:rPr>
          <w:b/>
          <w:sz w:val="28"/>
          <w:szCs w:val="28"/>
          <w:lang w:val="uk-UA"/>
        </w:rPr>
      </w:pP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ВИРІШИЛА:  </w:t>
      </w:r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</w:p>
    <w:p w:rsidR="002801A8" w:rsidRDefault="002801A8" w:rsidP="002801A8">
      <w:pPr>
        <w:ind w:firstLine="708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Унести</w:t>
      </w:r>
      <w:proofErr w:type="spellEnd"/>
      <w:r>
        <w:rPr>
          <w:sz w:val="28"/>
          <w:szCs w:val="28"/>
          <w:lang w:val="uk-UA"/>
        </w:rPr>
        <w:t xml:space="preserve"> зміни в пункт </w:t>
      </w:r>
      <w:r w:rsidR="007974A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рішення Сумської міської ради </w:t>
      </w:r>
      <w:r w:rsidR="007974A2">
        <w:rPr>
          <w:sz w:val="28"/>
          <w:szCs w:val="28"/>
          <w:lang w:val="uk-UA"/>
        </w:rPr>
        <w:t>від 28 листопада 2018 року № 4123-МР «Про надання земельних ділянок у власність учасникам АТО за адресою: м. Суми, в районі вул. М. Кощія та вул. М. Данька»</w:t>
      </w:r>
      <w:r>
        <w:rPr>
          <w:sz w:val="28"/>
          <w:szCs w:val="28"/>
          <w:lang w:val="uk-UA"/>
        </w:rPr>
        <w:t xml:space="preserve">, а саме: </w:t>
      </w:r>
      <w:r w:rsidR="007974A2">
        <w:rPr>
          <w:sz w:val="28"/>
          <w:szCs w:val="28"/>
          <w:lang w:val="uk-UA"/>
        </w:rPr>
        <w:t>замість слова</w:t>
      </w:r>
      <w:r>
        <w:rPr>
          <w:sz w:val="28"/>
          <w:szCs w:val="28"/>
          <w:lang w:val="uk-UA"/>
        </w:rPr>
        <w:t xml:space="preserve"> «</w:t>
      </w:r>
      <w:r w:rsidR="007974A2">
        <w:rPr>
          <w:sz w:val="28"/>
          <w:szCs w:val="28"/>
          <w:lang w:val="uk-UA"/>
        </w:rPr>
        <w:t>Івану</w:t>
      </w:r>
      <w:r>
        <w:rPr>
          <w:sz w:val="28"/>
          <w:szCs w:val="28"/>
          <w:lang w:val="uk-UA"/>
        </w:rPr>
        <w:t xml:space="preserve">» записати </w:t>
      </w:r>
      <w:r w:rsidR="007974A2">
        <w:rPr>
          <w:sz w:val="28"/>
          <w:szCs w:val="28"/>
          <w:lang w:val="uk-UA"/>
        </w:rPr>
        <w:t xml:space="preserve">слово </w:t>
      </w:r>
      <w:r>
        <w:rPr>
          <w:sz w:val="28"/>
          <w:szCs w:val="28"/>
          <w:lang w:val="uk-UA"/>
        </w:rPr>
        <w:t>«</w:t>
      </w:r>
      <w:r w:rsidR="007974A2">
        <w:rPr>
          <w:sz w:val="28"/>
          <w:szCs w:val="28"/>
          <w:lang w:val="uk-UA"/>
        </w:rPr>
        <w:t>Ігорю</w:t>
      </w:r>
      <w:r>
        <w:rPr>
          <w:sz w:val="28"/>
          <w:szCs w:val="28"/>
          <w:lang w:val="uk-UA"/>
        </w:rPr>
        <w:t>» у зв’язку з</w:t>
      </w:r>
      <w:r w:rsidR="007C67F0">
        <w:rPr>
          <w:sz w:val="28"/>
          <w:szCs w:val="28"/>
          <w:lang w:val="uk-UA"/>
        </w:rPr>
        <w:t xml:space="preserve"> виправленням</w:t>
      </w:r>
      <w:r w:rsidR="00241D87">
        <w:rPr>
          <w:sz w:val="28"/>
          <w:szCs w:val="28"/>
          <w:lang w:val="uk-UA"/>
        </w:rPr>
        <w:t xml:space="preserve"> пом</w:t>
      </w:r>
      <w:r w:rsidR="007C67F0">
        <w:rPr>
          <w:sz w:val="28"/>
          <w:szCs w:val="28"/>
          <w:lang w:val="uk-UA"/>
        </w:rPr>
        <w:t>илки</w:t>
      </w:r>
      <w:r w:rsidR="00241D87">
        <w:rPr>
          <w:sz w:val="28"/>
          <w:szCs w:val="28"/>
          <w:lang w:val="uk-UA"/>
        </w:rPr>
        <w:t xml:space="preserve"> </w:t>
      </w:r>
      <w:r w:rsidR="007C67F0">
        <w:rPr>
          <w:sz w:val="28"/>
          <w:szCs w:val="28"/>
          <w:lang w:val="uk-UA"/>
        </w:rPr>
        <w:t>розробником</w:t>
      </w:r>
      <w:r w:rsidR="00EC7457">
        <w:rPr>
          <w:sz w:val="28"/>
          <w:szCs w:val="28"/>
          <w:lang w:val="uk-UA"/>
        </w:rPr>
        <w:t xml:space="preserve"> </w:t>
      </w:r>
      <w:r w:rsidR="007C67F0">
        <w:rPr>
          <w:sz w:val="28"/>
          <w:szCs w:val="28"/>
          <w:lang w:val="uk-UA"/>
        </w:rPr>
        <w:t>проекту землеустрою щодо відведення земельної ділянки</w:t>
      </w:r>
      <w:r w:rsidR="00241D87">
        <w:rPr>
          <w:sz w:val="28"/>
          <w:szCs w:val="28"/>
          <w:lang w:val="uk-UA"/>
        </w:rPr>
        <w:t>, яка була</w:t>
      </w:r>
      <w:r w:rsidR="00260043">
        <w:rPr>
          <w:sz w:val="28"/>
          <w:szCs w:val="28"/>
          <w:lang w:val="uk-UA"/>
        </w:rPr>
        <w:t xml:space="preserve"> допущена</w:t>
      </w:r>
      <w:r w:rsidR="00241D87">
        <w:rPr>
          <w:sz w:val="28"/>
          <w:szCs w:val="28"/>
          <w:lang w:val="uk-UA"/>
        </w:rPr>
        <w:t xml:space="preserve"> </w:t>
      </w:r>
      <w:r w:rsidR="00EC7457">
        <w:rPr>
          <w:sz w:val="28"/>
          <w:szCs w:val="28"/>
          <w:lang w:val="uk-UA"/>
        </w:rPr>
        <w:t>при</w:t>
      </w:r>
      <w:r w:rsidR="007C67F0">
        <w:rPr>
          <w:sz w:val="28"/>
          <w:szCs w:val="28"/>
          <w:lang w:val="uk-UA"/>
        </w:rPr>
        <w:t xml:space="preserve"> складанні</w:t>
      </w:r>
      <w:r w:rsidR="007C67F0" w:rsidRPr="007C67F0">
        <w:rPr>
          <w:sz w:val="28"/>
          <w:szCs w:val="28"/>
          <w:lang w:val="uk-UA"/>
        </w:rPr>
        <w:t xml:space="preserve"> </w:t>
      </w:r>
      <w:r w:rsidR="007C67F0">
        <w:rPr>
          <w:sz w:val="28"/>
          <w:szCs w:val="28"/>
          <w:lang w:val="uk-UA"/>
        </w:rPr>
        <w:t>документації із землеустрою</w:t>
      </w:r>
      <w:r>
        <w:rPr>
          <w:sz w:val="28"/>
          <w:szCs w:val="28"/>
          <w:lang w:val="uk-UA"/>
        </w:rPr>
        <w:t>.</w:t>
      </w: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801A8" w:rsidRDefault="002801A8" w:rsidP="002801A8">
      <w:pPr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1A8" w:rsidRDefault="002801A8" w:rsidP="002801A8">
      <w:pPr>
        <w:rPr>
          <w:lang w:val="uk-UA"/>
        </w:rPr>
      </w:pPr>
    </w:p>
    <w:p w:rsidR="002801A8" w:rsidRDefault="002801A8" w:rsidP="002801A8">
      <w:pPr>
        <w:rPr>
          <w:lang w:val="uk-UA"/>
        </w:rPr>
      </w:pPr>
    </w:p>
    <w:sectPr w:rsidR="002801A8" w:rsidSect="00B679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4"/>
    <w:rsid w:val="00122294"/>
    <w:rsid w:val="00241D87"/>
    <w:rsid w:val="00260043"/>
    <w:rsid w:val="002801A8"/>
    <w:rsid w:val="00327BD1"/>
    <w:rsid w:val="007974A2"/>
    <w:rsid w:val="007C67F0"/>
    <w:rsid w:val="007D62F3"/>
    <w:rsid w:val="00AF2CB1"/>
    <w:rsid w:val="00B67931"/>
    <w:rsid w:val="00BB5AE7"/>
    <w:rsid w:val="00EC7457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4924"/>
  <w15:chartTrackingRefBased/>
  <w15:docId w15:val="{40C0AAD0-851F-4776-8D95-8E45333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01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801A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</cp:revision>
  <dcterms:created xsi:type="dcterms:W3CDTF">2019-02-26T13:50:00Z</dcterms:created>
  <dcterms:modified xsi:type="dcterms:W3CDTF">2019-03-28T08:19:00Z</dcterms:modified>
</cp:coreProperties>
</file>