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BC" w:rsidRDefault="00C952BC" w:rsidP="005C5D7F">
      <w:pPr>
        <w:jc w:val="both"/>
        <w:rPr>
          <w:sz w:val="28"/>
          <w:lang w:val="uk-UA"/>
        </w:rPr>
      </w:pPr>
    </w:p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C3FA0" w:rsidRPr="00F67471" w:rsidTr="00985FE4">
        <w:trPr>
          <w:trHeight w:val="1076"/>
        </w:trPr>
        <w:tc>
          <w:tcPr>
            <w:tcW w:w="4253" w:type="dxa"/>
          </w:tcPr>
          <w:p w:rsidR="002C3FA0" w:rsidRPr="00FE512A" w:rsidRDefault="002C3FA0" w:rsidP="00985FE4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C3FA0" w:rsidRPr="00F67471" w:rsidRDefault="002C3FA0" w:rsidP="00985FE4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6.75pt;height:51.75pt" o:ole="" fillcolor="window">
                  <v:imagedata r:id="rId4" o:title=""/>
                </v:shape>
                <o:OLEObject Type="Embed" ProgID="Msxml2.SAXXMLReader.5.0" ShapeID="_x0000_i1026" DrawAspect="Content" ObjectID="_1620649307" r:id="rId5"/>
              </w:object>
            </w:r>
          </w:p>
        </w:tc>
        <w:tc>
          <w:tcPr>
            <w:tcW w:w="4253" w:type="dxa"/>
          </w:tcPr>
          <w:p w:rsidR="002C3FA0" w:rsidRPr="00F67471" w:rsidRDefault="002C3FA0" w:rsidP="00985FE4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2C3FA0" w:rsidRPr="00F67471" w:rsidRDefault="002C3FA0" w:rsidP="005269CB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2C3FA0" w:rsidRPr="00F67471" w:rsidRDefault="002C3FA0" w:rsidP="002C3FA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2C3FA0" w:rsidRPr="00F67471" w:rsidRDefault="002C3FA0" w:rsidP="002C3FA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C3FA0" w:rsidRPr="00F67471" w:rsidRDefault="002C3FA0" w:rsidP="002C3FA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5269C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LVI</w:t>
      </w: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2C3FA0" w:rsidRDefault="002C3FA0" w:rsidP="002C3FA0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2C3FA0" w:rsidRPr="00C363C2" w:rsidRDefault="002C3FA0" w:rsidP="002C3FA0">
      <w:pPr>
        <w:jc w:val="center"/>
        <w:rPr>
          <w:bCs/>
          <w:sz w:val="32"/>
          <w:szCs w:val="32"/>
          <w:lang w:val="uk-UA"/>
        </w:rPr>
      </w:pPr>
    </w:p>
    <w:p w:rsidR="002C3FA0" w:rsidRPr="00F67471" w:rsidRDefault="002C3FA0" w:rsidP="002C3FA0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C3FA0" w:rsidRPr="005269CB" w:rsidTr="00985FE4">
        <w:tc>
          <w:tcPr>
            <w:tcW w:w="5070" w:type="dxa"/>
          </w:tcPr>
          <w:p w:rsidR="002C3FA0" w:rsidRPr="00F67471" w:rsidRDefault="002C3FA0" w:rsidP="00985FE4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269CB" w:rsidRPr="005269CB">
              <w:rPr>
                <w:sz w:val="28"/>
                <w:szCs w:val="28"/>
                <w:lang w:val="uk-UA"/>
              </w:rPr>
              <w:t xml:space="preserve">29 </w:t>
            </w:r>
            <w:r w:rsidR="005269CB">
              <w:rPr>
                <w:sz w:val="28"/>
                <w:szCs w:val="28"/>
                <w:lang w:val="uk-UA"/>
              </w:rPr>
              <w:t xml:space="preserve">травня 2019 року </w:t>
            </w:r>
            <w:r w:rsidRPr="00F67471">
              <w:rPr>
                <w:sz w:val="28"/>
                <w:szCs w:val="28"/>
                <w:lang w:val="uk-UA"/>
              </w:rPr>
              <w:t xml:space="preserve">№ </w:t>
            </w:r>
            <w:r w:rsidR="005269CB">
              <w:rPr>
                <w:sz w:val="28"/>
                <w:szCs w:val="28"/>
                <w:lang w:val="uk-UA"/>
              </w:rPr>
              <w:t>5054</w:t>
            </w:r>
            <w:r w:rsidRPr="00F67471">
              <w:rPr>
                <w:sz w:val="28"/>
                <w:szCs w:val="28"/>
                <w:lang w:val="uk-UA"/>
              </w:rPr>
              <w:t>-МР</w:t>
            </w:r>
          </w:p>
          <w:p w:rsidR="002C3FA0" w:rsidRPr="00F67471" w:rsidRDefault="002C3FA0" w:rsidP="00985FE4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C3FA0" w:rsidRPr="005269CB" w:rsidTr="00985FE4">
        <w:tc>
          <w:tcPr>
            <w:tcW w:w="5070" w:type="dxa"/>
          </w:tcPr>
          <w:p w:rsidR="002C3FA0" w:rsidRPr="00F67471" w:rsidRDefault="002C3FA0" w:rsidP="00985FE4">
            <w:pPr>
              <w:rPr>
                <w:sz w:val="28"/>
                <w:szCs w:val="28"/>
                <w:lang w:val="uk-UA"/>
              </w:rPr>
            </w:pPr>
          </w:p>
        </w:tc>
      </w:tr>
      <w:tr w:rsidR="002C3FA0" w:rsidRPr="00F67471" w:rsidTr="00985FE4">
        <w:tc>
          <w:tcPr>
            <w:tcW w:w="5070" w:type="dxa"/>
          </w:tcPr>
          <w:p w:rsidR="002C3FA0" w:rsidRPr="00F67471" w:rsidRDefault="002C3FA0" w:rsidP="00985FE4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24 квітня 2019 року № 4995-МР «</w:t>
            </w:r>
            <w:r w:rsidRPr="00F67471">
              <w:rPr>
                <w:sz w:val="28"/>
                <w:szCs w:val="28"/>
                <w:lang w:val="uk-UA"/>
              </w:rPr>
              <w:t>Про внесення змін</w:t>
            </w:r>
            <w:r>
              <w:rPr>
                <w:sz w:val="28"/>
                <w:szCs w:val="28"/>
                <w:lang w:val="uk-UA"/>
              </w:rPr>
              <w:t xml:space="preserve"> до</w:t>
            </w:r>
            <w:r w:rsidRPr="00F67471">
              <w:rPr>
                <w:sz w:val="28"/>
                <w:szCs w:val="28"/>
                <w:lang w:val="uk-UA"/>
              </w:rPr>
              <w:t xml:space="preserve"> </w:t>
            </w:r>
            <w:r w:rsidRPr="003D0C9B">
              <w:rPr>
                <w:sz w:val="28"/>
                <w:szCs w:val="28"/>
                <w:lang w:val="uk-UA"/>
              </w:rPr>
              <w:t>рішен</w:t>
            </w:r>
            <w:r>
              <w:rPr>
                <w:sz w:val="28"/>
                <w:szCs w:val="28"/>
                <w:lang w:val="uk-UA"/>
              </w:rPr>
              <w:t>ня Сумської міської ради від 27 </w:t>
            </w:r>
            <w:r w:rsidRPr="003D0C9B">
              <w:rPr>
                <w:sz w:val="28"/>
                <w:szCs w:val="28"/>
                <w:lang w:val="uk-UA"/>
              </w:rPr>
              <w:t>липня 2016 року № 1031-МР «Про затвердження структури апарату та виконавчих органів Сумської міської ради, їх загальної штатної чисельності»</w:t>
            </w:r>
            <w:r w:rsidRPr="00F6747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C3FA0" w:rsidRDefault="002C3FA0" w:rsidP="002C3FA0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2C3FA0" w:rsidRPr="009F11D1" w:rsidRDefault="002C3FA0" w:rsidP="002C3FA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зв’язку з необхідністю детальнішого опрацювання ролі і місця управління освіти і науки в контексті реформування середньої освіти в Україні та узгодження його завдань та функцій з нормами проекту закону України «Про повну загальну середню освіту», </w:t>
      </w:r>
      <w:r w:rsidRPr="00E564F3">
        <w:rPr>
          <w:sz w:val="28"/>
          <w:szCs w:val="28"/>
          <w:lang w:val="uk-UA"/>
        </w:rPr>
        <w:t xml:space="preserve">керуючись пунктами 5, 6 частини першої статті 26 Закону України «Про місцеве самоврядування в Україні» </w:t>
      </w:r>
      <w:r w:rsidRPr="00E564F3">
        <w:rPr>
          <w:b/>
          <w:sz w:val="28"/>
          <w:szCs w:val="28"/>
          <w:lang w:val="uk-UA"/>
        </w:rPr>
        <w:t>Сумська міська рада</w:t>
      </w:r>
    </w:p>
    <w:p w:rsidR="002C3FA0" w:rsidRPr="00F67471" w:rsidRDefault="002C3FA0" w:rsidP="002C3FA0">
      <w:pPr>
        <w:tabs>
          <w:tab w:val="left" w:pos="851"/>
        </w:tabs>
        <w:rPr>
          <w:bCs/>
          <w:lang w:val="uk-UA"/>
        </w:rPr>
      </w:pPr>
    </w:p>
    <w:p w:rsidR="002C3FA0" w:rsidRPr="00F67471" w:rsidRDefault="002C3FA0" w:rsidP="002C3FA0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2C3FA0" w:rsidRPr="00F67471" w:rsidRDefault="002C3FA0" w:rsidP="002C3FA0">
      <w:pPr>
        <w:tabs>
          <w:tab w:val="left" w:pos="851"/>
        </w:tabs>
        <w:ind w:firstLine="567"/>
        <w:jc w:val="center"/>
        <w:rPr>
          <w:lang w:val="uk-UA"/>
        </w:rPr>
      </w:pPr>
    </w:p>
    <w:p w:rsidR="002C3FA0" w:rsidRPr="00E564F3" w:rsidRDefault="002C3FA0" w:rsidP="002C3FA0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E564F3">
        <w:rPr>
          <w:sz w:val="28"/>
          <w:szCs w:val="28"/>
          <w:lang w:val="uk-UA"/>
        </w:rPr>
        <w:t xml:space="preserve">1. Унести зміни до рішення </w:t>
      </w:r>
      <w:r>
        <w:rPr>
          <w:sz w:val="28"/>
          <w:szCs w:val="28"/>
          <w:lang w:val="uk-UA"/>
        </w:rPr>
        <w:t>Сумської міської ради від 24 квітня 2019 року № 4995-МР «</w:t>
      </w:r>
      <w:r w:rsidRPr="00F67471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до</w:t>
      </w:r>
      <w:r w:rsidRPr="00F67471">
        <w:rPr>
          <w:sz w:val="28"/>
          <w:szCs w:val="28"/>
          <w:lang w:val="uk-UA"/>
        </w:rPr>
        <w:t xml:space="preserve"> </w:t>
      </w:r>
      <w:r w:rsidRPr="003D0C9B">
        <w:rPr>
          <w:sz w:val="28"/>
          <w:szCs w:val="28"/>
          <w:lang w:val="uk-UA"/>
        </w:rPr>
        <w:t>рішен</w:t>
      </w:r>
      <w:r>
        <w:rPr>
          <w:sz w:val="28"/>
          <w:szCs w:val="28"/>
          <w:lang w:val="uk-UA"/>
        </w:rPr>
        <w:t>ня Сумської міської ради від 27 </w:t>
      </w:r>
      <w:r w:rsidRPr="003D0C9B">
        <w:rPr>
          <w:sz w:val="28"/>
          <w:szCs w:val="28"/>
          <w:lang w:val="uk-UA"/>
        </w:rPr>
        <w:t>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 w:rsidRPr="00E564F3">
        <w:rPr>
          <w:sz w:val="28"/>
          <w:szCs w:val="28"/>
          <w:lang w:val="uk-UA"/>
        </w:rPr>
        <w:t>, а саме:</w:t>
      </w:r>
    </w:p>
    <w:p w:rsidR="002C3FA0" w:rsidRDefault="002C3FA0" w:rsidP="002C3FA0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9F11D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ідпункт 1.2. пункту 1 рішення вилучити. У зв’язку з цим підпункт 1.3. вважати підпунктом 1.2.</w:t>
      </w:r>
    </w:p>
    <w:p w:rsidR="002C3FA0" w:rsidRDefault="002C3FA0" w:rsidP="002C3FA0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Пункт 3 рішення викласти в наступній редакції:</w:t>
      </w:r>
    </w:p>
    <w:p w:rsidR="002C3FA0" w:rsidRPr="00C363C2" w:rsidRDefault="002C3FA0" w:rsidP="002C3F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C363C2">
        <w:rPr>
          <w:sz w:val="28"/>
          <w:szCs w:val="28"/>
          <w:lang w:val="uk-UA"/>
        </w:rPr>
        <w:t xml:space="preserve">3. Дане рішення набирає чинності з моменту прийняття крім </w:t>
      </w:r>
      <w:r>
        <w:rPr>
          <w:sz w:val="28"/>
          <w:szCs w:val="28"/>
          <w:lang w:val="uk-UA"/>
        </w:rPr>
        <w:t>під</w:t>
      </w:r>
      <w:r w:rsidRPr="00C363C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Pr="00C363C2">
        <w:rPr>
          <w:sz w:val="28"/>
          <w:szCs w:val="28"/>
          <w:lang w:val="uk-UA"/>
        </w:rPr>
        <w:t xml:space="preserve"> 1.2.</w:t>
      </w:r>
      <w:r>
        <w:rPr>
          <w:sz w:val="28"/>
          <w:szCs w:val="28"/>
          <w:lang w:val="uk-UA"/>
        </w:rPr>
        <w:t>, який</w:t>
      </w:r>
      <w:r w:rsidRPr="00C363C2">
        <w:rPr>
          <w:sz w:val="28"/>
          <w:szCs w:val="28"/>
          <w:lang w:val="uk-UA"/>
        </w:rPr>
        <w:t xml:space="preserve"> набира</w:t>
      </w:r>
      <w:r>
        <w:rPr>
          <w:sz w:val="28"/>
          <w:szCs w:val="28"/>
          <w:lang w:val="uk-UA"/>
        </w:rPr>
        <w:t>є</w:t>
      </w:r>
      <w:r w:rsidRPr="00C363C2">
        <w:rPr>
          <w:sz w:val="28"/>
          <w:szCs w:val="28"/>
          <w:lang w:val="uk-UA"/>
        </w:rPr>
        <w:t xml:space="preserve"> чинності 01.06.2</w:t>
      </w:r>
      <w:bookmarkStart w:id="0" w:name="_GoBack"/>
      <w:bookmarkEnd w:id="0"/>
      <w:r w:rsidRPr="00C363C2">
        <w:rPr>
          <w:sz w:val="28"/>
          <w:szCs w:val="28"/>
          <w:lang w:val="uk-UA"/>
        </w:rPr>
        <w:t>019.</w:t>
      </w:r>
      <w:r>
        <w:rPr>
          <w:sz w:val="28"/>
          <w:szCs w:val="28"/>
          <w:lang w:val="uk-UA"/>
        </w:rPr>
        <w:t>».</w:t>
      </w:r>
      <w:r w:rsidRPr="00C363C2">
        <w:rPr>
          <w:sz w:val="28"/>
          <w:szCs w:val="28"/>
          <w:lang w:val="uk-UA"/>
        </w:rPr>
        <w:t xml:space="preserve"> </w:t>
      </w:r>
    </w:p>
    <w:p w:rsidR="002C3FA0" w:rsidRDefault="002C3FA0" w:rsidP="002C3FA0">
      <w:pPr>
        <w:rPr>
          <w:sz w:val="28"/>
          <w:szCs w:val="28"/>
          <w:lang w:val="uk-UA"/>
        </w:rPr>
      </w:pPr>
    </w:p>
    <w:p w:rsidR="005269CB" w:rsidRDefault="005269CB" w:rsidP="002C3FA0">
      <w:pPr>
        <w:rPr>
          <w:sz w:val="28"/>
          <w:szCs w:val="28"/>
          <w:lang w:val="uk-UA"/>
        </w:rPr>
      </w:pPr>
    </w:p>
    <w:p w:rsidR="002C3FA0" w:rsidRPr="00F67471" w:rsidRDefault="005269CB" w:rsidP="002C3F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2C3FA0" w:rsidRDefault="002C3FA0" w:rsidP="002C3FA0">
      <w:pPr>
        <w:rPr>
          <w:sz w:val="24"/>
          <w:szCs w:val="24"/>
          <w:lang w:val="uk-UA"/>
        </w:rPr>
      </w:pPr>
    </w:p>
    <w:p w:rsidR="005269CB" w:rsidRDefault="005269CB" w:rsidP="002C3FA0">
      <w:pPr>
        <w:rPr>
          <w:sz w:val="24"/>
          <w:szCs w:val="24"/>
          <w:lang w:val="uk-UA"/>
        </w:rPr>
      </w:pPr>
    </w:p>
    <w:p w:rsidR="002C3FA0" w:rsidRPr="00C952BC" w:rsidRDefault="005269CB" w:rsidP="002C3FA0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Виконавець</w:t>
      </w:r>
      <w:r w:rsidR="002C3FA0" w:rsidRPr="00836518">
        <w:rPr>
          <w:sz w:val="27"/>
          <w:szCs w:val="27"/>
        </w:rPr>
        <w:t xml:space="preserve">: </w:t>
      </w:r>
      <w:r w:rsidR="002C3FA0">
        <w:rPr>
          <w:sz w:val="27"/>
          <w:szCs w:val="27"/>
          <w:lang w:val="uk-UA"/>
        </w:rPr>
        <w:t>Антоненко А.Г.</w:t>
      </w:r>
    </w:p>
    <w:p w:rsidR="004D593B" w:rsidRDefault="004D593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4D593B" w:rsidRPr="00CD54E5" w:rsidRDefault="004D593B" w:rsidP="004D593B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Рішення Сумської міської ради </w:t>
      </w:r>
      <w:r>
        <w:rPr>
          <w:sz w:val="28"/>
          <w:lang w:val="uk-UA"/>
        </w:rPr>
        <w:t>«</w:t>
      </w:r>
      <w:r>
        <w:rPr>
          <w:sz w:val="28"/>
          <w:szCs w:val="28"/>
          <w:lang w:val="uk-UA"/>
        </w:rPr>
        <w:t>Про внесення змін до рішення Сумської міської ради від 24 квітня 2019 року № 4995-МР «</w:t>
      </w:r>
      <w:r w:rsidRPr="00F67471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до</w:t>
      </w:r>
      <w:r w:rsidRPr="00F67471">
        <w:rPr>
          <w:sz w:val="28"/>
          <w:szCs w:val="28"/>
          <w:lang w:val="uk-UA"/>
        </w:rPr>
        <w:t xml:space="preserve"> </w:t>
      </w:r>
      <w:r w:rsidRPr="003D0C9B">
        <w:rPr>
          <w:sz w:val="28"/>
          <w:szCs w:val="28"/>
          <w:lang w:val="uk-UA"/>
        </w:rPr>
        <w:t>рішен</w:t>
      </w:r>
      <w:r>
        <w:rPr>
          <w:sz w:val="28"/>
          <w:szCs w:val="28"/>
          <w:lang w:val="uk-UA"/>
        </w:rPr>
        <w:t>ня Сумської міської ради від 27 </w:t>
      </w:r>
      <w:r w:rsidRPr="003D0C9B">
        <w:rPr>
          <w:sz w:val="28"/>
          <w:szCs w:val="28"/>
          <w:lang w:val="uk-UA"/>
        </w:rPr>
        <w:t>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4D593B" w:rsidRDefault="004D593B" w:rsidP="004D593B">
      <w:pPr>
        <w:rPr>
          <w:lang w:val="uk-UA"/>
        </w:rPr>
      </w:pPr>
    </w:p>
    <w:p w:rsidR="004D593B" w:rsidRPr="00CD54E5" w:rsidRDefault="004D593B" w:rsidP="004D593B">
      <w:pPr>
        <w:rPr>
          <w:lang w:val="uk-UA"/>
        </w:rPr>
      </w:pPr>
    </w:p>
    <w:p w:rsidR="004D593B" w:rsidRDefault="004D593B" w:rsidP="004D59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внесення змін до рішення Сумської міської ради від 24 квітня 2019 року № 4995-МР «</w:t>
      </w:r>
      <w:r w:rsidRPr="00F67471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до</w:t>
      </w:r>
      <w:r w:rsidRPr="00F67471">
        <w:rPr>
          <w:sz w:val="28"/>
          <w:szCs w:val="28"/>
          <w:lang w:val="uk-UA"/>
        </w:rPr>
        <w:t xml:space="preserve"> </w:t>
      </w:r>
      <w:r w:rsidRPr="003D0C9B">
        <w:rPr>
          <w:sz w:val="28"/>
          <w:szCs w:val="28"/>
          <w:lang w:val="uk-UA"/>
        </w:rPr>
        <w:t>рішен</w:t>
      </w:r>
      <w:r>
        <w:rPr>
          <w:sz w:val="28"/>
          <w:szCs w:val="28"/>
          <w:lang w:val="uk-UA"/>
        </w:rPr>
        <w:t>ня Сумської міської ради від 27 </w:t>
      </w:r>
      <w:r w:rsidRPr="003D0C9B">
        <w:rPr>
          <w:sz w:val="28"/>
          <w:szCs w:val="28"/>
          <w:lang w:val="uk-UA"/>
        </w:rPr>
        <w:t>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був </w:t>
      </w:r>
      <w:r>
        <w:rPr>
          <w:sz w:val="28"/>
          <w:szCs w:val="28"/>
          <w:lang w:val="uk-UA"/>
        </w:rPr>
        <w:t>завізований:</w:t>
      </w:r>
    </w:p>
    <w:p w:rsidR="004D593B" w:rsidRDefault="004D593B" w:rsidP="004D593B">
      <w:pPr>
        <w:rPr>
          <w:lang w:val="uk-UA"/>
        </w:rPr>
      </w:pPr>
    </w:p>
    <w:p w:rsidR="004D593B" w:rsidRDefault="004D593B" w:rsidP="004D593B">
      <w:pPr>
        <w:rPr>
          <w:lang w:val="uk-UA"/>
        </w:rPr>
      </w:pPr>
    </w:p>
    <w:p w:rsidR="004D593B" w:rsidRPr="003E73C6" w:rsidRDefault="004D593B" w:rsidP="004D593B">
      <w:pPr>
        <w:jc w:val="center"/>
        <w:rPr>
          <w:sz w:val="28"/>
          <w:szCs w:val="28"/>
          <w:lang w:val="uk-UA"/>
        </w:rPr>
      </w:pPr>
    </w:p>
    <w:p w:rsidR="004D593B" w:rsidRPr="003E73C6" w:rsidRDefault="004D593B" w:rsidP="004D59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E73C6">
        <w:rPr>
          <w:sz w:val="28"/>
          <w:szCs w:val="28"/>
          <w:lang w:val="uk-UA"/>
        </w:rPr>
        <w:t>ачальник відділу</w:t>
      </w:r>
    </w:p>
    <w:p w:rsidR="004D593B" w:rsidRPr="003E73C6" w:rsidRDefault="004D593B" w:rsidP="004D593B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організаційно-кадрової роботи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Pr="003E73C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</w:t>
      </w:r>
      <w:r w:rsidRPr="003E73C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Антоненко</w:t>
      </w:r>
    </w:p>
    <w:p w:rsidR="004D593B" w:rsidRPr="003E73C6" w:rsidRDefault="004D593B" w:rsidP="004D593B">
      <w:pPr>
        <w:rPr>
          <w:sz w:val="28"/>
          <w:szCs w:val="28"/>
          <w:lang w:val="uk-UA"/>
        </w:rPr>
      </w:pPr>
    </w:p>
    <w:p w:rsidR="004D593B" w:rsidRPr="003E73C6" w:rsidRDefault="004D593B" w:rsidP="004D593B">
      <w:pPr>
        <w:rPr>
          <w:sz w:val="28"/>
          <w:szCs w:val="28"/>
          <w:lang w:val="uk-UA"/>
        </w:rPr>
      </w:pPr>
    </w:p>
    <w:p w:rsidR="004D593B" w:rsidRPr="003E73C6" w:rsidRDefault="004D593B" w:rsidP="004D593B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Секретар Сумської міської ради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А.В. Баранов</w:t>
      </w:r>
    </w:p>
    <w:p w:rsidR="00C952BC" w:rsidRPr="004D593B" w:rsidRDefault="00C952BC">
      <w:pPr>
        <w:rPr>
          <w:lang w:val="uk-UA"/>
        </w:rPr>
      </w:pPr>
    </w:p>
    <w:sectPr w:rsidR="00C952BC" w:rsidRPr="004D593B" w:rsidSect="00C363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7F"/>
    <w:rsid w:val="002C3FA0"/>
    <w:rsid w:val="004D593B"/>
    <w:rsid w:val="005269CB"/>
    <w:rsid w:val="005C5D7F"/>
    <w:rsid w:val="00783CA1"/>
    <w:rsid w:val="0086264A"/>
    <w:rsid w:val="009F11D1"/>
    <w:rsid w:val="00C952BC"/>
    <w:rsid w:val="00D9449A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FD38"/>
  <w15:chartTrackingRefBased/>
  <w15:docId w15:val="{68E0504C-4717-46BE-8394-13831FE3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5D7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C5D7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5D7F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5D7F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5D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F11D1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11D1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F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2019-05-29T12:34:00Z</cp:lastPrinted>
  <dcterms:created xsi:type="dcterms:W3CDTF">2019-05-29T12:31:00Z</dcterms:created>
  <dcterms:modified xsi:type="dcterms:W3CDTF">2019-05-29T12:35:00Z</dcterms:modified>
</cp:coreProperties>
</file>