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F8781E">
        <w:trPr>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406A8C" w:rsidRPr="00406A8C" w:rsidRDefault="00406A8C" w:rsidP="003D0AC1">
            <w:pPr>
              <w:jc w:val="center"/>
              <w:rPr>
                <w:sz w:val="28"/>
                <w:szCs w:val="28"/>
                <w:lang w:val="uk-UA"/>
              </w:rPr>
            </w:pPr>
          </w:p>
        </w:tc>
      </w:tr>
      <w:tr w:rsidR="00406A8C" w:rsidRPr="00406A8C" w:rsidTr="00F8781E">
        <w:trPr>
          <w:gridAfter w:val="1"/>
          <w:wAfter w:w="1134" w:type="dxa"/>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7C13E4" w:rsidRPr="00EE5363" w:rsidRDefault="007C13E4" w:rsidP="007C13E4">
      <w:pPr>
        <w:jc w:val="center"/>
        <w:rPr>
          <w:b/>
          <w:bCs/>
          <w:smallCaps/>
          <w:sz w:val="36"/>
          <w:szCs w:val="36"/>
        </w:rPr>
      </w:pPr>
      <w:proofErr w:type="spellStart"/>
      <w:r w:rsidRPr="00EE5363">
        <w:rPr>
          <w:bCs/>
          <w:smallCaps/>
          <w:sz w:val="36"/>
          <w:szCs w:val="36"/>
        </w:rPr>
        <w:t>Сумська</w:t>
      </w:r>
      <w:proofErr w:type="spellEnd"/>
      <w:r w:rsidRPr="00EE5363">
        <w:rPr>
          <w:bCs/>
          <w:smallCaps/>
          <w:sz w:val="36"/>
          <w:szCs w:val="36"/>
        </w:rPr>
        <w:t xml:space="preserve"> </w:t>
      </w:r>
      <w:proofErr w:type="spellStart"/>
      <w:r w:rsidRPr="00EE5363">
        <w:rPr>
          <w:bCs/>
          <w:smallCaps/>
          <w:sz w:val="36"/>
          <w:szCs w:val="36"/>
        </w:rPr>
        <w:t>міська</w:t>
      </w:r>
      <w:proofErr w:type="spellEnd"/>
      <w:r w:rsidRPr="00EE5363">
        <w:rPr>
          <w:bCs/>
          <w:smallCaps/>
          <w:sz w:val="36"/>
          <w:szCs w:val="36"/>
        </w:rPr>
        <w:t xml:space="preserve"> рада</w:t>
      </w:r>
      <w:r w:rsidRPr="00EE5363">
        <w:rPr>
          <w:b/>
          <w:bCs/>
          <w:smallCaps/>
          <w:sz w:val="36"/>
          <w:szCs w:val="36"/>
        </w:rPr>
        <w:t xml:space="preserve"> </w:t>
      </w:r>
    </w:p>
    <w:p w:rsidR="007C13E4" w:rsidRPr="00EE5363" w:rsidRDefault="007C13E4" w:rsidP="007C13E4">
      <w:pPr>
        <w:jc w:val="center"/>
        <w:rPr>
          <w:b/>
          <w:bCs/>
          <w:sz w:val="28"/>
          <w:szCs w:val="28"/>
        </w:rPr>
      </w:pPr>
      <w:r>
        <w:rPr>
          <w:bCs/>
          <w:sz w:val="28"/>
          <w:szCs w:val="28"/>
          <w:lang w:val="en-US"/>
        </w:rPr>
        <w:t>VII</w:t>
      </w:r>
      <w:r w:rsidRPr="00A60CD8">
        <w:rPr>
          <w:bCs/>
          <w:sz w:val="28"/>
          <w:szCs w:val="28"/>
        </w:rPr>
        <w:t xml:space="preserve"> </w:t>
      </w:r>
      <w:proofErr w:type="gramStart"/>
      <w:r>
        <w:rPr>
          <w:bCs/>
          <w:sz w:val="28"/>
          <w:szCs w:val="28"/>
        </w:rPr>
        <w:t>СКЛИКАННЯ</w:t>
      </w:r>
      <w:r w:rsidRPr="00F47E60">
        <w:rPr>
          <w:bCs/>
          <w:sz w:val="28"/>
          <w:szCs w:val="28"/>
        </w:rPr>
        <w:t xml:space="preserve"> </w:t>
      </w:r>
      <w:r w:rsidR="003D0AC1" w:rsidRPr="003D0AC1">
        <w:t xml:space="preserve"> </w:t>
      </w:r>
      <w:r w:rsidR="003D0AC1" w:rsidRPr="003D0AC1">
        <w:rPr>
          <w:sz w:val="28"/>
        </w:rPr>
        <w:t>LХХІХ</w:t>
      </w:r>
      <w:proofErr w:type="gramEnd"/>
      <w:r w:rsidR="003D0AC1">
        <w:rPr>
          <w:sz w:val="28"/>
          <w:lang w:val="uk-UA"/>
        </w:rPr>
        <w:t xml:space="preserve"> </w:t>
      </w:r>
      <w:r w:rsidR="003D0AC1">
        <w:rPr>
          <w:bCs/>
          <w:sz w:val="28"/>
          <w:szCs w:val="28"/>
          <w:lang w:val="uk-UA"/>
        </w:rPr>
        <w:t>(позачергова)</w:t>
      </w:r>
      <w:r w:rsidR="003D0AC1" w:rsidRPr="003D0AC1">
        <w:rPr>
          <w:sz w:val="28"/>
        </w:rPr>
        <w:t xml:space="preserve"> </w:t>
      </w:r>
      <w:r w:rsidRPr="00EE5363">
        <w:rPr>
          <w:bCs/>
          <w:sz w:val="28"/>
          <w:szCs w:val="28"/>
        </w:rPr>
        <w:t>СЕСІЯ</w:t>
      </w:r>
    </w:p>
    <w:p w:rsidR="007C13E4" w:rsidRPr="00EE5363" w:rsidRDefault="007C13E4" w:rsidP="007C13E4">
      <w:pPr>
        <w:rPr>
          <w:sz w:val="32"/>
          <w:szCs w:val="32"/>
        </w:rPr>
      </w:pPr>
      <w:r w:rsidRPr="00EE5363">
        <w:rPr>
          <w:b/>
          <w:sz w:val="32"/>
          <w:szCs w:val="32"/>
        </w:rPr>
        <w:t xml:space="preserve">                                                РІШЕННЯ</w:t>
      </w:r>
    </w:p>
    <w:p w:rsidR="007C13E4" w:rsidRPr="00EE5363" w:rsidRDefault="007C13E4" w:rsidP="007C13E4">
      <w:pPr>
        <w:jc w:val="center"/>
      </w:pPr>
    </w:p>
    <w:tbl>
      <w:tblPr>
        <w:tblW w:w="0" w:type="auto"/>
        <w:tblLook w:val="01E0" w:firstRow="1" w:lastRow="1" w:firstColumn="1" w:lastColumn="1" w:noHBand="0" w:noVBand="0"/>
      </w:tblPr>
      <w:tblGrid>
        <w:gridCol w:w="5070"/>
      </w:tblGrid>
      <w:tr w:rsidR="007C13E4" w:rsidRPr="00EE5363" w:rsidTr="001C1A18">
        <w:tc>
          <w:tcPr>
            <w:tcW w:w="5070" w:type="dxa"/>
          </w:tcPr>
          <w:p w:rsidR="007C13E4" w:rsidRPr="00EE5363" w:rsidRDefault="007C13E4" w:rsidP="003D0AC1">
            <w:pPr>
              <w:ind w:right="115"/>
              <w:rPr>
                <w:sz w:val="28"/>
                <w:szCs w:val="28"/>
              </w:rPr>
            </w:pPr>
            <w:proofErr w:type="spellStart"/>
            <w:r>
              <w:rPr>
                <w:sz w:val="28"/>
                <w:szCs w:val="28"/>
              </w:rPr>
              <w:t>в</w:t>
            </w:r>
            <w:r w:rsidRPr="00EE5363">
              <w:rPr>
                <w:sz w:val="28"/>
                <w:szCs w:val="28"/>
              </w:rPr>
              <w:t>ід</w:t>
            </w:r>
            <w:proofErr w:type="spellEnd"/>
            <w:r>
              <w:rPr>
                <w:sz w:val="28"/>
                <w:szCs w:val="28"/>
              </w:rPr>
              <w:t xml:space="preserve"> </w:t>
            </w:r>
            <w:r w:rsidR="003D0AC1">
              <w:rPr>
                <w:sz w:val="28"/>
                <w:szCs w:val="28"/>
                <w:lang w:val="uk-UA"/>
              </w:rPr>
              <w:t>19 серпня 2020</w:t>
            </w:r>
            <w:r>
              <w:rPr>
                <w:sz w:val="28"/>
                <w:szCs w:val="28"/>
              </w:rPr>
              <w:t xml:space="preserve"> року № </w:t>
            </w:r>
            <w:r w:rsidR="003D0AC1">
              <w:rPr>
                <w:sz w:val="28"/>
                <w:szCs w:val="28"/>
                <w:lang w:val="uk-UA"/>
              </w:rPr>
              <w:t xml:space="preserve">7301 </w:t>
            </w:r>
            <w:r w:rsidRPr="00EE5363">
              <w:rPr>
                <w:sz w:val="28"/>
                <w:szCs w:val="28"/>
              </w:rPr>
              <w:t>- МР</w:t>
            </w:r>
          </w:p>
        </w:tc>
      </w:tr>
      <w:tr w:rsidR="007C13E4" w:rsidRPr="00EE5363" w:rsidTr="001C1A18">
        <w:tc>
          <w:tcPr>
            <w:tcW w:w="5070" w:type="dxa"/>
          </w:tcPr>
          <w:p w:rsidR="007C13E4" w:rsidRPr="00EE5363" w:rsidRDefault="007C13E4" w:rsidP="001C1A18">
            <w:pPr>
              <w:rPr>
                <w:sz w:val="28"/>
                <w:szCs w:val="28"/>
              </w:rPr>
            </w:pPr>
            <w:r w:rsidRPr="00EE5363">
              <w:rPr>
                <w:sz w:val="28"/>
                <w:szCs w:val="28"/>
              </w:rPr>
              <w:t>м. Суми</w:t>
            </w:r>
          </w:p>
        </w:tc>
      </w:tr>
    </w:tbl>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3D0AC1" w:rsidTr="00F8781E">
        <w:tc>
          <w:tcPr>
            <w:tcW w:w="4644" w:type="dxa"/>
          </w:tcPr>
          <w:p w:rsidR="00406A8C" w:rsidRPr="003D0AC1" w:rsidRDefault="00406A8C" w:rsidP="0036291C">
            <w:pPr>
              <w:jc w:val="both"/>
              <w:rPr>
                <w:bCs/>
                <w:kern w:val="2"/>
                <w:sz w:val="28"/>
                <w:lang w:val="uk-UA"/>
              </w:rPr>
            </w:pPr>
            <w:r w:rsidRPr="003D0AC1">
              <w:rPr>
                <w:sz w:val="28"/>
                <w:szCs w:val="28"/>
                <w:lang w:val="uk-UA"/>
              </w:rPr>
              <w:t xml:space="preserve">Про </w:t>
            </w:r>
            <w:r w:rsidR="000E125F" w:rsidRPr="003D0AC1">
              <w:rPr>
                <w:sz w:val="28"/>
                <w:szCs w:val="28"/>
                <w:lang w:val="uk-UA"/>
              </w:rPr>
              <w:t xml:space="preserve">передачу </w:t>
            </w:r>
            <w:r w:rsidR="0036291C" w:rsidRPr="003D0AC1">
              <w:rPr>
                <w:sz w:val="28"/>
                <w:szCs w:val="28"/>
                <w:lang w:val="uk-UA"/>
              </w:rPr>
              <w:t xml:space="preserve">фінансових ресурсів </w:t>
            </w:r>
            <w:r w:rsidR="000E125F" w:rsidRPr="003D0AC1">
              <w:rPr>
                <w:sz w:val="28"/>
                <w:szCs w:val="28"/>
                <w:lang w:val="uk-UA"/>
              </w:rPr>
              <w:t xml:space="preserve">закладів професійної (професійно-технічної) освіти з бюджету Сумської міської об’єднаної територіальної громади до </w:t>
            </w:r>
            <w:r w:rsidR="00EA3B9E" w:rsidRPr="003D0AC1">
              <w:rPr>
                <w:sz w:val="28"/>
                <w:szCs w:val="28"/>
                <w:lang w:val="uk-UA"/>
              </w:rPr>
              <w:t xml:space="preserve">обласного </w:t>
            </w:r>
            <w:r w:rsidR="000E125F" w:rsidRPr="003D0AC1">
              <w:rPr>
                <w:sz w:val="28"/>
                <w:szCs w:val="28"/>
                <w:lang w:val="uk-UA"/>
              </w:rPr>
              <w:t>бюджету Сумської області</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06A8C" w:rsidRPr="00D57699" w:rsidRDefault="00D00500" w:rsidP="004471ED">
      <w:pPr>
        <w:shd w:val="clear" w:color="auto" w:fill="FFFFFF"/>
        <w:ind w:right="-6" w:firstLine="708"/>
        <w:jc w:val="both"/>
        <w:rPr>
          <w:sz w:val="28"/>
          <w:szCs w:val="28"/>
          <w:lang w:val="uk-UA"/>
        </w:rPr>
      </w:pPr>
      <w:r>
        <w:rPr>
          <w:sz w:val="28"/>
          <w:szCs w:val="28"/>
          <w:lang w:val="uk-UA"/>
        </w:rPr>
        <w:t xml:space="preserve">Враховуючи </w:t>
      </w:r>
      <w:r w:rsidRPr="000E125F">
        <w:rPr>
          <w:sz w:val="28"/>
          <w:szCs w:val="28"/>
          <w:lang w:val="uk-UA"/>
        </w:rPr>
        <w:t xml:space="preserve">розпорядження Кабінету </w:t>
      </w:r>
      <w:r w:rsidR="004C6AE9">
        <w:rPr>
          <w:sz w:val="28"/>
          <w:szCs w:val="28"/>
          <w:lang w:val="uk-UA"/>
        </w:rPr>
        <w:t>Міністрів України від 05 лютого </w:t>
      </w:r>
      <w:r w:rsidRPr="000E125F">
        <w:rPr>
          <w:sz w:val="28"/>
          <w:szCs w:val="28"/>
          <w:lang w:val="uk-UA"/>
        </w:rPr>
        <w:t>2020 року № 94</w:t>
      </w:r>
      <w:r>
        <w:rPr>
          <w:sz w:val="28"/>
          <w:szCs w:val="28"/>
          <w:lang w:val="uk-UA"/>
        </w:rPr>
        <w:t xml:space="preserve"> - Р</w:t>
      </w:r>
      <w:r w:rsidR="004C6AE9">
        <w:rPr>
          <w:sz w:val="28"/>
          <w:szCs w:val="28"/>
          <w:lang w:val="uk-UA"/>
        </w:rPr>
        <w:t xml:space="preserve"> «Про реалізацію пілотного проє</w:t>
      </w:r>
      <w:r w:rsidRPr="000E125F">
        <w:rPr>
          <w:sz w:val="28"/>
          <w:szCs w:val="28"/>
          <w:lang w:val="uk-UA"/>
        </w:rPr>
        <w:t>кту щодо фінансування професійної (професійно-технічної) освіти»</w:t>
      </w:r>
      <w:r w:rsidR="0021616B">
        <w:rPr>
          <w:sz w:val="28"/>
          <w:szCs w:val="28"/>
          <w:lang w:val="uk-UA"/>
        </w:rPr>
        <w:t>, положення статті </w:t>
      </w:r>
      <w:r w:rsidR="000E125F" w:rsidRPr="000E125F">
        <w:rPr>
          <w:sz w:val="28"/>
          <w:szCs w:val="28"/>
          <w:lang w:val="uk-UA"/>
        </w:rPr>
        <w:t>89 Бюджетного кодексу України</w:t>
      </w:r>
      <w:r w:rsidR="0021616B">
        <w:rPr>
          <w:sz w:val="28"/>
          <w:szCs w:val="28"/>
          <w:lang w:val="uk-UA"/>
        </w:rPr>
        <w:t xml:space="preserve">, </w:t>
      </w:r>
      <w:r w:rsidR="000E125F" w:rsidRPr="000E125F">
        <w:rPr>
          <w:sz w:val="28"/>
          <w:szCs w:val="28"/>
          <w:lang w:val="uk-UA"/>
        </w:rPr>
        <w:t>пункту 20</w:t>
      </w:r>
      <w:r w:rsidR="000E125F" w:rsidRPr="000E125F">
        <w:rPr>
          <w:b/>
          <w:bCs/>
          <w:sz w:val="28"/>
          <w:szCs w:val="28"/>
          <w:vertAlign w:val="superscript"/>
          <w:lang w:val="uk-UA"/>
        </w:rPr>
        <w:t>-1</w:t>
      </w:r>
      <w:r w:rsidR="000E125F" w:rsidRPr="000E125F">
        <w:rPr>
          <w:sz w:val="28"/>
          <w:szCs w:val="28"/>
          <w:lang w:val="uk-UA"/>
        </w:rPr>
        <w:t xml:space="preserve"> Прикінцевих та перехідних положе</w:t>
      </w:r>
      <w:r w:rsidR="0021616B">
        <w:rPr>
          <w:sz w:val="28"/>
          <w:szCs w:val="28"/>
          <w:lang w:val="uk-UA"/>
        </w:rPr>
        <w:t>нь Бюджетного кодексу України</w:t>
      </w:r>
      <w:r w:rsidR="00D57699">
        <w:rPr>
          <w:sz w:val="28"/>
          <w:szCs w:val="28"/>
          <w:lang w:val="uk-UA"/>
        </w:rPr>
        <w:t xml:space="preserve"> </w:t>
      </w:r>
      <w:r w:rsidR="00D57699" w:rsidRPr="00D57699">
        <w:rPr>
          <w:sz w:val="28"/>
          <w:szCs w:val="28"/>
          <w:lang w:val="uk-UA"/>
        </w:rPr>
        <w:t xml:space="preserve">в рамках реалізації пілотного проєкту щодо здійснення з обласних бюджетів видатків </w:t>
      </w:r>
      <w:r w:rsidR="00D57699" w:rsidRPr="00D57699">
        <w:rPr>
          <w:sz w:val="28"/>
          <w:szCs w:val="28"/>
          <w:lang w:val="uk-UA" w:eastAsia="uk-UA"/>
        </w:rPr>
        <w:t>на оплату послуг з підготовки кадрів на умовах регіонального замовлення у закладах професійної (професійно-технічної) освіти, які розташовані на території Сумської міської об’єднаної територіальної громади, в обсягах, що визначені пропорційно кількості учнів, місце реєстрації яких є Сумська міська об’єднана територіальна громада</w:t>
      </w:r>
      <w:r w:rsidR="000E125F" w:rsidRPr="00D57699">
        <w:rPr>
          <w:sz w:val="28"/>
          <w:szCs w:val="28"/>
          <w:lang w:val="uk-UA"/>
        </w:rPr>
        <w:t>,</w:t>
      </w:r>
      <w:r w:rsidR="004471ED" w:rsidRPr="00D57699">
        <w:rPr>
          <w:sz w:val="28"/>
          <w:szCs w:val="28"/>
          <w:lang w:val="uk-UA"/>
        </w:rPr>
        <w:t xml:space="preserve"> </w:t>
      </w:r>
      <w:r w:rsidR="006A2C9B" w:rsidRPr="00D57699">
        <w:rPr>
          <w:sz w:val="28"/>
          <w:szCs w:val="28"/>
          <w:lang w:val="uk-UA"/>
        </w:rPr>
        <w:t xml:space="preserve">керуючись статтею </w:t>
      </w:r>
      <w:r w:rsidR="006A2C9B" w:rsidRPr="00D57699">
        <w:rPr>
          <w:sz w:val="28"/>
          <w:szCs w:val="28"/>
        </w:rPr>
        <w:t xml:space="preserve">25 Закону </w:t>
      </w:r>
      <w:proofErr w:type="spellStart"/>
      <w:r w:rsidR="006A2C9B" w:rsidRPr="00D57699">
        <w:rPr>
          <w:sz w:val="28"/>
          <w:szCs w:val="28"/>
        </w:rPr>
        <w:t>України</w:t>
      </w:r>
      <w:proofErr w:type="spellEnd"/>
      <w:r w:rsidR="006A2C9B" w:rsidRPr="00D57699">
        <w:rPr>
          <w:sz w:val="28"/>
          <w:szCs w:val="28"/>
        </w:rPr>
        <w:t xml:space="preserve"> «Про </w:t>
      </w:r>
      <w:proofErr w:type="spellStart"/>
      <w:r w:rsidR="006A2C9B" w:rsidRPr="00D57699">
        <w:rPr>
          <w:sz w:val="28"/>
          <w:szCs w:val="28"/>
        </w:rPr>
        <w:t>місцеве</w:t>
      </w:r>
      <w:proofErr w:type="spellEnd"/>
      <w:r w:rsidR="006A2C9B" w:rsidRPr="00D57699">
        <w:rPr>
          <w:sz w:val="28"/>
          <w:szCs w:val="28"/>
        </w:rPr>
        <w:t xml:space="preserve"> </w:t>
      </w:r>
      <w:proofErr w:type="spellStart"/>
      <w:r w:rsidR="006A2C9B" w:rsidRPr="00D57699">
        <w:rPr>
          <w:sz w:val="28"/>
          <w:szCs w:val="28"/>
        </w:rPr>
        <w:t>самоврядування</w:t>
      </w:r>
      <w:proofErr w:type="spellEnd"/>
      <w:r w:rsidR="006A2C9B" w:rsidRPr="00D57699">
        <w:rPr>
          <w:sz w:val="28"/>
          <w:szCs w:val="28"/>
        </w:rPr>
        <w:t xml:space="preserve"> в </w:t>
      </w:r>
      <w:proofErr w:type="spellStart"/>
      <w:r w:rsidR="006A2C9B" w:rsidRPr="00D57699">
        <w:rPr>
          <w:sz w:val="28"/>
          <w:szCs w:val="28"/>
        </w:rPr>
        <w:t>Україні</w:t>
      </w:r>
      <w:proofErr w:type="spellEnd"/>
      <w:r w:rsidR="006A2C9B" w:rsidRPr="00D57699">
        <w:rPr>
          <w:sz w:val="28"/>
          <w:szCs w:val="28"/>
        </w:rPr>
        <w:t xml:space="preserve">», </w:t>
      </w:r>
      <w:proofErr w:type="spellStart"/>
      <w:r w:rsidR="006A2C9B" w:rsidRPr="00D57699">
        <w:rPr>
          <w:b/>
          <w:sz w:val="28"/>
          <w:szCs w:val="28"/>
        </w:rPr>
        <w:t>Сумська</w:t>
      </w:r>
      <w:proofErr w:type="spellEnd"/>
      <w:r w:rsidR="006A2C9B" w:rsidRPr="00D57699">
        <w:rPr>
          <w:b/>
          <w:sz w:val="28"/>
          <w:szCs w:val="28"/>
        </w:rPr>
        <w:t xml:space="preserve"> </w:t>
      </w:r>
      <w:proofErr w:type="spellStart"/>
      <w:r w:rsidR="006A2C9B" w:rsidRPr="00D57699">
        <w:rPr>
          <w:b/>
          <w:sz w:val="28"/>
          <w:szCs w:val="28"/>
        </w:rPr>
        <w:t>міська</w:t>
      </w:r>
      <w:proofErr w:type="spellEnd"/>
      <w:r w:rsidR="006A2C9B" w:rsidRPr="00D57699">
        <w:rPr>
          <w:b/>
          <w:sz w:val="28"/>
          <w:szCs w:val="28"/>
        </w:rPr>
        <w:t xml:space="preserve"> рада</w:t>
      </w:r>
    </w:p>
    <w:p w:rsidR="006A2C9B" w:rsidRPr="00D57699" w:rsidRDefault="006A2C9B" w:rsidP="00406A8C">
      <w:pPr>
        <w:jc w:val="center"/>
        <w:rPr>
          <w:b/>
          <w:sz w:val="28"/>
          <w:szCs w:val="28"/>
          <w:lang w:val="uk-UA"/>
        </w:rPr>
      </w:pPr>
    </w:p>
    <w:p w:rsidR="00406A8C" w:rsidRPr="00406A8C" w:rsidRDefault="006A2C9B" w:rsidP="00406A8C">
      <w:pPr>
        <w:jc w:val="center"/>
        <w:rPr>
          <w:b/>
          <w:sz w:val="28"/>
          <w:szCs w:val="20"/>
          <w:lang w:val="uk-UA"/>
        </w:rPr>
      </w:pPr>
      <w:r>
        <w:rPr>
          <w:b/>
          <w:sz w:val="28"/>
          <w:szCs w:val="20"/>
          <w:lang w:val="uk-UA"/>
        </w:rPr>
        <w:t>ВИРІШИЛА</w:t>
      </w:r>
      <w:r w:rsidR="00406A8C" w:rsidRPr="00406A8C">
        <w:rPr>
          <w:b/>
          <w:sz w:val="28"/>
          <w:szCs w:val="20"/>
          <w:lang w:val="uk-UA"/>
        </w:rPr>
        <w:t>:</w:t>
      </w:r>
    </w:p>
    <w:p w:rsidR="005B7757" w:rsidRPr="003A4C52" w:rsidRDefault="005B7757" w:rsidP="004471ED">
      <w:pPr>
        <w:shd w:val="clear" w:color="auto" w:fill="FFFFFF"/>
        <w:ind w:right="-6" w:firstLine="708"/>
        <w:jc w:val="both"/>
        <w:rPr>
          <w:lang w:val="uk-UA"/>
        </w:rPr>
      </w:pPr>
    </w:p>
    <w:p w:rsidR="009371E8" w:rsidRDefault="004471ED" w:rsidP="00C800D6">
      <w:pPr>
        <w:shd w:val="clear" w:color="auto" w:fill="FFFFFF"/>
        <w:autoSpaceDE w:val="0"/>
        <w:autoSpaceDN w:val="0"/>
        <w:adjustRightInd w:val="0"/>
        <w:ind w:firstLine="708"/>
        <w:jc w:val="both"/>
        <w:rPr>
          <w:sz w:val="28"/>
          <w:szCs w:val="28"/>
          <w:lang w:val="uk-UA"/>
        </w:rPr>
      </w:pPr>
      <w:r w:rsidRPr="003D0AC1">
        <w:rPr>
          <w:color w:val="000000"/>
          <w:sz w:val="28"/>
          <w:szCs w:val="28"/>
          <w:lang w:val="uk-UA"/>
        </w:rPr>
        <w:t>1.</w:t>
      </w:r>
      <w:r>
        <w:rPr>
          <w:color w:val="000000"/>
          <w:sz w:val="28"/>
          <w:szCs w:val="28"/>
          <w:lang w:val="uk-UA"/>
        </w:rPr>
        <w:t xml:space="preserve"> </w:t>
      </w:r>
      <w:r w:rsidR="00B050EE" w:rsidRPr="00B31409">
        <w:rPr>
          <w:sz w:val="28"/>
          <w:szCs w:val="28"/>
          <w:lang w:val="uk-UA"/>
        </w:rPr>
        <w:t xml:space="preserve">Передати </w:t>
      </w:r>
      <w:r w:rsidR="00B31409" w:rsidRPr="00B31409">
        <w:rPr>
          <w:sz w:val="28"/>
          <w:szCs w:val="28"/>
          <w:lang w:val="uk-UA"/>
        </w:rPr>
        <w:t xml:space="preserve">з бюджету Сумської міської об’єднаної територіальної громади до </w:t>
      </w:r>
      <w:r w:rsidR="007F5005">
        <w:rPr>
          <w:sz w:val="28"/>
          <w:szCs w:val="28"/>
          <w:lang w:val="uk-UA"/>
        </w:rPr>
        <w:t xml:space="preserve">обласного </w:t>
      </w:r>
      <w:r w:rsidR="00B31409" w:rsidRPr="00B31409">
        <w:rPr>
          <w:sz w:val="28"/>
          <w:szCs w:val="28"/>
          <w:lang w:val="uk-UA"/>
        </w:rPr>
        <w:t>бюджету Сумської області</w:t>
      </w:r>
      <w:r w:rsidR="00C800D6">
        <w:rPr>
          <w:sz w:val="28"/>
          <w:szCs w:val="28"/>
          <w:lang w:val="uk-UA"/>
        </w:rPr>
        <w:t xml:space="preserve"> </w:t>
      </w:r>
      <w:r w:rsidR="00013C52">
        <w:rPr>
          <w:sz w:val="28"/>
          <w:szCs w:val="28"/>
          <w:lang w:val="uk-UA"/>
        </w:rPr>
        <w:t>вартість основних засобів та нематеріальних активів</w:t>
      </w:r>
      <w:r w:rsidR="00D13072" w:rsidRPr="00C800D6">
        <w:rPr>
          <w:sz w:val="28"/>
          <w:szCs w:val="28"/>
          <w:lang w:val="uk-UA"/>
        </w:rPr>
        <w:t xml:space="preserve">, </w:t>
      </w:r>
      <w:r w:rsidR="00013C52">
        <w:rPr>
          <w:sz w:val="28"/>
          <w:szCs w:val="28"/>
          <w:lang w:val="uk-UA"/>
        </w:rPr>
        <w:t>запасів та інших матеріальних цінностей</w:t>
      </w:r>
      <w:r w:rsidR="00D13072" w:rsidRPr="00C800D6">
        <w:rPr>
          <w:sz w:val="28"/>
          <w:szCs w:val="28"/>
          <w:lang w:val="uk-UA"/>
        </w:rPr>
        <w:t>, дебіторську та кредиторську заборгованості за видатками та доходами по загальному та спеціальному фондах, залишки коштів на спеціальних реєстраційних рахунках</w:t>
      </w:r>
      <w:r w:rsidR="0036291C">
        <w:rPr>
          <w:sz w:val="28"/>
          <w:szCs w:val="28"/>
          <w:lang w:val="uk-UA"/>
        </w:rPr>
        <w:t xml:space="preserve"> в частині власних надходжень</w:t>
      </w:r>
      <w:r w:rsidR="00C800D6">
        <w:rPr>
          <w:sz w:val="28"/>
          <w:szCs w:val="28"/>
          <w:lang w:val="uk-UA"/>
        </w:rPr>
        <w:t>,</w:t>
      </w:r>
      <w:r w:rsidR="00C800D6" w:rsidRPr="00C800D6">
        <w:rPr>
          <w:sz w:val="28"/>
          <w:szCs w:val="28"/>
          <w:lang w:val="uk-UA"/>
        </w:rPr>
        <w:t xml:space="preserve"> </w:t>
      </w:r>
      <w:r w:rsidR="00D13072" w:rsidRPr="00C800D6">
        <w:rPr>
          <w:sz w:val="28"/>
          <w:szCs w:val="28"/>
          <w:lang w:val="uk-UA"/>
        </w:rPr>
        <w:t xml:space="preserve">залишки </w:t>
      </w:r>
      <w:r w:rsidR="00D13072" w:rsidRPr="005148D3">
        <w:rPr>
          <w:sz w:val="28"/>
          <w:szCs w:val="28"/>
          <w:lang w:val="uk-UA"/>
        </w:rPr>
        <w:t>грошових документів</w:t>
      </w:r>
      <w:r w:rsidR="005148D3" w:rsidRPr="005148D3">
        <w:rPr>
          <w:sz w:val="28"/>
          <w:szCs w:val="28"/>
          <w:lang w:val="uk-UA"/>
        </w:rPr>
        <w:t xml:space="preserve"> </w:t>
      </w:r>
      <w:r w:rsidR="00013C52">
        <w:rPr>
          <w:sz w:val="28"/>
          <w:szCs w:val="28"/>
          <w:lang w:val="uk-UA"/>
        </w:rPr>
        <w:t xml:space="preserve">на момент передачі </w:t>
      </w:r>
      <w:proofErr w:type="spellStart"/>
      <w:r w:rsidR="009371E8">
        <w:rPr>
          <w:sz w:val="28"/>
          <w:szCs w:val="28"/>
          <w:lang w:val="uk-UA"/>
        </w:rPr>
        <w:t>слідуючих</w:t>
      </w:r>
      <w:proofErr w:type="spellEnd"/>
      <w:r w:rsidR="005148D3" w:rsidRPr="005148D3">
        <w:rPr>
          <w:sz w:val="28"/>
          <w:szCs w:val="28"/>
          <w:lang w:val="uk-UA"/>
        </w:rPr>
        <w:t xml:space="preserve"> </w:t>
      </w:r>
      <w:r w:rsidR="009371E8">
        <w:rPr>
          <w:sz w:val="28"/>
          <w:szCs w:val="28"/>
          <w:lang w:val="uk-UA"/>
        </w:rPr>
        <w:t>закладів</w:t>
      </w:r>
      <w:r w:rsidR="005148D3" w:rsidRPr="005148D3">
        <w:rPr>
          <w:sz w:val="28"/>
          <w:szCs w:val="28"/>
          <w:lang w:val="uk-UA"/>
        </w:rPr>
        <w:t xml:space="preserve"> професійної (професійно-технічної) освіти</w:t>
      </w:r>
      <w:r w:rsidR="004E4F02">
        <w:rPr>
          <w:sz w:val="28"/>
          <w:szCs w:val="28"/>
          <w:lang w:val="uk-UA"/>
        </w:rPr>
        <w:t xml:space="preserve">: </w:t>
      </w:r>
    </w:p>
    <w:p w:rsidR="008C0576"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4E4F02" w:rsidRPr="008C0576">
        <w:rPr>
          <w:sz w:val="28"/>
          <w:szCs w:val="28"/>
          <w:lang w:val="uk-UA"/>
        </w:rPr>
        <w:t>Сумський хіміко-технологічний це</w:t>
      </w:r>
      <w:r w:rsidR="006A2C9B">
        <w:rPr>
          <w:sz w:val="28"/>
          <w:szCs w:val="28"/>
          <w:lang w:val="uk-UA"/>
        </w:rPr>
        <w:t>нтр професійно-технічної освіти»</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9371E8" w:rsidRPr="008C0576">
        <w:rPr>
          <w:sz w:val="28"/>
          <w:szCs w:val="28"/>
          <w:lang w:val="uk-UA"/>
        </w:rPr>
        <w:t>Державний професій</w:t>
      </w:r>
      <w:r w:rsidR="006A2C9B">
        <w:rPr>
          <w:sz w:val="28"/>
          <w:szCs w:val="28"/>
          <w:lang w:val="uk-UA"/>
        </w:rPr>
        <w:t>но-технічний навчальний заклад «</w:t>
      </w:r>
      <w:r w:rsidR="009371E8" w:rsidRPr="008C0576">
        <w:rPr>
          <w:sz w:val="28"/>
          <w:szCs w:val="28"/>
          <w:lang w:val="uk-UA"/>
        </w:rPr>
        <w:t>Сумський це</w:t>
      </w:r>
      <w:r w:rsidR="006A2C9B">
        <w:rPr>
          <w:sz w:val="28"/>
          <w:szCs w:val="28"/>
          <w:lang w:val="uk-UA"/>
        </w:rPr>
        <w:t>нтр професійно-технічної освіти»</w:t>
      </w:r>
      <w:r>
        <w:rPr>
          <w:sz w:val="28"/>
          <w:szCs w:val="28"/>
          <w:lang w:val="uk-UA"/>
        </w:rPr>
        <w:t>;</w:t>
      </w:r>
    </w:p>
    <w:p w:rsidR="00510B29"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lastRenderedPageBreak/>
        <w:t xml:space="preserve">- </w:t>
      </w:r>
      <w:r w:rsidR="009371E8" w:rsidRPr="008C0576">
        <w:rPr>
          <w:sz w:val="28"/>
          <w:szCs w:val="28"/>
          <w:lang w:val="uk-UA"/>
        </w:rPr>
        <w:t>Державний професійно-технічний навчальний закл</w:t>
      </w:r>
      <w:r w:rsidR="006A2C9B">
        <w:rPr>
          <w:sz w:val="28"/>
          <w:szCs w:val="28"/>
          <w:lang w:val="uk-UA"/>
        </w:rPr>
        <w:t>ад «</w:t>
      </w:r>
      <w:r w:rsidR="009371E8" w:rsidRPr="008C0576">
        <w:rPr>
          <w:sz w:val="28"/>
          <w:szCs w:val="28"/>
          <w:lang w:val="uk-UA"/>
        </w:rPr>
        <w:t>Сумське вище професійн</w:t>
      </w:r>
      <w:r w:rsidR="006A2C9B">
        <w:rPr>
          <w:sz w:val="28"/>
          <w:szCs w:val="28"/>
          <w:lang w:val="uk-UA"/>
        </w:rPr>
        <w:t>е училище будівництва і дизайну»</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9371E8" w:rsidRPr="008C0576">
        <w:rPr>
          <w:sz w:val="28"/>
          <w:szCs w:val="28"/>
          <w:lang w:val="uk-UA"/>
        </w:rPr>
        <w:t>Сумське вище професійне училищ</w:t>
      </w:r>
      <w:r w:rsidR="006A2C9B">
        <w:rPr>
          <w:sz w:val="28"/>
          <w:szCs w:val="28"/>
          <w:lang w:val="uk-UA"/>
        </w:rPr>
        <w:t>е будівництва та автотранспорту»</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9371E8" w:rsidRPr="008C0576">
        <w:rPr>
          <w:sz w:val="28"/>
          <w:szCs w:val="28"/>
          <w:lang w:val="uk-UA"/>
        </w:rPr>
        <w:t>Сумський центр професійно-технічної освіти харчових технологій, т</w:t>
      </w:r>
      <w:r w:rsidR="006A2C9B">
        <w:rPr>
          <w:sz w:val="28"/>
          <w:szCs w:val="28"/>
          <w:lang w:val="uk-UA"/>
        </w:rPr>
        <w:t>оргівлі та ресторанного сервісу»</w:t>
      </w:r>
      <w:r>
        <w:rPr>
          <w:sz w:val="28"/>
          <w:szCs w:val="28"/>
          <w:lang w:val="uk-UA"/>
        </w:rPr>
        <w:t>;</w:t>
      </w:r>
    </w:p>
    <w:p w:rsidR="009371E8" w:rsidRPr="008C0576" w:rsidRDefault="008C0576" w:rsidP="008C0576">
      <w:pPr>
        <w:shd w:val="clear" w:color="auto" w:fill="FFFFFF"/>
        <w:autoSpaceDE w:val="0"/>
        <w:autoSpaceDN w:val="0"/>
        <w:adjustRightInd w:val="0"/>
        <w:ind w:firstLine="360"/>
        <w:jc w:val="both"/>
        <w:rPr>
          <w:sz w:val="28"/>
          <w:szCs w:val="28"/>
          <w:lang w:val="uk-UA"/>
        </w:rPr>
      </w:pPr>
      <w:r>
        <w:rPr>
          <w:sz w:val="28"/>
          <w:szCs w:val="28"/>
          <w:lang w:val="uk-UA"/>
        </w:rPr>
        <w:t xml:space="preserve">- </w:t>
      </w:r>
      <w:r w:rsidR="006A2C9B">
        <w:rPr>
          <w:sz w:val="28"/>
          <w:szCs w:val="28"/>
          <w:lang w:val="uk-UA"/>
        </w:rPr>
        <w:t>Державний навчальний заклад «</w:t>
      </w:r>
      <w:r w:rsidR="009371E8" w:rsidRPr="008C0576">
        <w:rPr>
          <w:sz w:val="28"/>
          <w:szCs w:val="28"/>
          <w:lang w:val="uk-UA"/>
        </w:rPr>
        <w:t>Сумське міжрегіо</w:t>
      </w:r>
      <w:r w:rsidR="006A2C9B">
        <w:rPr>
          <w:sz w:val="28"/>
          <w:szCs w:val="28"/>
          <w:lang w:val="uk-UA"/>
        </w:rPr>
        <w:t>нальне вище професійне училище»</w:t>
      </w:r>
      <w:r w:rsidRPr="008C0576">
        <w:rPr>
          <w:sz w:val="28"/>
          <w:szCs w:val="28"/>
          <w:lang w:val="uk-UA"/>
        </w:rPr>
        <w:t>;</w:t>
      </w:r>
    </w:p>
    <w:p w:rsidR="004F3613" w:rsidRDefault="008C0576" w:rsidP="004F3613">
      <w:pPr>
        <w:shd w:val="clear" w:color="auto" w:fill="FFFFFF"/>
        <w:autoSpaceDE w:val="0"/>
        <w:autoSpaceDN w:val="0"/>
        <w:adjustRightInd w:val="0"/>
        <w:ind w:firstLine="360"/>
        <w:jc w:val="both"/>
        <w:rPr>
          <w:sz w:val="28"/>
          <w:szCs w:val="28"/>
          <w:lang w:val="uk-UA"/>
        </w:rPr>
      </w:pPr>
      <w:r>
        <w:rPr>
          <w:sz w:val="28"/>
          <w:szCs w:val="28"/>
          <w:lang w:val="uk-UA"/>
        </w:rPr>
        <w:t xml:space="preserve">- </w:t>
      </w:r>
      <w:r w:rsidR="009371E8" w:rsidRPr="008C0576">
        <w:rPr>
          <w:sz w:val="28"/>
          <w:szCs w:val="28"/>
          <w:lang w:val="uk-UA"/>
        </w:rPr>
        <w:t>Державний професій</w:t>
      </w:r>
      <w:r w:rsidR="006A2C9B">
        <w:rPr>
          <w:sz w:val="28"/>
          <w:szCs w:val="28"/>
          <w:lang w:val="uk-UA"/>
        </w:rPr>
        <w:t>но-технічний навчальний заклад «</w:t>
      </w:r>
      <w:r w:rsidR="009371E8" w:rsidRPr="008C0576">
        <w:rPr>
          <w:sz w:val="28"/>
          <w:szCs w:val="28"/>
          <w:lang w:val="uk-UA"/>
        </w:rPr>
        <w:t>Сумський центр професійно-технічної о</w:t>
      </w:r>
      <w:r w:rsidR="006A2C9B">
        <w:rPr>
          <w:sz w:val="28"/>
          <w:szCs w:val="28"/>
          <w:lang w:val="uk-UA"/>
        </w:rPr>
        <w:t>світи з дизайну та сфери послуг».</w:t>
      </w:r>
    </w:p>
    <w:p w:rsidR="001B61F8" w:rsidRDefault="001B61F8" w:rsidP="001B61F8">
      <w:pPr>
        <w:shd w:val="clear" w:color="auto" w:fill="FFFFFF"/>
        <w:autoSpaceDE w:val="0"/>
        <w:autoSpaceDN w:val="0"/>
        <w:adjustRightInd w:val="0"/>
        <w:ind w:firstLine="708"/>
        <w:jc w:val="both"/>
        <w:rPr>
          <w:sz w:val="28"/>
          <w:szCs w:val="28"/>
          <w:lang w:val="uk-UA"/>
        </w:rPr>
      </w:pPr>
      <w:r w:rsidRPr="003D0AC1">
        <w:rPr>
          <w:color w:val="000000"/>
          <w:sz w:val="28"/>
          <w:szCs w:val="28"/>
          <w:lang w:val="uk-UA"/>
        </w:rPr>
        <w:t>2.</w:t>
      </w:r>
      <w:r>
        <w:rPr>
          <w:color w:val="000000"/>
          <w:sz w:val="28"/>
          <w:szCs w:val="28"/>
          <w:lang w:val="uk-UA"/>
        </w:rPr>
        <w:t xml:space="preserve"> </w:t>
      </w:r>
      <w:r>
        <w:rPr>
          <w:sz w:val="28"/>
          <w:szCs w:val="28"/>
          <w:lang w:val="uk-UA"/>
        </w:rPr>
        <w:t>У</w:t>
      </w:r>
      <w:r w:rsidR="00EF3E21">
        <w:rPr>
          <w:sz w:val="28"/>
          <w:szCs w:val="28"/>
          <w:lang w:val="uk-UA"/>
        </w:rPr>
        <w:t>правлінню ос</w:t>
      </w:r>
      <w:r w:rsidR="00005618">
        <w:rPr>
          <w:sz w:val="28"/>
          <w:szCs w:val="28"/>
          <w:lang w:val="uk-UA"/>
        </w:rPr>
        <w:t>віти і науки С</w:t>
      </w:r>
      <w:r>
        <w:rPr>
          <w:sz w:val="28"/>
          <w:szCs w:val="28"/>
          <w:lang w:val="uk-UA"/>
        </w:rPr>
        <w:t xml:space="preserve">умської міської ради (Данильченко А.М.) зменшити </w:t>
      </w:r>
      <w:r w:rsidR="007E408C" w:rsidRPr="007E408C">
        <w:rPr>
          <w:sz w:val="28"/>
          <w:szCs w:val="28"/>
          <w:lang w:val="uk-UA"/>
        </w:rPr>
        <w:t xml:space="preserve">вартість основних засобів та нематеріальних активів, запасів та інших матеріальних цінностей, дебіторську та кредиторську заборгованості за видатками та доходами по загальному та спеціальному фондах, залишки коштів на спеціальних реєстраційних рахунках, залишки грошових документів </w:t>
      </w:r>
      <w:r w:rsidR="007E408C">
        <w:rPr>
          <w:sz w:val="28"/>
          <w:szCs w:val="28"/>
          <w:lang w:val="uk-UA"/>
        </w:rPr>
        <w:t>на момент передачі</w:t>
      </w:r>
      <w:r w:rsidR="007E408C" w:rsidRPr="007E408C">
        <w:rPr>
          <w:sz w:val="28"/>
          <w:szCs w:val="28"/>
          <w:lang w:val="uk-UA"/>
        </w:rPr>
        <w:t xml:space="preserve"> закладів професійної (професійно-технічної) освіти</w:t>
      </w:r>
      <w:r w:rsidR="00005618">
        <w:rPr>
          <w:sz w:val="28"/>
          <w:szCs w:val="28"/>
          <w:lang w:val="uk-UA"/>
        </w:rPr>
        <w:t>.</w:t>
      </w:r>
    </w:p>
    <w:p w:rsidR="00005618" w:rsidRDefault="00125CA6" w:rsidP="00005618">
      <w:pPr>
        <w:shd w:val="clear" w:color="auto" w:fill="FFFFFF"/>
        <w:autoSpaceDE w:val="0"/>
        <w:autoSpaceDN w:val="0"/>
        <w:adjustRightInd w:val="0"/>
        <w:ind w:firstLine="708"/>
        <w:jc w:val="both"/>
        <w:rPr>
          <w:sz w:val="28"/>
          <w:szCs w:val="28"/>
          <w:lang w:val="uk-UA"/>
        </w:rPr>
      </w:pPr>
      <w:r w:rsidRPr="003D0AC1">
        <w:rPr>
          <w:color w:val="000000"/>
          <w:sz w:val="28"/>
          <w:szCs w:val="28"/>
          <w:lang w:val="uk-UA"/>
        </w:rPr>
        <w:t>3</w:t>
      </w:r>
      <w:r w:rsidR="00005618" w:rsidRPr="003D0AC1">
        <w:rPr>
          <w:color w:val="000000"/>
          <w:sz w:val="28"/>
          <w:szCs w:val="28"/>
          <w:lang w:val="uk-UA"/>
        </w:rPr>
        <w:t>.</w:t>
      </w:r>
      <w:r w:rsidR="00005618">
        <w:rPr>
          <w:color w:val="000000"/>
          <w:sz w:val="28"/>
          <w:szCs w:val="28"/>
          <w:lang w:val="uk-UA"/>
        </w:rPr>
        <w:t xml:space="preserve"> </w:t>
      </w:r>
      <w:r>
        <w:rPr>
          <w:sz w:val="28"/>
          <w:szCs w:val="28"/>
          <w:lang w:val="uk-UA"/>
        </w:rPr>
        <w:t>Організацію виконання даного рішення покласти на заступника міського голови з питань діяльності виконавчих органів ради Мотречко В.В.</w:t>
      </w:r>
    </w:p>
    <w:p w:rsidR="00005618" w:rsidRDefault="00005618" w:rsidP="009A46AF">
      <w:pPr>
        <w:shd w:val="clear" w:color="auto" w:fill="FFFFFF"/>
        <w:autoSpaceDE w:val="0"/>
        <w:autoSpaceDN w:val="0"/>
        <w:adjustRightInd w:val="0"/>
        <w:jc w:val="both"/>
        <w:rPr>
          <w:sz w:val="28"/>
          <w:szCs w:val="28"/>
          <w:lang w:val="uk-UA"/>
        </w:rPr>
      </w:pPr>
    </w:p>
    <w:p w:rsidR="004F3613" w:rsidRPr="008C0576" w:rsidRDefault="004F3613" w:rsidP="009A46AF">
      <w:pPr>
        <w:shd w:val="clear" w:color="auto" w:fill="FFFFFF"/>
        <w:autoSpaceDE w:val="0"/>
        <w:autoSpaceDN w:val="0"/>
        <w:adjustRightInd w:val="0"/>
        <w:jc w:val="both"/>
        <w:rPr>
          <w:sz w:val="28"/>
          <w:szCs w:val="28"/>
          <w:lang w:val="uk-UA"/>
        </w:rPr>
      </w:pPr>
    </w:p>
    <w:p w:rsidR="004E4F02" w:rsidRPr="00C800D6" w:rsidRDefault="004E4F02" w:rsidP="009A46AF">
      <w:pPr>
        <w:shd w:val="clear" w:color="auto" w:fill="FFFFFF"/>
        <w:autoSpaceDE w:val="0"/>
        <w:autoSpaceDN w:val="0"/>
        <w:adjustRightInd w:val="0"/>
        <w:jc w:val="both"/>
        <w:rPr>
          <w:sz w:val="28"/>
          <w:szCs w:val="28"/>
          <w:lang w:val="uk-UA"/>
        </w:rPr>
      </w:pPr>
    </w:p>
    <w:p w:rsidR="00E971F8" w:rsidRPr="00E971F8" w:rsidRDefault="00E971F8" w:rsidP="00125CA6">
      <w:pPr>
        <w:jc w:val="both"/>
        <w:rPr>
          <w:sz w:val="28"/>
          <w:szCs w:val="28"/>
          <w:lang w:val="uk-UA"/>
        </w:rPr>
      </w:pPr>
    </w:p>
    <w:p w:rsidR="00E971F8" w:rsidRPr="009A46AF" w:rsidRDefault="003D0AC1" w:rsidP="00E971F8">
      <w:pPr>
        <w:rPr>
          <w:sz w:val="28"/>
          <w:szCs w:val="28"/>
          <w:lang w:val="uk-UA"/>
        </w:rPr>
      </w:pPr>
      <w:r>
        <w:rPr>
          <w:sz w:val="28"/>
          <w:szCs w:val="28"/>
          <w:lang w:val="uk-UA"/>
        </w:rPr>
        <w:t>Сумський м</w:t>
      </w:r>
      <w:r w:rsidR="00E971F8" w:rsidRPr="009A46AF">
        <w:rPr>
          <w:sz w:val="28"/>
          <w:szCs w:val="28"/>
          <w:lang w:val="uk-UA"/>
        </w:rPr>
        <w:t xml:space="preserve">іський голова                                               </w:t>
      </w:r>
      <w:r w:rsidR="004D3D93" w:rsidRPr="009A46AF">
        <w:rPr>
          <w:sz w:val="28"/>
          <w:szCs w:val="28"/>
          <w:lang w:val="uk-UA"/>
        </w:rPr>
        <w:t xml:space="preserve">               </w:t>
      </w:r>
      <w:r>
        <w:rPr>
          <w:sz w:val="28"/>
          <w:szCs w:val="28"/>
          <w:lang w:val="uk-UA"/>
        </w:rPr>
        <w:t xml:space="preserve">   </w:t>
      </w:r>
      <w:r w:rsidR="00E971F8" w:rsidRPr="009A46AF">
        <w:rPr>
          <w:sz w:val="28"/>
          <w:szCs w:val="28"/>
          <w:lang w:val="uk-UA"/>
        </w:rPr>
        <w:t>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p>
    <w:p w:rsidR="00E971F8" w:rsidRDefault="003D0AC1" w:rsidP="00E971F8">
      <w:pPr>
        <w:rPr>
          <w:lang w:val="uk-UA"/>
        </w:rPr>
      </w:pPr>
      <w:r>
        <w:rPr>
          <w:lang w:val="uk-UA"/>
        </w:rPr>
        <w:t xml:space="preserve">Виконавець: </w:t>
      </w:r>
      <w:r w:rsidR="009A46AF">
        <w:rPr>
          <w:lang w:val="uk-UA"/>
        </w:rPr>
        <w:t>Данильченко А.М.</w:t>
      </w:r>
    </w:p>
    <w:p w:rsidR="00E971F8" w:rsidRDefault="00E971F8" w:rsidP="00E971F8">
      <w:pPr>
        <w:ind w:hanging="180"/>
        <w:rPr>
          <w:lang w:val="uk-UA"/>
        </w:rPr>
      </w:pPr>
    </w:p>
    <w:p w:rsidR="009A46AF" w:rsidRPr="00E971F8" w:rsidRDefault="009A46AF" w:rsidP="00E971F8">
      <w:pPr>
        <w:ind w:hanging="180"/>
        <w:rPr>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rPr>
          <w:sz w:val="22"/>
          <w:szCs w:val="22"/>
          <w:lang w:val="uk-UA"/>
        </w:rPr>
      </w:pPr>
    </w:p>
    <w:p w:rsidR="0061263E" w:rsidRDefault="0061263E" w:rsidP="00D13072">
      <w:pPr>
        <w:ind w:hanging="180"/>
      </w:pPr>
    </w:p>
    <w:p w:rsidR="003D0AC1" w:rsidRDefault="003D0AC1" w:rsidP="00D13072">
      <w:pPr>
        <w:ind w:hanging="180"/>
      </w:pPr>
    </w:p>
    <w:p w:rsidR="003D0AC1" w:rsidRPr="0061263E" w:rsidRDefault="003D0AC1" w:rsidP="00D13072">
      <w:pPr>
        <w:ind w:hanging="180"/>
        <w:rPr>
          <w:sz w:val="22"/>
          <w:szCs w:val="22"/>
        </w:rPr>
      </w:pPr>
    </w:p>
    <w:p w:rsidR="0061263E" w:rsidRDefault="0061263E" w:rsidP="00D13072">
      <w:pPr>
        <w:ind w:hanging="180"/>
        <w:rPr>
          <w:sz w:val="22"/>
          <w:szCs w:val="22"/>
          <w:lang w:val="uk-UA"/>
        </w:rPr>
      </w:pPr>
      <w:bookmarkStart w:id="0" w:name="_GoBack"/>
      <w:bookmarkEnd w:id="0"/>
    </w:p>
    <w:sectPr w:rsidR="0061263E" w:rsidSect="00674649">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82" w:rsidRDefault="00C63882" w:rsidP="00674649">
      <w:r>
        <w:separator/>
      </w:r>
    </w:p>
  </w:endnote>
  <w:endnote w:type="continuationSeparator" w:id="0">
    <w:p w:rsidR="00C63882" w:rsidRDefault="00C63882" w:rsidP="006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82" w:rsidRDefault="00C63882" w:rsidP="00674649">
      <w:r>
        <w:separator/>
      </w:r>
    </w:p>
  </w:footnote>
  <w:footnote w:type="continuationSeparator" w:id="0">
    <w:p w:rsidR="00C63882" w:rsidRDefault="00C63882" w:rsidP="006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69318"/>
      <w:docPartObj>
        <w:docPartGallery w:val="Page Numbers (Top of Page)"/>
        <w:docPartUnique/>
      </w:docPartObj>
    </w:sdtPr>
    <w:sdtEndPr/>
    <w:sdtContent>
      <w:p w:rsidR="00674649" w:rsidRDefault="00674649">
        <w:pPr>
          <w:pStyle w:val="af"/>
          <w:jc w:val="center"/>
        </w:pPr>
        <w:r>
          <w:fldChar w:fldCharType="begin"/>
        </w:r>
        <w:r>
          <w:instrText>PAGE   \* MERGEFORMAT</w:instrText>
        </w:r>
        <w:r>
          <w:fldChar w:fldCharType="separate"/>
        </w:r>
        <w:r w:rsidR="00E74EF0">
          <w:rPr>
            <w:noProof/>
          </w:rPr>
          <w:t>2</w:t>
        </w:r>
        <w:r>
          <w:fldChar w:fldCharType="end"/>
        </w:r>
      </w:p>
    </w:sdtContent>
  </w:sdt>
  <w:p w:rsidR="00674649" w:rsidRDefault="006746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D573D"/>
    <w:multiLevelType w:val="hybridMultilevel"/>
    <w:tmpl w:val="05E2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05618"/>
    <w:rsid w:val="0001324D"/>
    <w:rsid w:val="00013C52"/>
    <w:rsid w:val="0003726D"/>
    <w:rsid w:val="00037F2B"/>
    <w:rsid w:val="00047B87"/>
    <w:rsid w:val="00054FF3"/>
    <w:rsid w:val="00067315"/>
    <w:rsid w:val="000B4876"/>
    <w:rsid w:val="000C6A16"/>
    <w:rsid w:val="000E125F"/>
    <w:rsid w:val="000F01CC"/>
    <w:rsid w:val="000F2994"/>
    <w:rsid w:val="00114C8B"/>
    <w:rsid w:val="00116A70"/>
    <w:rsid w:val="00125CA6"/>
    <w:rsid w:val="00143CF2"/>
    <w:rsid w:val="00157844"/>
    <w:rsid w:val="00170E88"/>
    <w:rsid w:val="00171B9F"/>
    <w:rsid w:val="0017393D"/>
    <w:rsid w:val="00177A77"/>
    <w:rsid w:val="001964FD"/>
    <w:rsid w:val="001A39C1"/>
    <w:rsid w:val="001B48BD"/>
    <w:rsid w:val="001B61F8"/>
    <w:rsid w:val="001C3C37"/>
    <w:rsid w:val="001C7DFA"/>
    <w:rsid w:val="001D463F"/>
    <w:rsid w:val="001E4FD1"/>
    <w:rsid w:val="001E63B2"/>
    <w:rsid w:val="001F07CA"/>
    <w:rsid w:val="002103F2"/>
    <w:rsid w:val="0021616B"/>
    <w:rsid w:val="002270D9"/>
    <w:rsid w:val="00230A38"/>
    <w:rsid w:val="0023290A"/>
    <w:rsid w:val="00232E37"/>
    <w:rsid w:val="002346A9"/>
    <w:rsid w:val="00244B80"/>
    <w:rsid w:val="002E21C5"/>
    <w:rsid w:val="002E5512"/>
    <w:rsid w:val="002F4014"/>
    <w:rsid w:val="00307A29"/>
    <w:rsid w:val="00344FA0"/>
    <w:rsid w:val="0036291C"/>
    <w:rsid w:val="00380D5F"/>
    <w:rsid w:val="00382887"/>
    <w:rsid w:val="0039665D"/>
    <w:rsid w:val="003A0F3A"/>
    <w:rsid w:val="003A4C52"/>
    <w:rsid w:val="003D0AC1"/>
    <w:rsid w:val="003D2935"/>
    <w:rsid w:val="003E0308"/>
    <w:rsid w:val="003E2C83"/>
    <w:rsid w:val="00406A8C"/>
    <w:rsid w:val="004358B9"/>
    <w:rsid w:val="00446FC5"/>
    <w:rsid w:val="004471ED"/>
    <w:rsid w:val="0045014D"/>
    <w:rsid w:val="00457FEC"/>
    <w:rsid w:val="004A3B0E"/>
    <w:rsid w:val="004B4327"/>
    <w:rsid w:val="004C6AE9"/>
    <w:rsid w:val="004D3D93"/>
    <w:rsid w:val="004E4F02"/>
    <w:rsid w:val="004F3613"/>
    <w:rsid w:val="005148D3"/>
    <w:rsid w:val="005B7757"/>
    <w:rsid w:val="005F31FA"/>
    <w:rsid w:val="005F3675"/>
    <w:rsid w:val="0061263E"/>
    <w:rsid w:val="00614AFB"/>
    <w:rsid w:val="00625045"/>
    <w:rsid w:val="00633C3E"/>
    <w:rsid w:val="00635A8C"/>
    <w:rsid w:val="0064519D"/>
    <w:rsid w:val="0066671C"/>
    <w:rsid w:val="00673113"/>
    <w:rsid w:val="00674649"/>
    <w:rsid w:val="00693E35"/>
    <w:rsid w:val="006A2C9B"/>
    <w:rsid w:val="006A78E6"/>
    <w:rsid w:val="006E4001"/>
    <w:rsid w:val="006F1D75"/>
    <w:rsid w:val="0070237D"/>
    <w:rsid w:val="00711E51"/>
    <w:rsid w:val="007137B2"/>
    <w:rsid w:val="00717281"/>
    <w:rsid w:val="007624A1"/>
    <w:rsid w:val="00765ED6"/>
    <w:rsid w:val="007C13E4"/>
    <w:rsid w:val="007D13CD"/>
    <w:rsid w:val="007D705F"/>
    <w:rsid w:val="007E408C"/>
    <w:rsid w:val="007F5005"/>
    <w:rsid w:val="007F65DE"/>
    <w:rsid w:val="008146E5"/>
    <w:rsid w:val="00841660"/>
    <w:rsid w:val="00875011"/>
    <w:rsid w:val="008850E5"/>
    <w:rsid w:val="008C0576"/>
    <w:rsid w:val="008E6437"/>
    <w:rsid w:val="008F64F7"/>
    <w:rsid w:val="00923D44"/>
    <w:rsid w:val="009371E8"/>
    <w:rsid w:val="009A46AF"/>
    <w:rsid w:val="009B1939"/>
    <w:rsid w:val="00A144C5"/>
    <w:rsid w:val="00A27F49"/>
    <w:rsid w:val="00A34709"/>
    <w:rsid w:val="00A34774"/>
    <w:rsid w:val="00A36850"/>
    <w:rsid w:val="00A37B20"/>
    <w:rsid w:val="00A42DDA"/>
    <w:rsid w:val="00A8511F"/>
    <w:rsid w:val="00AA6515"/>
    <w:rsid w:val="00B050EE"/>
    <w:rsid w:val="00B06A9A"/>
    <w:rsid w:val="00B0718B"/>
    <w:rsid w:val="00B1126A"/>
    <w:rsid w:val="00B128BE"/>
    <w:rsid w:val="00B24A81"/>
    <w:rsid w:val="00B31409"/>
    <w:rsid w:val="00B320C7"/>
    <w:rsid w:val="00B34E8C"/>
    <w:rsid w:val="00B506EA"/>
    <w:rsid w:val="00B5750D"/>
    <w:rsid w:val="00B631C2"/>
    <w:rsid w:val="00B66C1C"/>
    <w:rsid w:val="00B77B00"/>
    <w:rsid w:val="00B9332A"/>
    <w:rsid w:val="00BB4D47"/>
    <w:rsid w:val="00BC544A"/>
    <w:rsid w:val="00BD38A3"/>
    <w:rsid w:val="00BD73E0"/>
    <w:rsid w:val="00BF30E1"/>
    <w:rsid w:val="00C1663F"/>
    <w:rsid w:val="00C16A69"/>
    <w:rsid w:val="00C51784"/>
    <w:rsid w:val="00C63882"/>
    <w:rsid w:val="00C800D6"/>
    <w:rsid w:val="00C825B8"/>
    <w:rsid w:val="00CD4085"/>
    <w:rsid w:val="00D00500"/>
    <w:rsid w:val="00D02744"/>
    <w:rsid w:val="00D13072"/>
    <w:rsid w:val="00D242AC"/>
    <w:rsid w:val="00D57699"/>
    <w:rsid w:val="00D7174C"/>
    <w:rsid w:val="00D7242C"/>
    <w:rsid w:val="00D87F67"/>
    <w:rsid w:val="00DA06E2"/>
    <w:rsid w:val="00DA11B8"/>
    <w:rsid w:val="00DA6CA6"/>
    <w:rsid w:val="00DB3B33"/>
    <w:rsid w:val="00DB7A77"/>
    <w:rsid w:val="00DF5A31"/>
    <w:rsid w:val="00E22C4A"/>
    <w:rsid w:val="00E40A84"/>
    <w:rsid w:val="00E44904"/>
    <w:rsid w:val="00E451CE"/>
    <w:rsid w:val="00E65E11"/>
    <w:rsid w:val="00E74EF0"/>
    <w:rsid w:val="00E854DC"/>
    <w:rsid w:val="00E971F8"/>
    <w:rsid w:val="00EA3B9E"/>
    <w:rsid w:val="00EF3E21"/>
    <w:rsid w:val="00F004AB"/>
    <w:rsid w:val="00F41559"/>
    <w:rsid w:val="00F47209"/>
    <w:rsid w:val="00F61A8A"/>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 w:type="character" w:styleId="aa">
    <w:name w:val="annotation reference"/>
    <w:basedOn w:val="a0"/>
    <w:uiPriority w:val="99"/>
    <w:semiHidden/>
    <w:unhideWhenUsed/>
    <w:rsid w:val="00674649"/>
    <w:rPr>
      <w:sz w:val="16"/>
      <w:szCs w:val="16"/>
    </w:rPr>
  </w:style>
  <w:style w:type="paragraph" w:styleId="ab">
    <w:name w:val="annotation text"/>
    <w:basedOn w:val="a"/>
    <w:link w:val="ac"/>
    <w:uiPriority w:val="99"/>
    <w:semiHidden/>
    <w:unhideWhenUsed/>
    <w:rsid w:val="00674649"/>
    <w:rPr>
      <w:sz w:val="20"/>
      <w:szCs w:val="20"/>
    </w:rPr>
  </w:style>
  <w:style w:type="character" w:customStyle="1" w:styleId="ac">
    <w:name w:val="Текст примечания Знак"/>
    <w:basedOn w:val="a0"/>
    <w:link w:val="ab"/>
    <w:uiPriority w:val="99"/>
    <w:semiHidden/>
    <w:rsid w:val="0067464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74649"/>
    <w:rPr>
      <w:b/>
      <w:bCs/>
    </w:rPr>
  </w:style>
  <w:style w:type="character" w:customStyle="1" w:styleId="ae">
    <w:name w:val="Тема примечания Знак"/>
    <w:basedOn w:val="ac"/>
    <w:link w:val="ad"/>
    <w:uiPriority w:val="99"/>
    <w:semiHidden/>
    <w:rsid w:val="0067464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674649"/>
    <w:pPr>
      <w:tabs>
        <w:tab w:val="center" w:pos="4677"/>
        <w:tab w:val="right" w:pos="9355"/>
      </w:tabs>
    </w:pPr>
  </w:style>
  <w:style w:type="character" w:customStyle="1" w:styleId="af0">
    <w:name w:val="Верхний колонтитул Знак"/>
    <w:basedOn w:val="a0"/>
    <w:link w:val="af"/>
    <w:uiPriority w:val="99"/>
    <w:rsid w:val="006746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74649"/>
    <w:pPr>
      <w:tabs>
        <w:tab w:val="center" w:pos="4677"/>
        <w:tab w:val="right" w:pos="9355"/>
      </w:tabs>
    </w:pPr>
  </w:style>
  <w:style w:type="character" w:customStyle="1" w:styleId="af2">
    <w:name w:val="Нижний колонтитул Знак"/>
    <w:basedOn w:val="a0"/>
    <w:link w:val="af1"/>
    <w:uiPriority w:val="99"/>
    <w:rsid w:val="0067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1972-C4C0-4CDF-8254-D70052E4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Пасиленко Ганна Михайлівна</cp:lastModifiedBy>
  <cp:revision>2</cp:revision>
  <cp:lastPrinted>2020-08-20T11:34:00Z</cp:lastPrinted>
  <dcterms:created xsi:type="dcterms:W3CDTF">2020-08-20T12:12:00Z</dcterms:created>
  <dcterms:modified xsi:type="dcterms:W3CDTF">2020-08-20T12:12:00Z</dcterms:modified>
</cp:coreProperties>
</file>