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8C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94355" w:rsidRPr="00B40261" w:rsidRDefault="00B94355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VІІ СКЛИКАННЯ </w:t>
      </w:r>
      <w:r w:rsidR="008C5C57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LXXVIII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95760D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94355" w:rsidRPr="008C5C57" w:rsidRDefault="00AC64E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C5C57" w:rsidRPr="00CD6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8C5C57" w:rsidRPr="008C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8C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 w:rsidR="00B94355" w:rsidRPr="008C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8C5C57" w:rsidRPr="008C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7171</w:t>
      </w:r>
      <w:r w:rsidR="00B94355" w:rsidRPr="008C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94355" w:rsidRPr="002B4C0E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2B4C0E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2137C" w:rsidRPr="00CD623D" w:rsidTr="00AA7603">
        <w:trPr>
          <w:trHeight w:val="18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E3A66" w:rsidRPr="002B4C0E" w:rsidRDefault="0002137C" w:rsidP="00F0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Ілляшенку</w:t>
            </w:r>
            <w:proofErr w:type="spellEnd"/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Костянтину Вікторовичу</w:t>
            </w:r>
            <w:r w:rsidR="00CE2598"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задоволенні звернення щодо надання дозволу на розроблення документації із землеустрою та передачі земельної ділянки в оренду, продажу права забудови на умовах </w:t>
            </w:r>
            <w:proofErr w:type="spellStart"/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суперфіцію</w:t>
            </w:r>
            <w:proofErr w:type="spellEnd"/>
            <w:r w:rsidR="008A7C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сервітуту</w:t>
            </w:r>
            <w:bookmarkEnd w:id="0"/>
          </w:p>
        </w:tc>
      </w:tr>
    </w:tbl>
    <w:p w:rsidR="0002137C" w:rsidRPr="002B4C0E" w:rsidRDefault="0002137C" w:rsidP="00021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12F" w:rsidRDefault="0064012F" w:rsidP="002B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B1D" w:rsidRPr="002B4C0E" w:rsidRDefault="00201B1D" w:rsidP="002B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055" w:rsidRPr="00A13A55" w:rsidRDefault="00000055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02137C" w:rsidRPr="002B4C0E" w:rsidRDefault="00002CF2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E2598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громадянина</w:t>
      </w:r>
      <w:r w:rsidR="00A82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06.04.2020 № І-856/06.01-21</w:t>
      </w:r>
      <w:r w:rsidR="00CE2598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</w:t>
      </w:r>
      <w:r w:rsid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від </w:t>
      </w:r>
      <w:r w:rsidR="001C7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14.05.2020 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1C7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191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статей 12,</w:t>
      </w:r>
      <w:r w:rsid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43C0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79-1,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122</w:t>
      </w:r>
      <w:r w:rsidR="009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 w:rsidR="00C37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тей </w:t>
      </w:r>
      <w:r w:rsidR="00C374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26, 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50, 55-56 Закону України «Про землеустрій»</w:t>
      </w:r>
      <w:r w:rsidR="0007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частини 5 статті 16 Закону України «Про Державний земельний кадастр»</w:t>
      </w:r>
      <w:r w:rsidR="001F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Рішення Конституційного Суду України </w:t>
      </w:r>
      <w:r w:rsidR="00B6246E" w:rsidRP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6246E" w:rsidRPr="00B6246E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16 квітня 2009 року № 7-рп/2009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0E5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2137C" w:rsidRPr="002B4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02137C" w:rsidRPr="002B4C0E" w:rsidRDefault="0002137C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2137C" w:rsidRPr="002B4C0E" w:rsidRDefault="0002137C" w:rsidP="000213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3042" w:rsidRDefault="009F2490" w:rsidP="00073042">
      <w:pPr>
        <w:pStyle w:val="rvps14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 </w:t>
      </w:r>
      <w:r w:rsidR="0002137C" w:rsidRPr="002B4C0E">
        <w:rPr>
          <w:sz w:val="28"/>
          <w:szCs w:val="28"/>
          <w:lang w:val="uk-UA" w:eastAsia="ru-RU"/>
        </w:rPr>
        <w:t xml:space="preserve">Відмовити </w:t>
      </w:r>
      <w:proofErr w:type="spellStart"/>
      <w:r>
        <w:rPr>
          <w:sz w:val="28"/>
          <w:szCs w:val="28"/>
          <w:lang w:val="uk-UA" w:eastAsia="ru-RU"/>
        </w:rPr>
        <w:t>Ілляшенку</w:t>
      </w:r>
      <w:proofErr w:type="spellEnd"/>
      <w:r>
        <w:rPr>
          <w:sz w:val="28"/>
          <w:szCs w:val="28"/>
          <w:lang w:val="uk-UA" w:eastAsia="ru-RU"/>
        </w:rPr>
        <w:t xml:space="preserve"> Костянтину Вікторовичу</w:t>
      </w:r>
      <w:r w:rsidR="002B6E65">
        <w:rPr>
          <w:sz w:val="28"/>
          <w:szCs w:val="28"/>
          <w:lang w:val="uk-UA" w:eastAsia="ru-RU"/>
        </w:rPr>
        <w:t xml:space="preserve"> </w:t>
      </w:r>
      <w:r w:rsidR="00C9644E" w:rsidRPr="002B4C0E">
        <w:rPr>
          <w:sz w:val="28"/>
          <w:szCs w:val="28"/>
          <w:lang w:val="uk-UA" w:eastAsia="ru-RU"/>
        </w:rPr>
        <w:t>у наданні дозволу на</w:t>
      </w:r>
      <w:r w:rsidR="00073042">
        <w:rPr>
          <w:sz w:val="28"/>
          <w:szCs w:val="28"/>
          <w:lang w:val="uk-UA" w:eastAsia="ru-RU"/>
        </w:rPr>
        <w:t>:</w:t>
      </w:r>
    </w:p>
    <w:p w:rsidR="00073042" w:rsidRDefault="00073042" w:rsidP="0007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проекту землеустрою щодо відведення земельної ділянки з кадастровим номером </w:t>
      </w:r>
      <w:r w:rsidR="00CD623D" w:rsidRPr="00CD62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</w:t>
      </w:r>
      <w:r w:rsidRPr="00E1543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2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зміною цільового призначення;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73042" w:rsidRDefault="00073042" w:rsidP="0007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технічної документації із землеустрою щодо встановлення (відновлення) меж земельної ділянки з кадастровим номером </w:t>
      </w:r>
      <w:r w:rsidR="00CD623D" w:rsidRPr="00CD62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натурі (на мі</w:t>
      </w:r>
      <w:r w:rsidR="008F2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сцевості) для передачі в оренду;</w:t>
      </w:r>
    </w:p>
    <w:p w:rsidR="00073042" w:rsidRDefault="00073042" w:rsidP="0007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технічної документації із землеустрою щодо поділу земельної ділянки з кадастровим номером </w:t>
      </w:r>
      <w:r w:rsidR="00CD623D" w:rsidRPr="00CD62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73042" w:rsidRDefault="00073042" w:rsidP="000730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технічної документації із землеустрою щодо </w:t>
      </w:r>
      <w:r w:rsidRPr="00CE3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встановлення меж частини земельної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ілянки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кадастровим номером </w:t>
      </w:r>
      <w:r w:rsidR="00CD623D" w:rsidRPr="00CD62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 яку поширюються право</w:t>
      </w:r>
      <w:r w:rsidRPr="00CE3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сервітуту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</w:p>
    <w:p w:rsidR="00073042" w:rsidRDefault="00073042" w:rsidP="00073042">
      <w:pPr>
        <w:pStyle w:val="rvps14"/>
        <w:spacing w:before="0" w:beforeAutospacing="0" w:after="0" w:afterAutospacing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у зв</w:t>
      </w:r>
      <w:r w:rsidRPr="00D34827">
        <w:rPr>
          <w:sz w:val="28"/>
          <w:szCs w:val="28"/>
          <w:lang w:val="uk-UA" w:eastAsia="ru-RU"/>
        </w:rPr>
        <w:t xml:space="preserve">’язку з тим, що рішенням Сумської міської ради від </w:t>
      </w:r>
      <w:r>
        <w:rPr>
          <w:sz w:val="28"/>
          <w:szCs w:val="28"/>
          <w:lang w:val="uk-UA" w:eastAsia="ru-RU"/>
        </w:rPr>
        <w:t>21.12.2017 № 2904-МР «</w:t>
      </w:r>
      <w:r>
        <w:rPr>
          <w:sz w:val="28"/>
          <w:szCs w:val="28"/>
          <w:lang w:val="uk-UA"/>
        </w:rPr>
        <w:t>Про надання земельних ділянок у власність учасникам АТО»</w:t>
      </w:r>
      <w:r>
        <w:rPr>
          <w:sz w:val="28"/>
          <w:szCs w:val="28"/>
          <w:lang w:val="uk-UA" w:eastAsia="ru-RU"/>
        </w:rPr>
        <w:t xml:space="preserve"> </w:t>
      </w:r>
      <w:r w:rsidR="00FE14A0">
        <w:rPr>
          <w:sz w:val="28"/>
          <w:szCs w:val="28"/>
          <w:lang w:val="uk-UA" w:eastAsia="ru-RU"/>
        </w:rPr>
        <w:t>зазначена</w:t>
      </w:r>
      <w:r>
        <w:rPr>
          <w:sz w:val="28"/>
          <w:szCs w:val="28"/>
          <w:lang w:val="uk-UA" w:eastAsia="ru-RU"/>
        </w:rPr>
        <w:t xml:space="preserve"> земельна діл</w:t>
      </w:r>
      <w:r w:rsidR="00850791">
        <w:rPr>
          <w:sz w:val="28"/>
          <w:szCs w:val="28"/>
          <w:lang w:val="uk-UA" w:eastAsia="ru-RU"/>
        </w:rPr>
        <w:t>янка передана у власність іншому громадянину</w:t>
      </w:r>
      <w:r>
        <w:rPr>
          <w:sz w:val="28"/>
          <w:szCs w:val="28"/>
          <w:lang w:val="uk-UA" w:eastAsia="ru-RU"/>
        </w:rPr>
        <w:t>.</w:t>
      </w:r>
    </w:p>
    <w:p w:rsidR="00073042" w:rsidRDefault="00073042" w:rsidP="002B2325">
      <w:pPr>
        <w:pStyle w:val="rvps14"/>
        <w:spacing w:before="0" w:beforeAutospacing="0" w:after="0" w:afterAutospacing="0"/>
        <w:ind w:firstLine="720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073042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073042">
        <w:rPr>
          <w:sz w:val="28"/>
          <w:szCs w:val="28"/>
          <w:lang w:val="uk-UA" w:eastAsia="ru-RU"/>
        </w:rPr>
        <w:t xml:space="preserve">Відмовити </w:t>
      </w:r>
      <w:proofErr w:type="spellStart"/>
      <w:r w:rsidRPr="00073042">
        <w:rPr>
          <w:sz w:val="28"/>
          <w:szCs w:val="28"/>
          <w:lang w:val="uk-UA" w:eastAsia="ru-RU"/>
        </w:rPr>
        <w:t>Ілляшенку</w:t>
      </w:r>
      <w:proofErr w:type="spellEnd"/>
      <w:r w:rsidRPr="00073042">
        <w:rPr>
          <w:sz w:val="28"/>
          <w:szCs w:val="28"/>
          <w:lang w:val="uk-UA" w:eastAsia="ru-RU"/>
        </w:rPr>
        <w:t xml:space="preserve"> Костянтину Вікторовичу в передачі земельної ділянки з кадастровим номером </w:t>
      </w:r>
      <w:r w:rsidR="00D90CAD" w:rsidRPr="00D90CAD">
        <w:rPr>
          <w:sz w:val="28"/>
          <w:szCs w:val="28"/>
          <w:lang w:val="uk-UA" w:eastAsia="ru-RU"/>
        </w:rPr>
        <w:t>_____</w:t>
      </w:r>
      <w:r w:rsidRPr="00073042">
        <w:rPr>
          <w:sz w:val="28"/>
          <w:szCs w:val="28"/>
          <w:lang w:val="uk-UA" w:eastAsia="ru-RU"/>
        </w:rPr>
        <w:t xml:space="preserve"> в оренду, продажу права забудови на умовах </w:t>
      </w:r>
      <w:proofErr w:type="spellStart"/>
      <w:r w:rsidRPr="00073042">
        <w:rPr>
          <w:sz w:val="28"/>
          <w:szCs w:val="28"/>
          <w:lang w:val="uk-UA" w:eastAsia="ru-RU"/>
        </w:rPr>
        <w:t>суперфіцію</w:t>
      </w:r>
      <w:proofErr w:type="spellEnd"/>
      <w:r w:rsidRPr="00073042">
        <w:rPr>
          <w:sz w:val="28"/>
          <w:szCs w:val="28"/>
          <w:lang w:val="uk-UA" w:eastAsia="ru-RU"/>
        </w:rPr>
        <w:t>, сервітуту</w:t>
      </w:r>
      <w:r>
        <w:rPr>
          <w:sz w:val="28"/>
          <w:szCs w:val="28"/>
          <w:lang w:val="uk-UA" w:eastAsia="ru-RU"/>
        </w:rPr>
        <w:t xml:space="preserve"> у зв</w:t>
      </w:r>
      <w:r w:rsidRPr="00D34827">
        <w:rPr>
          <w:sz w:val="28"/>
          <w:szCs w:val="28"/>
          <w:lang w:val="uk-UA" w:eastAsia="ru-RU"/>
        </w:rPr>
        <w:t xml:space="preserve">’язку з тим, що рішенням Сумської міської </w:t>
      </w:r>
      <w:r w:rsidRPr="00D34827">
        <w:rPr>
          <w:sz w:val="28"/>
          <w:szCs w:val="28"/>
          <w:lang w:val="uk-UA" w:eastAsia="ru-RU"/>
        </w:rPr>
        <w:lastRenderedPageBreak/>
        <w:t xml:space="preserve">ради від </w:t>
      </w:r>
      <w:r>
        <w:rPr>
          <w:sz w:val="28"/>
          <w:szCs w:val="28"/>
          <w:lang w:val="uk-UA" w:eastAsia="ru-RU"/>
        </w:rPr>
        <w:t>21.12.2017 № 2904-МР «</w:t>
      </w:r>
      <w:r>
        <w:rPr>
          <w:sz w:val="28"/>
          <w:szCs w:val="28"/>
          <w:lang w:val="uk-UA"/>
        </w:rPr>
        <w:t>Про надання земельних ділянок у власність учасникам АТО»</w:t>
      </w:r>
      <w:r>
        <w:rPr>
          <w:sz w:val="28"/>
          <w:szCs w:val="28"/>
          <w:lang w:val="uk-UA" w:eastAsia="ru-RU"/>
        </w:rPr>
        <w:t xml:space="preserve"> дана земельна ді</w:t>
      </w:r>
      <w:r w:rsidR="00850791">
        <w:rPr>
          <w:sz w:val="28"/>
          <w:szCs w:val="28"/>
          <w:lang w:val="uk-UA" w:eastAsia="ru-RU"/>
        </w:rPr>
        <w:t>лянка передана у власність іншому громадянину</w:t>
      </w:r>
      <w:r>
        <w:rPr>
          <w:sz w:val="28"/>
          <w:szCs w:val="28"/>
          <w:lang w:val="uk-UA" w:eastAsia="ru-RU"/>
        </w:rPr>
        <w:t>.</w:t>
      </w:r>
    </w:p>
    <w:p w:rsidR="00073042" w:rsidRPr="00073042" w:rsidRDefault="00851F85" w:rsidP="002B2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851F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Pr="00851F85">
        <w:rPr>
          <w:rFonts w:ascii="Times New Roman" w:hAnsi="Times New Roman" w:cs="Times New Roman"/>
          <w:sz w:val="28"/>
          <w:szCs w:val="28"/>
          <w:lang w:val="uk-UA" w:eastAsia="ru-RU"/>
        </w:rPr>
        <w:t>Ілляшенку</w:t>
      </w:r>
      <w:proofErr w:type="spellEnd"/>
      <w:r w:rsidRPr="00851F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Костянтину Вікторовичу у </w:t>
      </w:r>
      <w:r w:rsidRPr="00851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наданні дозволу на розроблення проекту землеустрою щодо відведення земельної ділянки біля земельної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ділянки з кадастровим номером </w:t>
      </w:r>
      <w:r w:rsidR="00D90CAD" w:rsidRPr="00D90C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</w:t>
      </w:r>
      <w:r w:rsidRPr="00E15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невідповідністю звернення та графічного матеріалу, доданого до нього </w:t>
      </w:r>
      <w:r w:rsidR="00417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встановленим </w:t>
      </w:r>
      <w:r w:rsidR="00417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абзацом другим частини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7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татті 123 Земельного кодексу України.</w:t>
      </w:r>
    </w:p>
    <w:p w:rsidR="00851F85" w:rsidRPr="00E15436" w:rsidRDefault="00851F85" w:rsidP="002B2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2325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352403" w:rsidRPr="002B23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Відмовити </w:t>
      </w:r>
      <w:proofErr w:type="spellStart"/>
      <w:r w:rsidR="00352403" w:rsidRPr="002B2325">
        <w:rPr>
          <w:rFonts w:ascii="Times New Roman" w:hAnsi="Times New Roman" w:cs="Times New Roman"/>
          <w:sz w:val="28"/>
          <w:szCs w:val="28"/>
          <w:lang w:val="uk-UA" w:eastAsia="ru-RU"/>
        </w:rPr>
        <w:t>Ілляшенку</w:t>
      </w:r>
      <w:proofErr w:type="spellEnd"/>
      <w:r w:rsidR="00352403" w:rsidRPr="002B23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Костянтину Вікторовичу</w:t>
      </w:r>
      <w:r w:rsidRPr="002B23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</w:t>
      </w:r>
      <w:r w:rsidR="00352403" w:rsidRPr="002B232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передачі </w:t>
      </w:r>
      <w:r w:rsidR="00417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 ділянки, розташованої</w:t>
      </w:r>
      <w:r w:rsidRPr="002B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біля земельної ділянки </w:t>
      </w:r>
      <w:r w:rsidR="00850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кадастровим номером </w:t>
      </w:r>
      <w:r w:rsidR="00D90CAD" w:rsidRPr="00D90C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2B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оренду, продажу права забудови на умовах </w:t>
      </w:r>
      <w:proofErr w:type="spellStart"/>
      <w:r w:rsidRPr="002B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суперфіцію</w:t>
      </w:r>
      <w:proofErr w:type="spellEnd"/>
      <w:r w:rsidRPr="002B23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сервітуту у зв’язку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тим, що земельна ділянка не сформована.</w:t>
      </w:r>
    </w:p>
    <w:p w:rsidR="00DD576D" w:rsidRDefault="00DD576D" w:rsidP="00851F85">
      <w:pPr>
        <w:pStyle w:val="rvps14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</w:p>
    <w:p w:rsidR="00D231E8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Pr="002B4C0E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2B4C0E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D23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О.М. Лисенко</w:t>
      </w:r>
    </w:p>
    <w:p w:rsidR="00AC64E5" w:rsidRPr="002B4C0E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D4469F" w:rsidSect="008C5C5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0055"/>
    <w:rsid w:val="000024F5"/>
    <w:rsid w:val="00002CF2"/>
    <w:rsid w:val="0002137C"/>
    <w:rsid w:val="00033D06"/>
    <w:rsid w:val="000417B1"/>
    <w:rsid w:val="00073042"/>
    <w:rsid w:val="0018361F"/>
    <w:rsid w:val="001839E2"/>
    <w:rsid w:val="001C7ADB"/>
    <w:rsid w:val="001F313E"/>
    <w:rsid w:val="001F5656"/>
    <w:rsid w:val="00201B1D"/>
    <w:rsid w:val="00210ABC"/>
    <w:rsid w:val="002B2325"/>
    <w:rsid w:val="002B4C0E"/>
    <w:rsid w:val="002B6E65"/>
    <w:rsid w:val="002C7890"/>
    <w:rsid w:val="002D6EA1"/>
    <w:rsid w:val="00352403"/>
    <w:rsid w:val="003809D7"/>
    <w:rsid w:val="00395E15"/>
    <w:rsid w:val="003B2CCB"/>
    <w:rsid w:val="003C2CCE"/>
    <w:rsid w:val="004171E6"/>
    <w:rsid w:val="00487688"/>
    <w:rsid w:val="004C0A92"/>
    <w:rsid w:val="004D1990"/>
    <w:rsid w:val="004E6370"/>
    <w:rsid w:val="004F0FF3"/>
    <w:rsid w:val="00531A42"/>
    <w:rsid w:val="00540106"/>
    <w:rsid w:val="005771C6"/>
    <w:rsid w:val="00602D93"/>
    <w:rsid w:val="006172DB"/>
    <w:rsid w:val="0064012F"/>
    <w:rsid w:val="0066543D"/>
    <w:rsid w:val="006D401B"/>
    <w:rsid w:val="007014FC"/>
    <w:rsid w:val="00712B98"/>
    <w:rsid w:val="00713C95"/>
    <w:rsid w:val="0073796E"/>
    <w:rsid w:val="00782715"/>
    <w:rsid w:val="007C20D1"/>
    <w:rsid w:val="007C3022"/>
    <w:rsid w:val="0080440F"/>
    <w:rsid w:val="00815855"/>
    <w:rsid w:val="008340BB"/>
    <w:rsid w:val="00850791"/>
    <w:rsid w:val="00851F85"/>
    <w:rsid w:val="008A4ECE"/>
    <w:rsid w:val="008A7C27"/>
    <w:rsid w:val="008B3E7D"/>
    <w:rsid w:val="008C5C57"/>
    <w:rsid w:val="008D6D7F"/>
    <w:rsid w:val="008E69A3"/>
    <w:rsid w:val="008F2E0F"/>
    <w:rsid w:val="0095760D"/>
    <w:rsid w:val="009968D2"/>
    <w:rsid w:val="009C5103"/>
    <w:rsid w:val="009F2490"/>
    <w:rsid w:val="00A13A55"/>
    <w:rsid w:val="00A43524"/>
    <w:rsid w:val="00A54FE3"/>
    <w:rsid w:val="00A76756"/>
    <w:rsid w:val="00A8215E"/>
    <w:rsid w:val="00A96286"/>
    <w:rsid w:val="00AA7603"/>
    <w:rsid w:val="00AC64E5"/>
    <w:rsid w:val="00AE5F93"/>
    <w:rsid w:val="00B21BBD"/>
    <w:rsid w:val="00B6246E"/>
    <w:rsid w:val="00B646CC"/>
    <w:rsid w:val="00B80E5C"/>
    <w:rsid w:val="00B82687"/>
    <w:rsid w:val="00B94355"/>
    <w:rsid w:val="00BD54DF"/>
    <w:rsid w:val="00C32362"/>
    <w:rsid w:val="00C37476"/>
    <w:rsid w:val="00C53289"/>
    <w:rsid w:val="00C66579"/>
    <w:rsid w:val="00C758F7"/>
    <w:rsid w:val="00C8760A"/>
    <w:rsid w:val="00C931C9"/>
    <w:rsid w:val="00C9644E"/>
    <w:rsid w:val="00CD623D"/>
    <w:rsid w:val="00CE1BEF"/>
    <w:rsid w:val="00CE2598"/>
    <w:rsid w:val="00CE3A66"/>
    <w:rsid w:val="00CF72A0"/>
    <w:rsid w:val="00D231E8"/>
    <w:rsid w:val="00D34827"/>
    <w:rsid w:val="00D4469F"/>
    <w:rsid w:val="00D843C0"/>
    <w:rsid w:val="00D90CAD"/>
    <w:rsid w:val="00DD576D"/>
    <w:rsid w:val="00DD6D59"/>
    <w:rsid w:val="00E31592"/>
    <w:rsid w:val="00E41841"/>
    <w:rsid w:val="00EC3048"/>
    <w:rsid w:val="00F043AF"/>
    <w:rsid w:val="00F30A38"/>
    <w:rsid w:val="00F71747"/>
    <w:rsid w:val="00FE14A0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2557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4">
    <w:name w:val="rvts44"/>
    <w:basedOn w:val="a0"/>
    <w:rsid w:val="00B6246E"/>
  </w:style>
  <w:style w:type="paragraph" w:styleId="a6">
    <w:name w:val="List Paragraph"/>
    <w:basedOn w:val="a"/>
    <w:uiPriority w:val="34"/>
    <w:qFormat/>
    <w:rsid w:val="0007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942E-2689-4CA3-97FD-D5B8327C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17</cp:revision>
  <cp:lastPrinted>2020-07-20T07:49:00Z</cp:lastPrinted>
  <dcterms:created xsi:type="dcterms:W3CDTF">2020-04-24T15:57:00Z</dcterms:created>
  <dcterms:modified xsi:type="dcterms:W3CDTF">2026-01-07T09:28:00Z</dcterms:modified>
</cp:coreProperties>
</file>