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2B4C0E" w:rsidRDefault="00B94355" w:rsidP="003B2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B94355" w:rsidRPr="00B40261" w:rsidRDefault="00B94355" w:rsidP="0095760D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VІІ СКЛИКАННЯ </w:t>
      </w:r>
      <w:r w:rsidR="003B2267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LXXVIII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 xml:space="preserve">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95760D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7"/>
          <w:szCs w:val="27"/>
          <w:lang w:val="uk-UA" w:eastAsia="ru-RU"/>
        </w:rPr>
      </w:pPr>
    </w:p>
    <w:p w:rsidR="00B94355" w:rsidRPr="001814BA" w:rsidRDefault="00AC64E5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3B2267" w:rsidRPr="00944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3B2267"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липня</w:t>
      </w:r>
      <w:r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2020</w:t>
      </w:r>
      <w:r w:rsidR="00B94355"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3B2267"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7172</w:t>
      </w:r>
      <w:r w:rsidR="00B94355"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-МР</w:t>
      </w:r>
    </w:p>
    <w:p w:rsidR="00B94355" w:rsidRPr="001814BA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814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2B4C0E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="-142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</w:tblGrid>
      <w:tr w:rsidR="0002137C" w:rsidRPr="0094484C" w:rsidTr="003B2267">
        <w:trPr>
          <w:trHeight w:val="1843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2137C" w:rsidRPr="002B4C0E" w:rsidRDefault="0002137C" w:rsidP="009448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0" w:name="_GoBack"/>
            <w:r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відмову </w:t>
            </w:r>
            <w:proofErr w:type="spellStart"/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Ілляшенку</w:t>
            </w:r>
            <w:proofErr w:type="spellEnd"/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Костянтину Вікторовичу</w:t>
            </w:r>
            <w:r w:rsidR="00CE2598"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 над</w:t>
            </w:r>
            <w:r w:rsidR="005771C6"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анні дозволу на розроблення </w:t>
            </w:r>
            <w:r w:rsidR="0000005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технічної документації із землеустрою щодо встановлення (відновлення) меж земельної ділянки в натурі (на місцевості) та передачі у власність, постійне користування земельної ділянки з кадастровим номером </w:t>
            </w:r>
            <w:bookmarkEnd w:id="0"/>
            <w:r w:rsidR="0094484C" w:rsidRPr="009448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_____</w:t>
            </w:r>
            <w:r w:rsidR="00AA7603" w:rsidRPr="002B4C0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02137C" w:rsidRPr="002B4C0E" w:rsidRDefault="0002137C" w:rsidP="000213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012F" w:rsidRDefault="0064012F" w:rsidP="002B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01B1D" w:rsidRPr="002B4C0E" w:rsidRDefault="00201B1D" w:rsidP="002B4C0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055" w:rsidRDefault="00000055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055" w:rsidRDefault="00000055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00055" w:rsidRPr="001814BA" w:rsidRDefault="00000055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</w:p>
    <w:p w:rsidR="0002137C" w:rsidRPr="002B4C0E" w:rsidRDefault="00002CF2" w:rsidP="003B22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Розглянувши </w:t>
      </w:r>
      <w:r w:rsidR="00CE2598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звернення громадянина</w:t>
      </w:r>
      <w:r w:rsidR="00271C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03.04.2020 № І-1048/03.02.01-01</w:t>
      </w:r>
      <w:r w:rsidR="00CE2598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надані документи, відповідно до протоколу засідання постійної комісії з питань архітектури, містобудування, регулювання земельних відносин, природокористування та еко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логії </w:t>
      </w:r>
      <w:r w:rsid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Сумської міської ради від </w:t>
      </w:r>
      <w:r w:rsidR="009E2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14.05.2020 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 w:rsidR="009E24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191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статей 12,</w:t>
      </w:r>
      <w:r w:rsid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20,</w:t>
      </w:r>
      <w:r w:rsidR="0066543D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39,</w:t>
      </w:r>
      <w:r w:rsidR="00A767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40,</w:t>
      </w:r>
      <w:r w:rsidR="009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42</w:t>
      </w:r>
      <w:r w:rsidR="00D843C0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79-1,</w:t>
      </w:r>
      <w:r w:rsidR="0034080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92,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118, 121, 122</w:t>
      </w:r>
      <w:r w:rsidR="009F24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123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Земельного кодексу України,</w:t>
      </w:r>
      <w:r w:rsid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враховуючи Рішення Конституційного Суду України </w:t>
      </w:r>
      <w:r w:rsidR="00B6246E" w:rsidRPr="00B624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6246E" w:rsidRPr="00B6246E">
        <w:rPr>
          <w:rStyle w:val="rvts44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uk-UA"/>
        </w:rPr>
        <w:t>16 квітня 2009 року № 7-рп/2009</w:t>
      </w:r>
      <w:r w:rsidR="00B80E5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2137C"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2137C" w:rsidRPr="002B4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Сумська міська рада </w:t>
      </w:r>
    </w:p>
    <w:p w:rsidR="0002137C" w:rsidRPr="002B4C0E" w:rsidRDefault="0002137C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2B4C0E" w:rsidRDefault="0002137C" w:rsidP="0002137C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2137C" w:rsidRPr="002B4C0E" w:rsidRDefault="0002137C" w:rsidP="000213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76756" w:rsidRDefault="009F2490" w:rsidP="003B2267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1. </w:t>
      </w:r>
      <w:r w:rsidR="0002137C" w:rsidRPr="002B4C0E">
        <w:rPr>
          <w:sz w:val="28"/>
          <w:szCs w:val="28"/>
          <w:lang w:val="uk-UA" w:eastAsia="ru-RU"/>
        </w:rPr>
        <w:t xml:space="preserve">Відмовити </w:t>
      </w:r>
      <w:proofErr w:type="spellStart"/>
      <w:r>
        <w:rPr>
          <w:sz w:val="28"/>
          <w:szCs w:val="28"/>
          <w:lang w:val="uk-UA" w:eastAsia="ru-RU"/>
        </w:rPr>
        <w:t>Ілляшенку</w:t>
      </w:r>
      <w:proofErr w:type="spellEnd"/>
      <w:r>
        <w:rPr>
          <w:sz w:val="28"/>
          <w:szCs w:val="28"/>
          <w:lang w:val="uk-UA" w:eastAsia="ru-RU"/>
        </w:rPr>
        <w:t xml:space="preserve"> Костянтину Вікторовичу</w:t>
      </w:r>
      <w:r w:rsidR="002B6E65">
        <w:rPr>
          <w:sz w:val="28"/>
          <w:szCs w:val="28"/>
          <w:lang w:val="uk-UA" w:eastAsia="ru-RU"/>
        </w:rPr>
        <w:t xml:space="preserve"> </w:t>
      </w:r>
      <w:r w:rsidR="0002137C" w:rsidRPr="002B4C0E">
        <w:rPr>
          <w:sz w:val="28"/>
          <w:szCs w:val="28"/>
          <w:lang w:val="uk-UA" w:eastAsia="ru-RU"/>
        </w:rPr>
        <w:t>у над</w:t>
      </w:r>
      <w:r w:rsidR="005771C6" w:rsidRPr="002B4C0E">
        <w:rPr>
          <w:sz w:val="28"/>
          <w:szCs w:val="28"/>
          <w:lang w:val="uk-UA" w:eastAsia="ru-RU"/>
        </w:rPr>
        <w:t xml:space="preserve">анні дозволу на розроблення </w:t>
      </w:r>
      <w:r>
        <w:rPr>
          <w:sz w:val="28"/>
          <w:szCs w:val="28"/>
          <w:lang w:val="uk-UA" w:eastAsia="ru-RU"/>
        </w:rPr>
        <w:t xml:space="preserve">технічної документації із землеустрою щодо встановлення (відновлення) меж земельної ділянки в натурі (на місцевості) з кадастровим номером </w:t>
      </w:r>
      <w:r w:rsidR="0094484C" w:rsidRPr="0094484C">
        <w:rPr>
          <w:sz w:val="28"/>
          <w:szCs w:val="28"/>
          <w:lang w:val="uk-UA" w:eastAsia="ru-RU"/>
        </w:rPr>
        <w:t>_____</w:t>
      </w:r>
      <w:r>
        <w:rPr>
          <w:sz w:val="28"/>
          <w:szCs w:val="28"/>
          <w:lang w:val="uk-UA" w:eastAsia="ru-RU"/>
        </w:rPr>
        <w:t xml:space="preserve"> як співвласнику багатоквартирного </w:t>
      </w:r>
      <w:r w:rsidR="0094484C" w:rsidRPr="0094484C">
        <w:rPr>
          <w:sz w:val="28"/>
          <w:szCs w:val="28"/>
          <w:lang w:val="uk-UA" w:eastAsia="ru-RU"/>
        </w:rPr>
        <w:t>_____</w:t>
      </w:r>
      <w:r>
        <w:rPr>
          <w:sz w:val="28"/>
          <w:szCs w:val="28"/>
          <w:lang w:val="uk-UA" w:eastAsia="ru-RU"/>
        </w:rPr>
        <w:t xml:space="preserve"> </w:t>
      </w:r>
      <w:r w:rsidR="00B6246E">
        <w:rPr>
          <w:sz w:val="28"/>
          <w:szCs w:val="28"/>
          <w:lang w:val="uk-UA" w:eastAsia="ru-RU"/>
        </w:rPr>
        <w:t>у зв</w:t>
      </w:r>
      <w:r w:rsidR="00B6246E" w:rsidRPr="00B6246E">
        <w:rPr>
          <w:sz w:val="28"/>
          <w:szCs w:val="28"/>
          <w:lang w:val="uk-UA" w:eastAsia="ru-RU"/>
        </w:rPr>
        <w:t>’</w:t>
      </w:r>
      <w:r w:rsidR="00B6246E">
        <w:rPr>
          <w:sz w:val="28"/>
          <w:szCs w:val="28"/>
          <w:lang w:val="uk-UA" w:eastAsia="ru-RU"/>
        </w:rPr>
        <w:t>язку з</w:t>
      </w:r>
      <w:r w:rsidR="00A76756">
        <w:rPr>
          <w:sz w:val="28"/>
          <w:szCs w:val="28"/>
          <w:lang w:val="uk-UA" w:eastAsia="ru-RU"/>
        </w:rPr>
        <w:t>:</w:t>
      </w:r>
    </w:p>
    <w:p w:rsidR="00A76756" w:rsidRDefault="00A76756" w:rsidP="003B2267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</w:t>
      </w:r>
      <w:r w:rsidR="00B6246E">
        <w:rPr>
          <w:sz w:val="28"/>
          <w:szCs w:val="28"/>
          <w:lang w:val="uk-UA" w:eastAsia="ru-RU"/>
        </w:rPr>
        <w:t xml:space="preserve"> невідповідністю цільового призначення сформованої земельної ділянки цільовому приз</w:t>
      </w:r>
      <w:r>
        <w:rPr>
          <w:sz w:val="28"/>
          <w:szCs w:val="28"/>
          <w:lang w:val="uk-UA" w:eastAsia="ru-RU"/>
        </w:rPr>
        <w:t>наченню зазначеному у зверненні;</w:t>
      </w:r>
    </w:p>
    <w:p w:rsidR="00B6246E" w:rsidRDefault="003D740D" w:rsidP="003B2267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не</w:t>
      </w:r>
      <w:r w:rsidR="00A76756">
        <w:rPr>
          <w:sz w:val="28"/>
          <w:szCs w:val="28"/>
          <w:lang w:val="uk-UA" w:eastAsia="ru-RU"/>
        </w:rPr>
        <w:t>можлив</w:t>
      </w:r>
      <w:r>
        <w:rPr>
          <w:sz w:val="28"/>
          <w:szCs w:val="28"/>
          <w:lang w:val="uk-UA" w:eastAsia="ru-RU"/>
        </w:rPr>
        <w:t>істю</w:t>
      </w:r>
      <w:r w:rsidR="00A76756">
        <w:rPr>
          <w:sz w:val="28"/>
          <w:szCs w:val="28"/>
          <w:lang w:val="uk-UA" w:eastAsia="ru-RU"/>
        </w:rPr>
        <w:t xml:space="preserve"> зміни цільового призначення земельної ділянки на підставі технічної документації із землеустрою щодо встановлення (відновлення) меж земельної ділянки в натурі (на місцевості);</w:t>
      </w:r>
    </w:p>
    <w:p w:rsidR="00DD576D" w:rsidRDefault="009E2449" w:rsidP="003B2267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- не</w:t>
      </w:r>
      <w:r w:rsidR="003D740D">
        <w:rPr>
          <w:sz w:val="28"/>
          <w:szCs w:val="28"/>
          <w:lang w:val="uk-UA" w:eastAsia="ru-RU"/>
        </w:rPr>
        <w:t>відповідні</w:t>
      </w:r>
      <w:r w:rsidR="00A76756">
        <w:rPr>
          <w:sz w:val="28"/>
          <w:szCs w:val="28"/>
          <w:lang w:val="uk-UA" w:eastAsia="ru-RU"/>
        </w:rPr>
        <w:t>ст</w:t>
      </w:r>
      <w:r>
        <w:rPr>
          <w:sz w:val="28"/>
          <w:szCs w:val="28"/>
          <w:lang w:val="uk-UA" w:eastAsia="ru-RU"/>
        </w:rPr>
        <w:t>ю</w:t>
      </w:r>
      <w:r w:rsidR="00A76756">
        <w:rPr>
          <w:sz w:val="28"/>
          <w:szCs w:val="28"/>
          <w:lang w:val="uk-UA" w:eastAsia="ru-RU"/>
        </w:rPr>
        <w:t xml:space="preserve"> цільового призначення земельної ділянки, зазначеного у зверненні, </w:t>
      </w:r>
      <w:r w:rsidR="0018361F" w:rsidRPr="002B4C0E">
        <w:rPr>
          <w:sz w:val="28"/>
          <w:szCs w:val="28"/>
          <w:lang w:val="uk-UA" w:eastAsia="ru-RU"/>
        </w:rPr>
        <w:t xml:space="preserve">вимогам </w:t>
      </w:r>
      <w:r w:rsidR="003809D7" w:rsidRPr="002B4C0E">
        <w:rPr>
          <w:sz w:val="28"/>
          <w:szCs w:val="28"/>
          <w:lang w:val="uk-UA" w:eastAsia="ru-RU"/>
        </w:rPr>
        <w:t>містобудівної документації</w:t>
      </w:r>
      <w:r w:rsidR="00A76756">
        <w:rPr>
          <w:sz w:val="28"/>
          <w:szCs w:val="28"/>
          <w:lang w:val="uk-UA" w:eastAsia="ru-RU"/>
        </w:rPr>
        <w:t xml:space="preserve">, </w:t>
      </w:r>
      <w:r w:rsidR="003809D7" w:rsidRPr="002B4C0E">
        <w:rPr>
          <w:sz w:val="28"/>
          <w:szCs w:val="28"/>
          <w:lang w:val="uk-UA" w:eastAsia="ru-RU"/>
        </w:rPr>
        <w:t>а саме</w:t>
      </w:r>
      <w:r w:rsidR="00C758F7" w:rsidRPr="002B4C0E">
        <w:rPr>
          <w:sz w:val="28"/>
          <w:szCs w:val="28"/>
          <w:lang w:val="uk-UA" w:eastAsia="ru-RU"/>
        </w:rPr>
        <w:t xml:space="preserve">: </w:t>
      </w:r>
      <w:r>
        <w:rPr>
          <w:sz w:val="28"/>
          <w:szCs w:val="28"/>
          <w:lang w:val="uk-UA" w:eastAsia="ru-RU"/>
        </w:rPr>
        <w:t>Г</w:t>
      </w:r>
      <w:r w:rsidR="0095760D" w:rsidRPr="002B4C0E">
        <w:rPr>
          <w:sz w:val="28"/>
          <w:szCs w:val="28"/>
          <w:lang w:val="uk-UA" w:eastAsia="ru-RU"/>
        </w:rPr>
        <w:t>енеральному плану міста Суми, затвердженому рішенням Сумської міської ради від 1</w:t>
      </w:r>
      <w:r w:rsidR="008A4ECE" w:rsidRPr="002B4C0E">
        <w:rPr>
          <w:sz w:val="28"/>
          <w:szCs w:val="28"/>
          <w:lang w:val="uk-UA" w:eastAsia="ru-RU"/>
        </w:rPr>
        <w:t xml:space="preserve">6.10.2002 </w:t>
      </w:r>
      <w:r>
        <w:rPr>
          <w:sz w:val="28"/>
          <w:szCs w:val="28"/>
          <w:lang w:val="uk-UA" w:eastAsia="ru-RU"/>
        </w:rPr>
        <w:t xml:space="preserve">                    </w:t>
      </w:r>
      <w:r w:rsidR="008A4ECE" w:rsidRPr="002B4C0E">
        <w:rPr>
          <w:sz w:val="28"/>
          <w:szCs w:val="28"/>
          <w:lang w:val="uk-UA" w:eastAsia="ru-RU"/>
        </w:rPr>
        <w:t>№ 139-МР (зі змінами</w:t>
      </w:r>
      <w:r w:rsidR="00201B1D">
        <w:rPr>
          <w:sz w:val="28"/>
          <w:szCs w:val="28"/>
          <w:lang w:val="uk-UA" w:eastAsia="ru-RU"/>
        </w:rPr>
        <w:t xml:space="preserve"> від 19.12.2012 № 1943-МР), </w:t>
      </w:r>
      <w:r w:rsidR="00AE5F93" w:rsidRPr="002B4C0E">
        <w:rPr>
          <w:sz w:val="28"/>
          <w:szCs w:val="28"/>
          <w:lang w:val="uk-UA" w:eastAsia="ru-RU"/>
        </w:rPr>
        <w:t>згідно</w:t>
      </w:r>
      <w:r w:rsidR="00210ABC" w:rsidRPr="002B4C0E">
        <w:rPr>
          <w:sz w:val="28"/>
          <w:szCs w:val="28"/>
          <w:lang w:val="uk-UA" w:eastAsia="ru-RU"/>
        </w:rPr>
        <w:t xml:space="preserve"> </w:t>
      </w:r>
      <w:r w:rsidR="00AE5F93" w:rsidRPr="002B4C0E">
        <w:rPr>
          <w:sz w:val="28"/>
          <w:szCs w:val="28"/>
          <w:lang w:val="uk-UA" w:eastAsia="ru-RU"/>
        </w:rPr>
        <w:t xml:space="preserve">з яким </w:t>
      </w:r>
      <w:r w:rsidR="00210ABC" w:rsidRPr="002B4C0E">
        <w:rPr>
          <w:sz w:val="28"/>
          <w:szCs w:val="28"/>
          <w:lang w:val="uk-UA" w:eastAsia="ru-RU"/>
        </w:rPr>
        <w:t>з</w:t>
      </w:r>
      <w:r w:rsidR="00D34827">
        <w:rPr>
          <w:sz w:val="28"/>
          <w:szCs w:val="28"/>
          <w:lang w:val="uk-UA" w:eastAsia="ru-RU"/>
        </w:rPr>
        <w:t>емельна ділянка знаходиться в зоні садибної житлової забудови.</w:t>
      </w:r>
    </w:p>
    <w:p w:rsidR="00D34827" w:rsidRDefault="00D34827" w:rsidP="003B2267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2. Відмовити </w:t>
      </w:r>
      <w:proofErr w:type="spellStart"/>
      <w:r>
        <w:rPr>
          <w:sz w:val="28"/>
          <w:szCs w:val="28"/>
          <w:lang w:val="uk-UA" w:eastAsia="ru-RU"/>
        </w:rPr>
        <w:t>Ілляшенку</w:t>
      </w:r>
      <w:proofErr w:type="spellEnd"/>
      <w:r>
        <w:rPr>
          <w:sz w:val="28"/>
          <w:szCs w:val="28"/>
          <w:lang w:val="uk-UA" w:eastAsia="ru-RU"/>
        </w:rPr>
        <w:t xml:space="preserve"> Костянтину Вікторовичу </w:t>
      </w:r>
      <w:r w:rsidR="00352403">
        <w:rPr>
          <w:sz w:val="28"/>
          <w:szCs w:val="28"/>
          <w:lang w:val="uk-UA" w:eastAsia="ru-RU"/>
        </w:rPr>
        <w:t>у</w:t>
      </w:r>
      <w:r>
        <w:rPr>
          <w:sz w:val="28"/>
          <w:szCs w:val="28"/>
          <w:lang w:val="uk-UA" w:eastAsia="ru-RU"/>
        </w:rPr>
        <w:t xml:space="preserve"> передачі </w:t>
      </w:r>
      <w:r w:rsidR="00352403">
        <w:rPr>
          <w:sz w:val="28"/>
          <w:szCs w:val="28"/>
          <w:lang w:val="uk-UA" w:eastAsia="ru-RU"/>
        </w:rPr>
        <w:t>в</w:t>
      </w:r>
      <w:r>
        <w:rPr>
          <w:sz w:val="28"/>
          <w:szCs w:val="28"/>
          <w:lang w:val="uk-UA" w:eastAsia="ru-RU"/>
        </w:rPr>
        <w:t xml:space="preserve"> </w:t>
      </w:r>
      <w:r w:rsidR="00352403">
        <w:rPr>
          <w:sz w:val="28"/>
          <w:szCs w:val="28"/>
          <w:lang w:val="uk-UA" w:eastAsia="ru-RU"/>
        </w:rPr>
        <w:t>пості</w:t>
      </w:r>
      <w:r w:rsidR="00340809">
        <w:rPr>
          <w:sz w:val="28"/>
          <w:szCs w:val="28"/>
          <w:lang w:val="uk-UA" w:eastAsia="ru-RU"/>
        </w:rPr>
        <w:t>й</w:t>
      </w:r>
      <w:r w:rsidR="00352403">
        <w:rPr>
          <w:sz w:val="28"/>
          <w:szCs w:val="28"/>
          <w:lang w:val="uk-UA" w:eastAsia="ru-RU"/>
        </w:rPr>
        <w:t>не користування</w:t>
      </w:r>
      <w:r>
        <w:rPr>
          <w:sz w:val="28"/>
          <w:szCs w:val="28"/>
          <w:lang w:val="uk-UA" w:eastAsia="ru-RU"/>
        </w:rPr>
        <w:t xml:space="preserve"> земельної ділянки з кадастровим номером </w:t>
      </w:r>
      <w:r w:rsidR="0094484C" w:rsidRPr="0094484C">
        <w:rPr>
          <w:sz w:val="28"/>
          <w:szCs w:val="28"/>
          <w:lang w:val="uk-UA" w:eastAsia="ru-RU"/>
        </w:rPr>
        <w:t>_____</w:t>
      </w:r>
      <w:r>
        <w:rPr>
          <w:sz w:val="28"/>
          <w:szCs w:val="28"/>
          <w:lang w:val="uk-UA" w:eastAsia="ru-RU"/>
        </w:rPr>
        <w:t xml:space="preserve"> у зв</w:t>
      </w:r>
      <w:r w:rsidRPr="00D34827">
        <w:rPr>
          <w:sz w:val="28"/>
          <w:szCs w:val="28"/>
          <w:lang w:val="uk-UA" w:eastAsia="ru-RU"/>
        </w:rPr>
        <w:t xml:space="preserve">’язку з тим, </w:t>
      </w:r>
      <w:r w:rsidRPr="00D34827">
        <w:rPr>
          <w:sz w:val="28"/>
          <w:szCs w:val="28"/>
          <w:lang w:val="uk-UA" w:eastAsia="ru-RU"/>
        </w:rPr>
        <w:lastRenderedPageBreak/>
        <w:t xml:space="preserve">що рішенням Сумської міської ради від </w:t>
      </w:r>
      <w:r>
        <w:rPr>
          <w:sz w:val="28"/>
          <w:szCs w:val="28"/>
          <w:lang w:val="uk-UA" w:eastAsia="ru-RU"/>
        </w:rPr>
        <w:t>21.12.2017 № 2904-МР</w:t>
      </w:r>
      <w:r w:rsidR="00352403">
        <w:rPr>
          <w:sz w:val="28"/>
          <w:szCs w:val="28"/>
          <w:lang w:val="uk-UA" w:eastAsia="ru-RU"/>
        </w:rPr>
        <w:t xml:space="preserve"> «</w:t>
      </w:r>
      <w:r w:rsidR="00352403">
        <w:rPr>
          <w:sz w:val="28"/>
          <w:szCs w:val="28"/>
          <w:lang w:val="uk-UA"/>
        </w:rPr>
        <w:t>Про надання земельних ділянок у власність учасникам АТО»</w:t>
      </w:r>
      <w:r>
        <w:rPr>
          <w:sz w:val="28"/>
          <w:szCs w:val="28"/>
          <w:lang w:val="uk-UA" w:eastAsia="ru-RU"/>
        </w:rPr>
        <w:t xml:space="preserve"> дана земельна ділянка передана у власні</w:t>
      </w:r>
      <w:r w:rsidR="00352403">
        <w:rPr>
          <w:sz w:val="28"/>
          <w:szCs w:val="28"/>
          <w:lang w:val="uk-UA" w:eastAsia="ru-RU"/>
        </w:rPr>
        <w:t>с</w:t>
      </w:r>
      <w:r w:rsidR="009E2449">
        <w:rPr>
          <w:sz w:val="28"/>
          <w:szCs w:val="28"/>
          <w:lang w:val="uk-UA" w:eastAsia="ru-RU"/>
        </w:rPr>
        <w:t>ть іншому громадянину</w:t>
      </w:r>
      <w:r>
        <w:rPr>
          <w:sz w:val="28"/>
          <w:szCs w:val="28"/>
          <w:lang w:val="uk-UA" w:eastAsia="ru-RU"/>
        </w:rPr>
        <w:t>.</w:t>
      </w:r>
    </w:p>
    <w:p w:rsidR="00352403" w:rsidRPr="00352403" w:rsidRDefault="00352403" w:rsidP="003B2267">
      <w:pPr>
        <w:pStyle w:val="rvps14"/>
        <w:spacing w:before="0" w:beforeAutospacing="0" w:after="0" w:afterAutospacing="0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3. Відмовити </w:t>
      </w:r>
      <w:proofErr w:type="spellStart"/>
      <w:r>
        <w:rPr>
          <w:sz w:val="28"/>
          <w:szCs w:val="28"/>
          <w:lang w:val="uk-UA" w:eastAsia="ru-RU"/>
        </w:rPr>
        <w:t>Ілляшенку</w:t>
      </w:r>
      <w:proofErr w:type="spellEnd"/>
      <w:r>
        <w:rPr>
          <w:sz w:val="28"/>
          <w:szCs w:val="28"/>
          <w:lang w:val="uk-UA" w:eastAsia="ru-RU"/>
        </w:rPr>
        <w:t xml:space="preserve"> Костянтину Вікторовичу в передачі у власність земельної ділянки з кадастровим номером </w:t>
      </w:r>
      <w:r w:rsidR="0094484C" w:rsidRPr="0094484C">
        <w:rPr>
          <w:sz w:val="28"/>
          <w:szCs w:val="28"/>
          <w:lang w:val="uk-UA" w:eastAsia="ru-RU"/>
        </w:rPr>
        <w:t>_____</w:t>
      </w:r>
      <w:r>
        <w:rPr>
          <w:sz w:val="28"/>
          <w:szCs w:val="28"/>
          <w:lang w:val="uk-UA" w:eastAsia="ru-RU"/>
        </w:rPr>
        <w:t xml:space="preserve"> у зв</w:t>
      </w:r>
      <w:r w:rsidRPr="00B21BBD">
        <w:rPr>
          <w:sz w:val="28"/>
          <w:szCs w:val="28"/>
          <w:lang w:val="uk-UA" w:eastAsia="ru-RU"/>
        </w:rPr>
        <w:t>’</w:t>
      </w:r>
      <w:r>
        <w:rPr>
          <w:sz w:val="28"/>
          <w:szCs w:val="28"/>
          <w:lang w:val="uk-UA" w:eastAsia="ru-RU"/>
        </w:rPr>
        <w:t xml:space="preserve">язку з </w:t>
      </w:r>
      <w:r w:rsidR="00B21BBD">
        <w:rPr>
          <w:sz w:val="28"/>
          <w:szCs w:val="28"/>
          <w:lang w:val="uk-UA" w:eastAsia="ru-RU"/>
        </w:rPr>
        <w:t xml:space="preserve">відсутністю в переліку до статті 121 Земельного кодексу України співвласників багатоквартирних будинків та відповідного цільового призначення, зазначеного у зверненні. </w:t>
      </w:r>
    </w:p>
    <w:p w:rsidR="00DD576D" w:rsidRDefault="00DD576D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231E8" w:rsidRPr="002B4C0E" w:rsidRDefault="00D231E8" w:rsidP="00D231E8">
      <w:pPr>
        <w:spacing w:after="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2B4C0E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</w:t>
      </w:r>
      <w:r w:rsidR="00D231E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3B226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B4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О.М. Лисенко</w:t>
      </w:r>
    </w:p>
    <w:p w:rsidR="00AC64E5" w:rsidRPr="002B4C0E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sectPr w:rsidR="00D4469F" w:rsidSect="001814B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0055"/>
    <w:rsid w:val="000024F5"/>
    <w:rsid w:val="00002CF2"/>
    <w:rsid w:val="0002137C"/>
    <w:rsid w:val="000417B1"/>
    <w:rsid w:val="001814BA"/>
    <w:rsid w:val="0018361F"/>
    <w:rsid w:val="001839E2"/>
    <w:rsid w:val="001F5656"/>
    <w:rsid w:val="00201B1D"/>
    <w:rsid w:val="00210ABC"/>
    <w:rsid w:val="00271C2D"/>
    <w:rsid w:val="002B4C0E"/>
    <w:rsid w:val="002B6E65"/>
    <w:rsid w:val="002C7890"/>
    <w:rsid w:val="002D6EA1"/>
    <w:rsid w:val="003176DB"/>
    <w:rsid w:val="00340809"/>
    <w:rsid w:val="00352403"/>
    <w:rsid w:val="00362E53"/>
    <w:rsid w:val="003809D7"/>
    <w:rsid w:val="00395E15"/>
    <w:rsid w:val="003B2267"/>
    <w:rsid w:val="003B2CCB"/>
    <w:rsid w:val="003C2CCE"/>
    <w:rsid w:val="003D740D"/>
    <w:rsid w:val="00487688"/>
    <w:rsid w:val="004C0A92"/>
    <w:rsid w:val="004D1990"/>
    <w:rsid w:val="004E6370"/>
    <w:rsid w:val="004F0FF3"/>
    <w:rsid w:val="00531A42"/>
    <w:rsid w:val="00540106"/>
    <w:rsid w:val="005771C6"/>
    <w:rsid w:val="00602D93"/>
    <w:rsid w:val="006172DB"/>
    <w:rsid w:val="0064012F"/>
    <w:rsid w:val="0066543D"/>
    <w:rsid w:val="006D401B"/>
    <w:rsid w:val="00712B98"/>
    <w:rsid w:val="00713C95"/>
    <w:rsid w:val="0073796E"/>
    <w:rsid w:val="00782715"/>
    <w:rsid w:val="007C20D1"/>
    <w:rsid w:val="007C3022"/>
    <w:rsid w:val="0080440F"/>
    <w:rsid w:val="00815855"/>
    <w:rsid w:val="008340BB"/>
    <w:rsid w:val="008A4ECE"/>
    <w:rsid w:val="008B3E7D"/>
    <w:rsid w:val="008D6D7F"/>
    <w:rsid w:val="008E69A3"/>
    <w:rsid w:val="0094484C"/>
    <w:rsid w:val="0095760D"/>
    <w:rsid w:val="009968D2"/>
    <w:rsid w:val="009C5103"/>
    <w:rsid w:val="009E2449"/>
    <w:rsid w:val="009F2490"/>
    <w:rsid w:val="00A43524"/>
    <w:rsid w:val="00A54FE3"/>
    <w:rsid w:val="00A76756"/>
    <w:rsid w:val="00A96286"/>
    <w:rsid w:val="00AA7603"/>
    <w:rsid w:val="00AC64E5"/>
    <w:rsid w:val="00AE5F93"/>
    <w:rsid w:val="00B21BBD"/>
    <w:rsid w:val="00B6246E"/>
    <w:rsid w:val="00B646CC"/>
    <w:rsid w:val="00B80E5C"/>
    <w:rsid w:val="00B82687"/>
    <w:rsid w:val="00B94355"/>
    <w:rsid w:val="00C32362"/>
    <w:rsid w:val="00C53289"/>
    <w:rsid w:val="00C66579"/>
    <w:rsid w:val="00C758F7"/>
    <w:rsid w:val="00C8760A"/>
    <w:rsid w:val="00C931C9"/>
    <w:rsid w:val="00CE1BEF"/>
    <w:rsid w:val="00CE2598"/>
    <w:rsid w:val="00D231E8"/>
    <w:rsid w:val="00D34827"/>
    <w:rsid w:val="00D4469F"/>
    <w:rsid w:val="00D843C0"/>
    <w:rsid w:val="00DD576D"/>
    <w:rsid w:val="00DD6D59"/>
    <w:rsid w:val="00E31592"/>
    <w:rsid w:val="00E41841"/>
    <w:rsid w:val="00E742D0"/>
    <w:rsid w:val="00EC3048"/>
    <w:rsid w:val="00F71747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A2BE"/>
  <w15:docId w15:val="{7F41902C-CE1E-42A5-90AB-BFE75FAC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4">
    <w:name w:val="rvts44"/>
    <w:basedOn w:val="a0"/>
    <w:rsid w:val="00B624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F2C39-9694-4870-A728-48D315D9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11</cp:revision>
  <cp:lastPrinted>2020-04-14T12:15:00Z</cp:lastPrinted>
  <dcterms:created xsi:type="dcterms:W3CDTF">2020-04-24T14:53:00Z</dcterms:created>
  <dcterms:modified xsi:type="dcterms:W3CDTF">2026-01-07T09:28:00Z</dcterms:modified>
</cp:coreProperties>
</file>