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3A4B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4B6E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A4B6E" w:rsidRPr="00CD0EAD">
        <w:rPr>
          <w:rFonts w:eastAsia="Times New Roman" w:cs="Times New Roman"/>
          <w:szCs w:val="28"/>
          <w:lang w:val="ru-RU" w:eastAsia="ru-RU"/>
        </w:rPr>
        <w:t xml:space="preserve">23 </w:t>
      </w:r>
      <w:r w:rsidR="003A4B6E">
        <w:rPr>
          <w:rFonts w:eastAsia="Times New Roman" w:cs="Times New Roman"/>
          <w:szCs w:val="28"/>
          <w:lang w:eastAsia="ru-RU"/>
        </w:rPr>
        <w:t xml:space="preserve">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05016E" w:rsidRPr="003A4B6E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4B6E">
        <w:rPr>
          <w:rFonts w:eastAsia="Times New Roman" w:cs="Times New Roman"/>
          <w:szCs w:val="28"/>
          <w:lang w:eastAsia="ru-RU"/>
        </w:rPr>
        <w:t>7400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312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83128C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83128C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367D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  <w:r w:rsidR="0083128C">
              <w:rPr>
                <w:rFonts w:eastAsia="Times New Roman" w:cs="Times New Roman"/>
                <w:szCs w:val="28"/>
                <w:lang w:eastAsia="ru-RU"/>
              </w:rPr>
              <w:t>, біля буд. № 4, навпроти буд. № 1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767C75" w:rsidRPr="00B24D94">
        <w:rPr>
          <w:rFonts w:eastAsia="Times New Roman" w:cs="Times New Roman"/>
          <w:szCs w:val="28"/>
          <w:lang w:eastAsia="ru-RU"/>
        </w:rPr>
        <w:t>статей 12, 40,</w:t>
      </w:r>
      <w:r w:rsidR="00767C75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767C75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767C75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767C75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767C75">
        <w:rPr>
          <w:rFonts w:eastAsia="Times New Roman" w:cs="Times New Roman"/>
          <w:szCs w:val="28"/>
          <w:lang w:eastAsia="ru-RU"/>
        </w:rPr>
        <w:t xml:space="preserve">, </w:t>
      </w:r>
      <w:r w:rsidR="00767C75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67C75">
        <w:rPr>
          <w:rFonts w:eastAsia="Times New Roman" w:cs="Times New Roman"/>
          <w:szCs w:val="28"/>
          <w:lang w:eastAsia="ru-RU"/>
        </w:rPr>
        <w:t xml:space="preserve">03.09.2020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767C75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6F367D">
        <w:rPr>
          <w:rFonts w:eastAsia="Times New Roman" w:cs="Times New Roman"/>
          <w:szCs w:val="28"/>
          <w:lang w:eastAsia="ru-RU"/>
        </w:rPr>
        <w:t xml:space="preserve">  </w:t>
      </w:r>
      <w:r w:rsidR="00767C75">
        <w:rPr>
          <w:rFonts w:eastAsia="Times New Roman" w:cs="Times New Roman"/>
          <w:szCs w:val="28"/>
          <w:lang w:eastAsia="ru-RU"/>
        </w:rPr>
        <w:t>27.12.2019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767C75" w:rsidRPr="00767C75">
        <w:rPr>
          <w:szCs w:val="28"/>
        </w:rPr>
        <w:t>№ 18-2019</w:t>
      </w:r>
      <w:r w:rsidRPr="00767C75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83128C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83128C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767C7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83128C">
        <w:rPr>
          <w:rFonts w:eastAsia="Times New Roman" w:cs="Times New Roman"/>
          <w:szCs w:val="28"/>
          <w:lang w:eastAsia="ru-RU"/>
        </w:rPr>
        <w:t>вул. Осіння, біля буд. № 4, навпроти буд. № 1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A4B6E" w:rsidRDefault="003A4B6E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3A4B6E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3A4B6E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5016E" w:rsidRPr="003A4B6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RPr="003A4B6E" w:rsidSect="00767C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5016E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A4B6E"/>
    <w:rsid w:val="003C14CC"/>
    <w:rsid w:val="003C60D2"/>
    <w:rsid w:val="00466F4B"/>
    <w:rsid w:val="00476979"/>
    <w:rsid w:val="005540C7"/>
    <w:rsid w:val="00563DA4"/>
    <w:rsid w:val="00584095"/>
    <w:rsid w:val="005D379A"/>
    <w:rsid w:val="0067552B"/>
    <w:rsid w:val="006F367D"/>
    <w:rsid w:val="00767C75"/>
    <w:rsid w:val="00791C28"/>
    <w:rsid w:val="007B3463"/>
    <w:rsid w:val="007B49C9"/>
    <w:rsid w:val="0083128C"/>
    <w:rsid w:val="00882794"/>
    <w:rsid w:val="00905962"/>
    <w:rsid w:val="00917959"/>
    <w:rsid w:val="00990CCD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CD0EAD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9818-01E2-42F1-A71D-6174DEC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2019-08-28T07:17:00Z</cp:lastPrinted>
  <dcterms:created xsi:type="dcterms:W3CDTF">2018-04-19T11:45:00Z</dcterms:created>
  <dcterms:modified xsi:type="dcterms:W3CDTF">2020-09-25T08:10:00Z</dcterms:modified>
</cp:coreProperties>
</file>