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504B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504B76">
        <w:rPr>
          <w:sz w:val="28"/>
          <w:szCs w:val="36"/>
          <w:lang w:val="en-US"/>
        </w:rPr>
        <w:t>LXXXII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BB5C0D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504B76">
        <w:rPr>
          <w:sz w:val="28"/>
          <w:szCs w:val="28"/>
          <w:lang w:val="uk-UA"/>
        </w:rPr>
        <w:t>23 вересня</w:t>
      </w:r>
      <w:r>
        <w:rPr>
          <w:sz w:val="28"/>
          <w:szCs w:val="28"/>
          <w:lang w:val="uk-UA"/>
        </w:rPr>
        <w:t xml:space="preserve"> 2020</w:t>
      </w:r>
      <w:r w:rsidR="00AA3D32">
        <w:rPr>
          <w:sz w:val="28"/>
          <w:szCs w:val="28"/>
          <w:lang w:val="uk-UA"/>
        </w:rPr>
        <w:t xml:space="preserve"> року № </w:t>
      </w:r>
      <w:r w:rsidR="00504B76">
        <w:rPr>
          <w:sz w:val="28"/>
          <w:szCs w:val="28"/>
          <w:lang w:val="uk-UA"/>
        </w:rPr>
        <w:t>7402</w:t>
      </w:r>
      <w:r w:rsidR="00AA3D32"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4F4C8E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F4C8E">
              <w:rPr>
                <w:sz w:val="28"/>
                <w:szCs w:val="28"/>
                <w:lang w:val="uk-UA"/>
              </w:rPr>
              <w:t>Вороненку</w:t>
            </w:r>
            <w:proofErr w:type="spellEnd"/>
            <w:r w:rsidR="004F4C8E">
              <w:rPr>
                <w:sz w:val="28"/>
                <w:szCs w:val="28"/>
                <w:lang w:val="uk-UA"/>
              </w:rPr>
              <w:t xml:space="preserve"> Сергію Павловичу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4F4C8E">
              <w:rPr>
                <w:sz w:val="28"/>
                <w:szCs w:val="28"/>
                <w:lang w:val="uk-UA"/>
              </w:rPr>
              <w:t xml:space="preserve">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proofErr w:type="spellStart"/>
            <w:r w:rsidR="004F4C8E">
              <w:rPr>
                <w:sz w:val="28"/>
                <w:szCs w:val="28"/>
                <w:lang w:val="uk-UA"/>
              </w:rPr>
              <w:t>просп</w:t>
            </w:r>
            <w:proofErr w:type="spellEnd"/>
            <w:r w:rsidR="004F4C8E">
              <w:rPr>
                <w:sz w:val="28"/>
                <w:szCs w:val="28"/>
                <w:lang w:val="uk-UA"/>
              </w:rPr>
              <w:t>. Козацький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надані документи, відповідно до </w:t>
      </w:r>
      <w:r w:rsidR="00177B4B" w:rsidRPr="00526A42">
        <w:rPr>
          <w:sz w:val="28"/>
          <w:szCs w:val="28"/>
          <w:lang w:val="uk-UA"/>
        </w:rPr>
        <w:t xml:space="preserve">статей 12, 81, 118, 121, 122, частини </w:t>
      </w:r>
      <w:r w:rsidR="00177B4B">
        <w:rPr>
          <w:sz w:val="28"/>
          <w:szCs w:val="28"/>
          <w:lang w:val="uk-UA"/>
        </w:rPr>
        <w:t>шостої</w:t>
      </w:r>
      <w:r w:rsidR="00177B4B"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177B4B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177B4B">
        <w:rPr>
          <w:sz w:val="28"/>
          <w:szCs w:val="28"/>
          <w:lang w:val="uk-UA"/>
        </w:rPr>
        <w:t xml:space="preserve">, враховуючи </w:t>
      </w:r>
      <w:r w:rsidRPr="00526A42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4F4C8E">
        <w:rPr>
          <w:sz w:val="28"/>
          <w:szCs w:val="28"/>
          <w:lang w:val="uk-UA"/>
        </w:rPr>
        <w:t>03.09.2020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4F4C8E">
        <w:rPr>
          <w:sz w:val="28"/>
          <w:szCs w:val="28"/>
          <w:lang w:val="uk-UA"/>
        </w:rPr>
        <w:t>202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 xml:space="preserve">протокол </w:t>
      </w:r>
      <w:r w:rsidR="00177B4B" w:rsidRPr="00177B4B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BB5C0D">
        <w:rPr>
          <w:sz w:val="28"/>
          <w:szCs w:val="28"/>
          <w:lang w:val="uk-UA"/>
        </w:rPr>
        <w:t xml:space="preserve"> від</w:t>
      </w:r>
      <w:r w:rsidR="004F4C8E">
        <w:rPr>
          <w:sz w:val="28"/>
          <w:szCs w:val="28"/>
          <w:lang w:val="uk-UA"/>
        </w:rPr>
        <w:t xml:space="preserve"> 02.02.2017 № 34</w:t>
      </w:r>
      <w:r w:rsidR="009977D3">
        <w:rPr>
          <w:sz w:val="28"/>
          <w:szCs w:val="28"/>
          <w:lang w:val="uk-UA"/>
        </w:rPr>
        <w:t xml:space="preserve">, </w:t>
      </w:r>
      <w:r w:rsidR="008172FC">
        <w:rPr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</w:t>
      </w:r>
      <w:r w:rsidR="00177B4B">
        <w:rPr>
          <w:sz w:val="28"/>
          <w:szCs w:val="28"/>
          <w:lang w:val="uk-UA"/>
        </w:rPr>
        <w:t>е</w:t>
      </w:r>
      <w:r w:rsidRPr="00526A42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r w:rsidR="002F5409">
        <w:rPr>
          <w:sz w:val="28"/>
          <w:szCs w:val="28"/>
          <w:lang w:val="uk-UA"/>
        </w:rPr>
        <w:t xml:space="preserve">учаснику АТО </w:t>
      </w:r>
      <w:proofErr w:type="spellStart"/>
      <w:r w:rsidR="00177B4B">
        <w:rPr>
          <w:sz w:val="28"/>
          <w:szCs w:val="28"/>
          <w:lang w:val="uk-UA"/>
        </w:rPr>
        <w:t>Вороненку</w:t>
      </w:r>
      <w:proofErr w:type="spellEnd"/>
      <w:r w:rsidR="00177B4B">
        <w:rPr>
          <w:sz w:val="28"/>
          <w:szCs w:val="28"/>
          <w:lang w:val="uk-UA"/>
        </w:rPr>
        <w:t xml:space="preserve"> Сергію Павловичу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proofErr w:type="spellStart"/>
      <w:r w:rsidR="00177B4B">
        <w:rPr>
          <w:sz w:val="28"/>
          <w:szCs w:val="28"/>
          <w:lang w:val="uk-UA"/>
        </w:rPr>
        <w:t>просп</w:t>
      </w:r>
      <w:proofErr w:type="spellEnd"/>
      <w:r w:rsidR="00177B4B">
        <w:rPr>
          <w:sz w:val="28"/>
          <w:szCs w:val="28"/>
          <w:lang w:val="uk-UA"/>
        </w:rPr>
        <w:t>. Козацький, площею 0,0659 га, кадастровий номер 5910136300:14:003:0074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504B76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A3D32">
        <w:rPr>
          <w:sz w:val="28"/>
          <w:szCs w:val="28"/>
          <w:lang w:val="uk-UA"/>
        </w:rPr>
        <w:t xml:space="preserve">                                                       </w:t>
      </w:r>
      <w:r w:rsidR="00FA00CF">
        <w:rPr>
          <w:sz w:val="28"/>
          <w:szCs w:val="28"/>
          <w:lang w:val="uk-UA"/>
        </w:rPr>
        <w:t xml:space="preserve">  </w:t>
      </w:r>
      <w:r w:rsidR="00AA3D3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А.В. Баранов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504B76">
        <w:rPr>
          <w:sz w:val="24"/>
          <w:szCs w:val="24"/>
          <w:lang w:val="uk-UA"/>
        </w:rPr>
        <w:t>Клименко Ю.М.</w:t>
      </w:r>
    </w:p>
    <w:sectPr w:rsidR="00AA3D32" w:rsidSect="00504B7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24C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04B76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0BAF-EE31-49D1-B0EE-16385FD2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103</cp:revision>
  <cp:lastPrinted>2020-09-10T08:28:00Z</cp:lastPrinted>
  <dcterms:created xsi:type="dcterms:W3CDTF">2018-07-05T10:22:00Z</dcterms:created>
  <dcterms:modified xsi:type="dcterms:W3CDTF">2020-09-25T08:10:00Z</dcterms:modified>
</cp:coreProperties>
</file>