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11F" w:rsidRPr="005B6E04" w:rsidRDefault="0006211F" w:rsidP="0006211F">
      <w:pPr>
        <w:widowControl w:val="0"/>
        <w:tabs>
          <w:tab w:val="left" w:pos="566"/>
        </w:tabs>
        <w:autoSpaceDE w:val="0"/>
        <w:autoSpaceDN w:val="0"/>
        <w:adjustRightInd w:val="0"/>
        <w:spacing w:after="0" w:line="240" w:lineRule="auto"/>
        <w:ind w:left="5279"/>
        <w:rPr>
          <w:rFonts w:ascii="Times New Roman" w:eastAsia="Times New Roman" w:hAnsi="Times New Roman" w:cs="Times New Roman"/>
          <w:sz w:val="28"/>
          <w:szCs w:val="28"/>
          <w:lang w:val="uk-UA" w:eastAsia="ru-RU"/>
        </w:rPr>
      </w:pPr>
      <w:r w:rsidRPr="005B6E04">
        <w:rPr>
          <w:rFonts w:ascii="Times New Roman" w:eastAsia="Times New Roman" w:hAnsi="Times New Roman" w:cs="Times New Roman"/>
          <w:sz w:val="28"/>
          <w:szCs w:val="28"/>
          <w:lang w:val="uk-UA" w:eastAsia="ru-RU"/>
        </w:rPr>
        <w:t xml:space="preserve">Додаток </w:t>
      </w:r>
      <w:r w:rsidR="006826EA">
        <w:rPr>
          <w:rFonts w:ascii="Times New Roman" w:eastAsia="Times New Roman" w:hAnsi="Times New Roman" w:cs="Times New Roman"/>
          <w:sz w:val="28"/>
          <w:szCs w:val="28"/>
          <w:lang w:val="uk-UA" w:eastAsia="ru-RU"/>
        </w:rPr>
        <w:t>3</w:t>
      </w:r>
    </w:p>
    <w:p w:rsidR="00012F43" w:rsidRPr="005B6E04" w:rsidRDefault="0006211F" w:rsidP="0006211F">
      <w:pPr>
        <w:widowControl w:val="0"/>
        <w:tabs>
          <w:tab w:val="left" w:pos="566"/>
        </w:tabs>
        <w:autoSpaceDE w:val="0"/>
        <w:autoSpaceDN w:val="0"/>
        <w:adjustRightInd w:val="0"/>
        <w:spacing w:after="0" w:line="240" w:lineRule="auto"/>
        <w:ind w:left="5279"/>
        <w:jc w:val="both"/>
        <w:rPr>
          <w:rFonts w:ascii="Times New Roman" w:eastAsia="Times New Roman" w:hAnsi="Times New Roman" w:cs="Times New Roman"/>
          <w:sz w:val="28"/>
          <w:szCs w:val="28"/>
          <w:lang w:val="uk-UA" w:eastAsia="ru-RU"/>
        </w:rPr>
      </w:pPr>
      <w:r w:rsidRPr="005B6E04">
        <w:rPr>
          <w:rFonts w:ascii="Times New Roman" w:eastAsia="Times New Roman" w:hAnsi="Times New Roman" w:cs="Times New Roman"/>
          <w:sz w:val="28"/>
          <w:szCs w:val="28"/>
          <w:lang w:val="uk-UA" w:eastAsia="ru-RU"/>
        </w:rPr>
        <w:t>до рішення Сумської міської ради «Про затвердження переліку адміністративних послуг, які надаються через управління «Центр надання адміністративних послуг у м. Суми» Сумської міської ради»</w:t>
      </w:r>
      <w:r w:rsidR="000E080C" w:rsidRPr="005B6E04">
        <w:rPr>
          <w:rFonts w:ascii="Times New Roman" w:eastAsia="Times New Roman" w:hAnsi="Times New Roman" w:cs="Times New Roman"/>
          <w:sz w:val="28"/>
          <w:szCs w:val="28"/>
          <w:lang w:val="uk-UA" w:eastAsia="ru-RU"/>
        </w:rPr>
        <w:t xml:space="preserve"> </w:t>
      </w:r>
      <w:r w:rsidR="00012F43" w:rsidRPr="005B6E04">
        <w:rPr>
          <w:rFonts w:ascii="Times New Roman" w:eastAsia="Times New Roman" w:hAnsi="Times New Roman" w:cs="Times New Roman"/>
          <w:sz w:val="28"/>
          <w:szCs w:val="28"/>
          <w:lang w:val="uk-UA" w:eastAsia="ru-RU"/>
        </w:rPr>
        <w:t xml:space="preserve">та його територіальні підрозділи  </w:t>
      </w:r>
    </w:p>
    <w:p w:rsidR="00AA585A" w:rsidRPr="005B6E04" w:rsidRDefault="00AA585A" w:rsidP="00AA585A">
      <w:pPr>
        <w:widowControl w:val="0"/>
        <w:tabs>
          <w:tab w:val="left" w:pos="566"/>
        </w:tabs>
        <w:autoSpaceDE w:val="0"/>
        <w:autoSpaceDN w:val="0"/>
        <w:adjustRightInd w:val="0"/>
        <w:spacing w:after="0" w:line="240" w:lineRule="auto"/>
        <w:ind w:left="5279"/>
        <w:jc w:val="both"/>
        <w:rPr>
          <w:rFonts w:ascii="Times New Roman" w:eastAsia="Times New Roman" w:hAnsi="Times New Roman" w:cs="Times New Roman"/>
          <w:sz w:val="28"/>
          <w:szCs w:val="28"/>
          <w:lang w:val="uk-UA" w:eastAsia="ru-RU"/>
        </w:rPr>
      </w:pPr>
      <w:r w:rsidRPr="005B6E04">
        <w:rPr>
          <w:rFonts w:ascii="Times New Roman" w:eastAsia="Times New Roman" w:hAnsi="Times New Roman" w:cs="Times New Roman"/>
          <w:sz w:val="28"/>
          <w:szCs w:val="28"/>
          <w:lang w:val="uk-UA" w:eastAsia="ru-RU"/>
        </w:rPr>
        <w:t xml:space="preserve">від </w:t>
      </w:r>
      <w:r w:rsidRPr="00DE0E93">
        <w:rPr>
          <w:rFonts w:ascii="Times New Roman" w:hAnsi="Times New Roman" w:cs="Times New Roman"/>
          <w:sz w:val="28"/>
          <w:szCs w:val="28"/>
          <w:lang w:val="uk-UA"/>
        </w:rPr>
        <w:t>24 червня 2020 року № 6997</w:t>
      </w:r>
      <w:r w:rsidRPr="00493D9E">
        <w:rPr>
          <w:rFonts w:ascii="Times New Roman" w:eastAsia="Times New Roman" w:hAnsi="Times New Roman" w:cs="Times New Roman"/>
          <w:sz w:val="28"/>
          <w:szCs w:val="28"/>
          <w:lang w:val="uk-UA" w:eastAsia="ru-RU"/>
        </w:rPr>
        <w:t>-МР</w:t>
      </w:r>
    </w:p>
    <w:p w:rsidR="000F6C62" w:rsidRPr="005B6E04" w:rsidRDefault="000D6DBE" w:rsidP="000D6DBE">
      <w:pPr>
        <w:widowControl w:val="0"/>
        <w:tabs>
          <w:tab w:val="left" w:pos="8447"/>
        </w:tabs>
        <w:autoSpaceDE w:val="0"/>
        <w:autoSpaceDN w:val="0"/>
        <w:adjustRightInd w:val="0"/>
        <w:spacing w:after="0" w:line="240" w:lineRule="auto"/>
        <w:rPr>
          <w:rFonts w:ascii="Times New Roman" w:eastAsia="Times New Roman" w:hAnsi="Times New Roman" w:cs="Times New Roman"/>
          <w:b/>
          <w:sz w:val="28"/>
          <w:szCs w:val="28"/>
          <w:lang w:val="uk-UA" w:eastAsia="ru-RU"/>
        </w:rPr>
      </w:pPr>
      <w:r w:rsidRPr="005B6E04">
        <w:rPr>
          <w:rFonts w:ascii="Times New Roman" w:eastAsia="Times New Roman" w:hAnsi="Times New Roman" w:cs="Times New Roman"/>
          <w:b/>
          <w:sz w:val="28"/>
          <w:szCs w:val="28"/>
          <w:lang w:val="uk-UA" w:eastAsia="ru-RU"/>
        </w:rPr>
        <w:t xml:space="preserve">                                                    </w:t>
      </w:r>
    </w:p>
    <w:p w:rsidR="001A3372" w:rsidRPr="005B6E04" w:rsidRDefault="000F6C62" w:rsidP="000D6DBE">
      <w:pPr>
        <w:widowControl w:val="0"/>
        <w:tabs>
          <w:tab w:val="left" w:pos="8447"/>
        </w:tabs>
        <w:autoSpaceDE w:val="0"/>
        <w:autoSpaceDN w:val="0"/>
        <w:adjustRightInd w:val="0"/>
        <w:spacing w:after="0" w:line="240" w:lineRule="auto"/>
        <w:rPr>
          <w:rFonts w:ascii="Times New Roman" w:eastAsia="Times New Roman" w:hAnsi="Times New Roman" w:cs="Times New Roman"/>
          <w:b/>
          <w:sz w:val="28"/>
          <w:szCs w:val="28"/>
          <w:lang w:val="uk-UA" w:eastAsia="ru-RU"/>
        </w:rPr>
      </w:pPr>
      <w:r w:rsidRPr="005B6E04">
        <w:rPr>
          <w:rFonts w:ascii="Times New Roman" w:eastAsia="Times New Roman" w:hAnsi="Times New Roman" w:cs="Times New Roman"/>
          <w:b/>
          <w:sz w:val="28"/>
          <w:szCs w:val="28"/>
          <w:lang w:val="uk-UA" w:eastAsia="ru-RU"/>
        </w:rPr>
        <w:t xml:space="preserve">                                                   </w:t>
      </w:r>
      <w:r w:rsidR="00C11A69" w:rsidRPr="005B6E04">
        <w:rPr>
          <w:rFonts w:ascii="Times New Roman" w:eastAsia="Times New Roman" w:hAnsi="Times New Roman" w:cs="Times New Roman"/>
          <w:b/>
          <w:sz w:val="28"/>
          <w:szCs w:val="28"/>
          <w:lang w:val="uk-UA" w:eastAsia="ru-RU"/>
        </w:rPr>
        <w:t xml:space="preserve">    </w:t>
      </w:r>
      <w:r w:rsidRPr="005B6E04">
        <w:rPr>
          <w:rFonts w:ascii="Times New Roman" w:eastAsia="Times New Roman" w:hAnsi="Times New Roman" w:cs="Times New Roman"/>
          <w:b/>
          <w:sz w:val="28"/>
          <w:szCs w:val="28"/>
          <w:lang w:val="uk-UA" w:eastAsia="ru-RU"/>
        </w:rPr>
        <w:t xml:space="preserve"> </w:t>
      </w:r>
      <w:r w:rsidR="001A3372" w:rsidRPr="005B6E04">
        <w:rPr>
          <w:rFonts w:ascii="Times New Roman" w:eastAsia="Times New Roman" w:hAnsi="Times New Roman" w:cs="Times New Roman"/>
          <w:b/>
          <w:sz w:val="28"/>
          <w:szCs w:val="28"/>
          <w:lang w:val="uk-UA" w:eastAsia="ru-RU"/>
        </w:rPr>
        <w:t>Перелік</w:t>
      </w:r>
    </w:p>
    <w:p w:rsidR="008B3A41" w:rsidRPr="006826EA" w:rsidRDefault="001A3372" w:rsidP="006826EA">
      <w:pPr>
        <w:widowControl w:val="0"/>
        <w:tabs>
          <w:tab w:val="left" w:pos="8447"/>
        </w:tabs>
        <w:autoSpaceDE w:val="0"/>
        <w:autoSpaceDN w:val="0"/>
        <w:adjustRightInd w:val="0"/>
        <w:spacing w:after="0" w:line="240" w:lineRule="auto"/>
        <w:jc w:val="center"/>
        <w:rPr>
          <w:rFonts w:ascii="Times New Roman" w:hAnsi="Times New Roman" w:cs="Times New Roman"/>
          <w:b/>
          <w:sz w:val="28"/>
          <w:szCs w:val="28"/>
          <w:lang w:val="uk-UA"/>
        </w:rPr>
      </w:pPr>
      <w:r w:rsidRPr="005B6E04">
        <w:rPr>
          <w:rFonts w:ascii="Times New Roman" w:eastAsia="Times New Roman" w:hAnsi="Times New Roman" w:cs="Times New Roman"/>
          <w:b/>
          <w:sz w:val="28"/>
          <w:szCs w:val="28"/>
          <w:lang w:val="uk-UA" w:eastAsia="ru-RU"/>
        </w:rPr>
        <w:t xml:space="preserve">адміністративних послуг, </w:t>
      </w:r>
      <w:r w:rsidR="006826EA" w:rsidRPr="006826EA">
        <w:rPr>
          <w:rFonts w:ascii="Times New Roman" w:hAnsi="Times New Roman" w:cs="Times New Roman"/>
          <w:b/>
          <w:sz w:val="28"/>
          <w:szCs w:val="28"/>
          <w:lang w:val="uk-UA"/>
        </w:rPr>
        <w:t>які надаються через територіальний підрозділ управління «Центр надання адміністративних послуг у м. Суми» Сумської міської ради (вул. Романа Атаманюка, 49А, м. Суми)</w:t>
      </w:r>
    </w:p>
    <w:p w:rsidR="006826EA" w:rsidRPr="005B6E04" w:rsidRDefault="006826EA" w:rsidP="006826EA">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4"/>
        <w:gridCol w:w="6463"/>
        <w:gridCol w:w="57"/>
        <w:gridCol w:w="2835"/>
      </w:tblGrid>
      <w:tr w:rsidR="005B6E04" w:rsidRPr="005B6E04" w:rsidTr="00607A52">
        <w:trPr>
          <w:trHeight w:val="1014"/>
        </w:trPr>
        <w:tc>
          <w:tcPr>
            <w:tcW w:w="644" w:type="dxa"/>
            <w:vAlign w:val="center"/>
          </w:tcPr>
          <w:p w:rsidR="005B6E04" w:rsidRPr="005B6E04" w:rsidRDefault="005B6E04" w:rsidP="005B6E04">
            <w:pPr>
              <w:spacing w:line="259" w:lineRule="auto"/>
              <w:jc w:val="center"/>
              <w:rPr>
                <w:rFonts w:ascii="Times New Roman" w:hAnsi="Times New Roman" w:cs="Times New Roman"/>
                <w:b/>
                <w:bCs/>
                <w:sz w:val="28"/>
                <w:szCs w:val="28"/>
              </w:rPr>
            </w:pPr>
            <w:r w:rsidRPr="005B6E04">
              <w:rPr>
                <w:rFonts w:ascii="Times New Roman" w:hAnsi="Times New Roman" w:cs="Times New Roman"/>
                <w:sz w:val="28"/>
                <w:szCs w:val="28"/>
                <w:lang w:val="uk-UA"/>
              </w:rPr>
              <w:t>№ з/п</w:t>
            </w:r>
          </w:p>
        </w:tc>
        <w:tc>
          <w:tcPr>
            <w:tcW w:w="6520" w:type="dxa"/>
            <w:gridSpan w:val="2"/>
            <w:vAlign w:val="center"/>
          </w:tcPr>
          <w:p w:rsidR="005B6E04" w:rsidRPr="005B6E04" w:rsidRDefault="005B6E04" w:rsidP="005B6E04">
            <w:pPr>
              <w:spacing w:line="259" w:lineRule="auto"/>
              <w:jc w:val="center"/>
              <w:rPr>
                <w:rFonts w:ascii="Times New Roman" w:hAnsi="Times New Roman" w:cs="Times New Roman"/>
                <w:b/>
                <w:bCs/>
                <w:sz w:val="28"/>
                <w:szCs w:val="28"/>
              </w:rPr>
            </w:pPr>
            <w:r w:rsidRPr="005B6E04">
              <w:rPr>
                <w:rFonts w:ascii="Times New Roman" w:hAnsi="Times New Roman" w:cs="Times New Roman"/>
                <w:sz w:val="28"/>
                <w:szCs w:val="28"/>
                <w:lang w:eastAsia="uk-UA"/>
              </w:rPr>
              <w:t>Назва адміністративної послуги</w:t>
            </w:r>
          </w:p>
        </w:tc>
        <w:tc>
          <w:tcPr>
            <w:tcW w:w="2835" w:type="dxa"/>
            <w:vAlign w:val="center"/>
          </w:tcPr>
          <w:p w:rsidR="005B6E04" w:rsidRPr="005B6E04" w:rsidRDefault="005B6E04" w:rsidP="005B6E04">
            <w:pPr>
              <w:spacing w:line="259" w:lineRule="auto"/>
              <w:jc w:val="center"/>
              <w:rPr>
                <w:rFonts w:ascii="Times New Roman" w:hAnsi="Times New Roman" w:cs="Times New Roman"/>
                <w:b/>
                <w:bCs/>
                <w:sz w:val="28"/>
                <w:szCs w:val="28"/>
              </w:rPr>
            </w:pPr>
            <w:r w:rsidRPr="005B6E04">
              <w:rPr>
                <w:rFonts w:ascii="Times New Roman" w:hAnsi="Times New Roman" w:cs="Times New Roman"/>
                <w:sz w:val="28"/>
                <w:szCs w:val="28"/>
                <w:lang w:eastAsia="uk-UA"/>
              </w:rPr>
              <w:t>Законодавчі акти України, якими передбачено надання адміністративної послуги</w:t>
            </w:r>
          </w:p>
        </w:tc>
      </w:tr>
      <w:tr w:rsidR="008B3A41" w:rsidRPr="005B6E04" w:rsidTr="00607A52">
        <w:trPr>
          <w:trHeight w:val="665"/>
        </w:trPr>
        <w:tc>
          <w:tcPr>
            <w:tcW w:w="9999" w:type="dxa"/>
            <w:gridSpan w:val="4"/>
            <w:vAlign w:val="center"/>
          </w:tcPr>
          <w:p w:rsidR="008B3A41" w:rsidRPr="005B6E04" w:rsidRDefault="008B3A41" w:rsidP="005B6E04">
            <w:pPr>
              <w:spacing w:after="0" w:line="240" w:lineRule="auto"/>
              <w:jc w:val="center"/>
              <w:rPr>
                <w:rFonts w:ascii="Times New Roman" w:hAnsi="Times New Roman" w:cs="Times New Roman"/>
                <w:sz w:val="28"/>
                <w:szCs w:val="28"/>
                <w:lang w:val="uk-UA"/>
              </w:rPr>
            </w:pPr>
            <w:r w:rsidRPr="005B6E04">
              <w:rPr>
                <w:rFonts w:ascii="Times New Roman" w:hAnsi="Times New Roman" w:cs="Times New Roman"/>
                <w:b/>
                <w:bCs/>
                <w:sz w:val="28"/>
                <w:szCs w:val="28"/>
              </w:rPr>
              <w:t>РЕЄСТРАЦІЯ АКТІВ ЦИВІЛЬНОГО СТАНУ</w:t>
            </w:r>
          </w:p>
        </w:tc>
      </w:tr>
      <w:tr w:rsidR="008B3A41" w:rsidRPr="005B6E04" w:rsidTr="00607A52">
        <w:tc>
          <w:tcPr>
            <w:tcW w:w="644" w:type="dxa"/>
          </w:tcPr>
          <w:p w:rsidR="008B3A41" w:rsidRPr="005B6E04" w:rsidRDefault="008B3A41" w:rsidP="008B3A41">
            <w:pPr>
              <w:pStyle w:val="11"/>
              <w:numPr>
                <w:ilvl w:val="0"/>
                <w:numId w:val="13"/>
              </w:numPr>
              <w:spacing w:after="0" w:line="240" w:lineRule="auto"/>
              <w:ind w:hanging="693"/>
              <w:rPr>
                <w:rFonts w:ascii="Times New Roman" w:hAnsi="Times New Roman"/>
                <w:sz w:val="28"/>
                <w:szCs w:val="28"/>
              </w:rPr>
            </w:pPr>
          </w:p>
        </w:tc>
        <w:tc>
          <w:tcPr>
            <w:tcW w:w="6463" w:type="dxa"/>
          </w:tcPr>
          <w:p w:rsidR="008B3A41" w:rsidRPr="005B6E04" w:rsidRDefault="008B3A41" w:rsidP="006714EB">
            <w:pPr>
              <w:pStyle w:val="a5"/>
              <w:ind w:left="57" w:right="57"/>
              <w:jc w:val="both"/>
              <w:rPr>
                <w:sz w:val="28"/>
                <w:szCs w:val="28"/>
                <w:lang w:val="uk-UA"/>
              </w:rPr>
            </w:pPr>
            <w:r w:rsidRPr="005B6E04">
              <w:rPr>
                <w:sz w:val="28"/>
                <w:szCs w:val="28"/>
                <w:lang w:val="uk-UA"/>
              </w:rPr>
              <w:t xml:space="preserve">Державна реєстрація </w:t>
            </w:r>
            <w:r w:rsidR="00BC1086" w:rsidRPr="00F53E8A">
              <w:rPr>
                <w:sz w:val="28"/>
                <w:szCs w:val="28"/>
                <w:lang w:val="uk-UA"/>
              </w:rPr>
              <w:t>народження</w:t>
            </w:r>
          </w:p>
        </w:tc>
        <w:tc>
          <w:tcPr>
            <w:tcW w:w="2892" w:type="dxa"/>
            <w:gridSpan w:val="2"/>
            <w:vMerge w:val="restart"/>
            <w:vAlign w:val="center"/>
          </w:tcPr>
          <w:p w:rsidR="008B3A41" w:rsidRPr="005B6E04" w:rsidRDefault="00F53E8A" w:rsidP="00F53E8A">
            <w:pPr>
              <w:spacing w:after="160" w:line="259" w:lineRule="auto"/>
              <w:jc w:val="center"/>
              <w:rPr>
                <w:rFonts w:ascii="Times New Roman" w:hAnsi="Times New Roman" w:cs="Times New Roman"/>
                <w:sz w:val="28"/>
                <w:szCs w:val="28"/>
              </w:rPr>
            </w:pPr>
            <w:r w:rsidRPr="005B6E04">
              <w:rPr>
                <w:rFonts w:ascii="Times New Roman" w:hAnsi="Times New Roman" w:cs="Times New Roman"/>
                <w:sz w:val="28"/>
                <w:szCs w:val="28"/>
              </w:rPr>
              <w:t>Закон України “Про державну реєстрацію актів цивільного стану”</w:t>
            </w:r>
          </w:p>
        </w:tc>
      </w:tr>
      <w:tr w:rsidR="008B3A41" w:rsidRPr="005B6E04" w:rsidTr="00607A52">
        <w:tc>
          <w:tcPr>
            <w:tcW w:w="644" w:type="dxa"/>
          </w:tcPr>
          <w:p w:rsidR="008B3A41" w:rsidRPr="005B6E04" w:rsidRDefault="008B3A41" w:rsidP="008B3A41">
            <w:pPr>
              <w:pStyle w:val="11"/>
              <w:numPr>
                <w:ilvl w:val="0"/>
                <w:numId w:val="13"/>
              </w:numPr>
              <w:spacing w:after="0" w:line="240" w:lineRule="auto"/>
              <w:ind w:hanging="693"/>
              <w:rPr>
                <w:rFonts w:ascii="Times New Roman" w:hAnsi="Times New Roman"/>
                <w:sz w:val="28"/>
                <w:szCs w:val="28"/>
              </w:rPr>
            </w:pPr>
          </w:p>
        </w:tc>
        <w:tc>
          <w:tcPr>
            <w:tcW w:w="6463" w:type="dxa"/>
          </w:tcPr>
          <w:p w:rsidR="008B3A41" w:rsidRPr="005B6E04" w:rsidRDefault="008B3A41" w:rsidP="006714EB">
            <w:pPr>
              <w:spacing w:after="0"/>
              <w:ind w:left="57" w:right="57"/>
              <w:jc w:val="both"/>
              <w:rPr>
                <w:rFonts w:ascii="Times New Roman" w:hAnsi="Times New Roman" w:cs="Times New Roman"/>
                <w:sz w:val="28"/>
                <w:szCs w:val="28"/>
                <w:lang w:val="uk-UA"/>
              </w:rPr>
            </w:pPr>
            <w:r w:rsidRPr="005B6E04">
              <w:rPr>
                <w:rFonts w:ascii="Times New Roman" w:hAnsi="Times New Roman" w:cs="Times New Roman"/>
                <w:sz w:val="28"/>
                <w:szCs w:val="28"/>
                <w:lang w:val="uk-UA"/>
              </w:rPr>
              <w:t>Державна реєстрація зміни імені</w:t>
            </w:r>
          </w:p>
        </w:tc>
        <w:tc>
          <w:tcPr>
            <w:tcW w:w="2892" w:type="dxa"/>
            <w:gridSpan w:val="2"/>
            <w:vMerge/>
          </w:tcPr>
          <w:p w:rsidR="008B3A41" w:rsidRPr="005B6E04" w:rsidRDefault="008B3A41" w:rsidP="008B3A41">
            <w:pPr>
              <w:spacing w:after="160" w:line="259" w:lineRule="auto"/>
              <w:rPr>
                <w:rFonts w:ascii="Times New Roman" w:hAnsi="Times New Roman" w:cs="Times New Roman"/>
                <w:sz w:val="28"/>
                <w:szCs w:val="28"/>
              </w:rPr>
            </w:pPr>
          </w:p>
        </w:tc>
      </w:tr>
      <w:tr w:rsidR="00F53E8A" w:rsidRPr="005B6E04" w:rsidTr="00607A52">
        <w:tc>
          <w:tcPr>
            <w:tcW w:w="644" w:type="dxa"/>
          </w:tcPr>
          <w:p w:rsidR="00F53E8A" w:rsidRPr="005B6E04" w:rsidRDefault="00F53E8A" w:rsidP="008B3A41">
            <w:pPr>
              <w:pStyle w:val="11"/>
              <w:numPr>
                <w:ilvl w:val="0"/>
                <w:numId w:val="13"/>
              </w:numPr>
              <w:spacing w:after="0" w:line="240" w:lineRule="auto"/>
              <w:ind w:hanging="693"/>
              <w:rPr>
                <w:rFonts w:ascii="Times New Roman" w:hAnsi="Times New Roman"/>
                <w:sz w:val="28"/>
                <w:szCs w:val="28"/>
              </w:rPr>
            </w:pPr>
          </w:p>
        </w:tc>
        <w:tc>
          <w:tcPr>
            <w:tcW w:w="6463" w:type="dxa"/>
          </w:tcPr>
          <w:p w:rsidR="00F53E8A" w:rsidRPr="00F53E8A" w:rsidRDefault="00F53E8A" w:rsidP="00BC1086">
            <w:pPr>
              <w:spacing w:after="0"/>
              <w:ind w:left="57" w:right="57"/>
              <w:jc w:val="both"/>
              <w:rPr>
                <w:rFonts w:ascii="Times New Roman" w:hAnsi="Times New Roman" w:cs="Times New Roman"/>
                <w:sz w:val="28"/>
                <w:szCs w:val="28"/>
                <w:lang w:val="uk-UA"/>
              </w:rPr>
            </w:pPr>
            <w:r w:rsidRPr="00F53E8A">
              <w:rPr>
                <w:rFonts w:ascii="Times New Roman" w:hAnsi="Times New Roman" w:cs="Times New Roman"/>
                <w:sz w:val="28"/>
                <w:szCs w:val="28"/>
                <w:lang w:val="uk-UA"/>
              </w:rPr>
              <w:t xml:space="preserve">Державна реєстрація </w:t>
            </w:r>
            <w:r w:rsidR="00BC1086">
              <w:rPr>
                <w:rFonts w:ascii="Times New Roman" w:hAnsi="Times New Roman" w:cs="Times New Roman"/>
                <w:sz w:val="28"/>
                <w:szCs w:val="28"/>
                <w:lang w:val="uk-UA"/>
              </w:rPr>
              <w:t>смерті</w:t>
            </w:r>
          </w:p>
        </w:tc>
        <w:tc>
          <w:tcPr>
            <w:tcW w:w="2892" w:type="dxa"/>
            <w:gridSpan w:val="2"/>
            <w:vMerge/>
          </w:tcPr>
          <w:p w:rsidR="00F53E8A" w:rsidRPr="005B6E04" w:rsidRDefault="00F53E8A" w:rsidP="008B3A41">
            <w:pPr>
              <w:spacing w:after="160" w:line="259" w:lineRule="auto"/>
              <w:rPr>
                <w:rFonts w:ascii="Times New Roman" w:hAnsi="Times New Roman" w:cs="Times New Roman"/>
                <w:sz w:val="28"/>
                <w:szCs w:val="28"/>
              </w:rPr>
            </w:pPr>
          </w:p>
        </w:tc>
      </w:tr>
      <w:tr w:rsidR="008B3A41" w:rsidRPr="005B6E04" w:rsidTr="00607A52">
        <w:tc>
          <w:tcPr>
            <w:tcW w:w="644" w:type="dxa"/>
          </w:tcPr>
          <w:p w:rsidR="008B3A41" w:rsidRPr="005B6E04" w:rsidRDefault="008B3A41" w:rsidP="008B3A41">
            <w:pPr>
              <w:pStyle w:val="11"/>
              <w:numPr>
                <w:ilvl w:val="0"/>
                <w:numId w:val="13"/>
              </w:numPr>
              <w:spacing w:after="0" w:line="240" w:lineRule="auto"/>
              <w:ind w:hanging="693"/>
              <w:rPr>
                <w:rFonts w:ascii="Times New Roman" w:hAnsi="Times New Roman"/>
                <w:sz w:val="28"/>
                <w:szCs w:val="28"/>
              </w:rPr>
            </w:pPr>
          </w:p>
        </w:tc>
        <w:tc>
          <w:tcPr>
            <w:tcW w:w="6463" w:type="dxa"/>
          </w:tcPr>
          <w:p w:rsidR="008B3A41" w:rsidRPr="005B6E04" w:rsidRDefault="008B3A41" w:rsidP="006714EB">
            <w:pPr>
              <w:spacing w:after="0"/>
              <w:ind w:left="57" w:right="57"/>
              <w:jc w:val="both"/>
              <w:rPr>
                <w:rFonts w:ascii="Times New Roman" w:hAnsi="Times New Roman" w:cs="Times New Roman"/>
                <w:sz w:val="28"/>
                <w:szCs w:val="28"/>
                <w:lang w:val="uk-UA"/>
              </w:rPr>
            </w:pPr>
            <w:r w:rsidRPr="005B6E04">
              <w:rPr>
                <w:rFonts w:ascii="Times New Roman" w:hAnsi="Times New Roman" w:cs="Times New Roman"/>
                <w:sz w:val="28"/>
                <w:szCs w:val="28"/>
                <w:lang w:val="uk-UA"/>
              </w:rPr>
              <w:t>Державна реєстрація розірвання шлюбу за спільною заявою подружжя, яке не має дітей</w:t>
            </w:r>
          </w:p>
        </w:tc>
        <w:tc>
          <w:tcPr>
            <w:tcW w:w="2892" w:type="dxa"/>
            <w:gridSpan w:val="2"/>
            <w:vMerge/>
          </w:tcPr>
          <w:p w:rsidR="008B3A41" w:rsidRPr="005B6E04" w:rsidRDefault="008B3A41" w:rsidP="008B3A41">
            <w:pPr>
              <w:spacing w:after="160" w:line="259" w:lineRule="auto"/>
              <w:rPr>
                <w:rFonts w:ascii="Times New Roman" w:hAnsi="Times New Roman" w:cs="Times New Roman"/>
                <w:sz w:val="28"/>
                <w:szCs w:val="28"/>
              </w:rPr>
            </w:pPr>
          </w:p>
        </w:tc>
      </w:tr>
      <w:tr w:rsidR="003E45A7" w:rsidRPr="00D1016B"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0C37DE" w:rsidRDefault="003E45A7" w:rsidP="00B877E7">
            <w:pPr>
              <w:spacing w:after="0"/>
              <w:ind w:left="57" w:right="57"/>
              <w:jc w:val="both"/>
              <w:rPr>
                <w:rFonts w:ascii="Times New Roman" w:hAnsi="Times New Roman" w:cs="Times New Roman"/>
                <w:sz w:val="28"/>
                <w:szCs w:val="28"/>
                <w:highlight w:val="yellow"/>
                <w:lang w:val="uk-UA"/>
              </w:rPr>
            </w:pPr>
            <w:r w:rsidRPr="00F82E6F">
              <w:rPr>
                <w:rFonts w:ascii="Times New Roman" w:hAnsi="Times New Roman" w:cs="Times New Roman"/>
                <w:sz w:val="28"/>
                <w:szCs w:val="28"/>
                <w:lang w:val="uk-UA"/>
              </w:rPr>
              <w:t>Експериментальний проект «єМалятко»</w:t>
            </w:r>
          </w:p>
        </w:tc>
        <w:tc>
          <w:tcPr>
            <w:tcW w:w="2892" w:type="dxa"/>
            <w:gridSpan w:val="2"/>
            <w:vAlign w:val="center"/>
          </w:tcPr>
          <w:p w:rsidR="003E45A7" w:rsidRPr="000C37DE" w:rsidRDefault="003E45A7" w:rsidP="00B877E7">
            <w:pPr>
              <w:spacing w:after="160" w:line="259" w:lineRule="auto"/>
              <w:jc w:val="center"/>
              <w:rPr>
                <w:rFonts w:ascii="Times New Roman" w:hAnsi="Times New Roman" w:cs="Times New Roman"/>
                <w:sz w:val="28"/>
                <w:szCs w:val="28"/>
                <w:highlight w:val="yellow"/>
                <w:lang w:val="uk-UA"/>
              </w:rPr>
            </w:pPr>
            <w:r w:rsidRPr="00A9095F">
              <w:rPr>
                <w:rFonts w:ascii="Times New Roman" w:hAnsi="Times New Roman" w:cs="Times New Roman"/>
                <w:sz w:val="28"/>
                <w:szCs w:val="28"/>
                <w:lang w:val="uk-UA"/>
              </w:rPr>
              <w:t xml:space="preserve">Указ Президента України від 29.07.2019 № 558/2019 «Про деякі заходи щодо поліпшення доступу фізичних та юридичних осіб до електронних послуг», постанова Кабінету Міністрів України від 10.07.2019 № 691 «Про реалізацію експериментального проекту щодо створення сприятливих умов для реалізації прав </w:t>
            </w:r>
            <w:r w:rsidRPr="00A9095F">
              <w:rPr>
                <w:rFonts w:ascii="Times New Roman" w:hAnsi="Times New Roman" w:cs="Times New Roman"/>
                <w:sz w:val="28"/>
                <w:szCs w:val="28"/>
                <w:lang w:val="uk-UA"/>
              </w:rPr>
              <w:lastRenderedPageBreak/>
              <w:t>дитини»</w:t>
            </w:r>
          </w:p>
        </w:tc>
      </w:tr>
      <w:tr w:rsidR="003E45A7" w:rsidRPr="005B6E04" w:rsidTr="00607A52">
        <w:trPr>
          <w:trHeight w:val="615"/>
        </w:trPr>
        <w:tc>
          <w:tcPr>
            <w:tcW w:w="9999" w:type="dxa"/>
            <w:gridSpan w:val="4"/>
            <w:vAlign w:val="center"/>
          </w:tcPr>
          <w:p w:rsidR="003E45A7" w:rsidRPr="005B6E04" w:rsidRDefault="003E45A7" w:rsidP="003037AB">
            <w:pPr>
              <w:spacing w:after="0" w:line="259" w:lineRule="auto"/>
              <w:jc w:val="center"/>
              <w:rPr>
                <w:rFonts w:ascii="Times New Roman" w:hAnsi="Times New Roman" w:cs="Times New Roman"/>
                <w:b/>
                <w:bCs/>
                <w:sz w:val="28"/>
                <w:szCs w:val="28"/>
              </w:rPr>
            </w:pPr>
            <w:r w:rsidRPr="005B6E04">
              <w:rPr>
                <w:rFonts w:ascii="Times New Roman" w:hAnsi="Times New Roman" w:cs="Times New Roman"/>
                <w:b/>
                <w:bCs/>
                <w:sz w:val="28"/>
                <w:szCs w:val="28"/>
              </w:rPr>
              <w:lastRenderedPageBreak/>
              <w:t>РЕЄСТРАЦІЯ / ЗНЯТТЯ З РЕЄСТРАЦІЇ МЕШКАНЦІВ</w:t>
            </w:r>
          </w:p>
        </w:tc>
      </w:tr>
      <w:tr w:rsidR="003E45A7" w:rsidRPr="005B6E04" w:rsidTr="00607A52">
        <w:trPr>
          <w:trHeight w:val="35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0727F1" w:rsidRDefault="003E45A7" w:rsidP="006714EB">
            <w:pPr>
              <w:pStyle w:val="a5"/>
              <w:ind w:left="57" w:right="57"/>
              <w:jc w:val="both"/>
              <w:rPr>
                <w:b/>
                <w:sz w:val="28"/>
                <w:szCs w:val="28"/>
                <w:lang w:val="uk-UA"/>
              </w:rPr>
            </w:pPr>
            <w:r w:rsidRPr="000727F1">
              <w:rPr>
                <w:sz w:val="28"/>
                <w:szCs w:val="28"/>
                <w:lang w:eastAsia="uk-UA"/>
              </w:rPr>
              <w:t>Реєстрація місця проживання</w:t>
            </w:r>
            <w:r w:rsidRPr="000727F1">
              <w:rPr>
                <w:sz w:val="28"/>
                <w:szCs w:val="28"/>
                <w:lang w:val="uk-UA" w:eastAsia="uk-UA"/>
              </w:rPr>
              <w:t>/перебування</w:t>
            </w:r>
          </w:p>
        </w:tc>
        <w:tc>
          <w:tcPr>
            <w:tcW w:w="2892" w:type="dxa"/>
            <w:gridSpan w:val="2"/>
            <w:vMerge w:val="restart"/>
            <w:vAlign w:val="center"/>
          </w:tcPr>
          <w:p w:rsidR="003E45A7" w:rsidRPr="005B6E04" w:rsidRDefault="003E45A7" w:rsidP="008B3A41">
            <w:pPr>
              <w:spacing w:after="160" w:line="259" w:lineRule="auto"/>
              <w:jc w:val="center"/>
              <w:rPr>
                <w:rFonts w:ascii="Times New Roman" w:hAnsi="Times New Roman" w:cs="Times New Roman"/>
                <w:sz w:val="28"/>
                <w:szCs w:val="28"/>
              </w:rPr>
            </w:pPr>
            <w:r w:rsidRPr="005B6E04">
              <w:rPr>
                <w:rFonts w:ascii="Times New Roman" w:hAnsi="Times New Roman" w:cs="Times New Roman"/>
                <w:sz w:val="28"/>
                <w:szCs w:val="28"/>
              </w:rPr>
              <w:t>Закон України «Про свободу пересування та вільний вибір місця проживання в Україні»</w:t>
            </w: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0727F1" w:rsidRDefault="003E45A7" w:rsidP="006714EB">
            <w:pPr>
              <w:pStyle w:val="a5"/>
              <w:ind w:left="57" w:right="57"/>
              <w:jc w:val="both"/>
              <w:rPr>
                <w:b/>
                <w:sz w:val="28"/>
                <w:szCs w:val="28"/>
              </w:rPr>
            </w:pPr>
            <w:r w:rsidRPr="000727F1">
              <w:rPr>
                <w:sz w:val="28"/>
                <w:szCs w:val="28"/>
                <w:lang w:eastAsia="uk-UA"/>
              </w:rPr>
              <w:t xml:space="preserve">Зняття з реєстрації місця проживання </w:t>
            </w:r>
          </w:p>
        </w:tc>
        <w:tc>
          <w:tcPr>
            <w:tcW w:w="2892" w:type="dxa"/>
            <w:gridSpan w:val="2"/>
            <w:vMerge/>
          </w:tcPr>
          <w:p w:rsidR="003E45A7" w:rsidRPr="005B6E04" w:rsidRDefault="003E45A7" w:rsidP="008B3A41">
            <w:pPr>
              <w:spacing w:after="160" w:line="259" w:lineRule="auto"/>
              <w:rPr>
                <w:rFonts w:ascii="Times New Roman" w:hAnsi="Times New Roman" w:cs="Times New Roman"/>
                <w:sz w:val="28"/>
                <w:szCs w:val="28"/>
              </w:rPr>
            </w:pP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0727F1" w:rsidRDefault="003E45A7" w:rsidP="006714EB">
            <w:pPr>
              <w:spacing w:after="0" w:line="259" w:lineRule="auto"/>
              <w:ind w:left="57" w:right="57"/>
              <w:rPr>
                <w:rFonts w:ascii="Times New Roman" w:hAnsi="Times New Roman" w:cs="Times New Roman"/>
                <w:sz w:val="28"/>
                <w:szCs w:val="28"/>
              </w:rPr>
            </w:pPr>
            <w:r w:rsidRPr="000727F1">
              <w:rPr>
                <w:rFonts w:ascii="Times New Roman" w:hAnsi="Times New Roman" w:cs="Times New Roman"/>
                <w:sz w:val="28"/>
                <w:szCs w:val="28"/>
                <w:lang w:val="uk-UA"/>
              </w:rPr>
              <w:t>Внесення до паспорта громадянина України зміни назви вулиці</w:t>
            </w:r>
          </w:p>
        </w:tc>
        <w:tc>
          <w:tcPr>
            <w:tcW w:w="2892" w:type="dxa"/>
            <w:gridSpan w:val="2"/>
            <w:vMerge/>
          </w:tcPr>
          <w:p w:rsidR="003E45A7" w:rsidRPr="005B6E04" w:rsidRDefault="003E45A7" w:rsidP="008B3A41">
            <w:pPr>
              <w:spacing w:after="160" w:line="259" w:lineRule="auto"/>
              <w:rPr>
                <w:rFonts w:ascii="Times New Roman" w:hAnsi="Times New Roman" w:cs="Times New Roman"/>
                <w:sz w:val="28"/>
                <w:szCs w:val="28"/>
              </w:rPr>
            </w:pP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6714EB">
            <w:pPr>
              <w:pStyle w:val="a5"/>
              <w:ind w:left="57" w:right="57"/>
              <w:jc w:val="both"/>
              <w:rPr>
                <w:sz w:val="28"/>
                <w:szCs w:val="28"/>
                <w:lang w:val="uk-UA"/>
              </w:rPr>
            </w:pPr>
            <w:r w:rsidRPr="001A3372">
              <w:rPr>
                <w:sz w:val="28"/>
                <w:szCs w:val="28"/>
                <w:lang w:val="uk-UA"/>
              </w:rPr>
              <w:t>Перенесення відомостей з реєстру до документів, що посвідчують особу</w:t>
            </w:r>
          </w:p>
        </w:tc>
        <w:tc>
          <w:tcPr>
            <w:tcW w:w="2892" w:type="dxa"/>
            <w:gridSpan w:val="2"/>
            <w:vMerge w:val="restart"/>
            <w:vAlign w:val="center"/>
          </w:tcPr>
          <w:p w:rsidR="003E45A7" w:rsidRPr="005B6E04" w:rsidRDefault="003E45A7" w:rsidP="008B3A41">
            <w:pPr>
              <w:spacing w:line="259" w:lineRule="auto"/>
              <w:jc w:val="center"/>
              <w:rPr>
                <w:rFonts w:ascii="Times New Roman" w:hAnsi="Times New Roman" w:cs="Times New Roman"/>
                <w:sz w:val="28"/>
                <w:szCs w:val="28"/>
              </w:rPr>
            </w:pPr>
            <w:r w:rsidRPr="005B6E04">
              <w:rPr>
                <w:rFonts w:ascii="Times New Roman" w:hAnsi="Times New Roman" w:cs="Times New Roman"/>
                <w:sz w:val="28"/>
                <w:szCs w:val="28"/>
              </w:rPr>
              <w:t>Закон України «Про державну соціальну допомогу малозабезпеченим сім'ям»</w:t>
            </w: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6714EB">
            <w:pPr>
              <w:pStyle w:val="a5"/>
              <w:ind w:left="57" w:right="57"/>
              <w:jc w:val="both"/>
              <w:rPr>
                <w:sz w:val="28"/>
                <w:szCs w:val="28"/>
                <w:lang w:val="uk-UA" w:eastAsia="uk-UA"/>
              </w:rPr>
            </w:pPr>
            <w:r w:rsidRPr="001A3372">
              <w:rPr>
                <w:sz w:val="28"/>
                <w:szCs w:val="28"/>
                <w:lang w:val="uk-UA" w:eastAsia="uk-UA"/>
              </w:rPr>
              <w:t>В</w:t>
            </w:r>
            <w:r w:rsidRPr="001A3372">
              <w:rPr>
                <w:sz w:val="28"/>
                <w:szCs w:val="28"/>
                <w:lang w:eastAsia="uk-UA"/>
              </w:rPr>
              <w:t xml:space="preserve">идача довідки про реєстрацію місця проживання </w:t>
            </w:r>
            <w:r w:rsidRPr="001A3372">
              <w:rPr>
                <w:sz w:val="28"/>
                <w:szCs w:val="28"/>
                <w:lang w:val="uk-UA" w:eastAsia="uk-UA"/>
              </w:rPr>
              <w:t>/перебування</w:t>
            </w:r>
          </w:p>
        </w:tc>
        <w:tc>
          <w:tcPr>
            <w:tcW w:w="2892" w:type="dxa"/>
            <w:gridSpan w:val="2"/>
            <w:vMerge/>
            <w:vAlign w:val="center"/>
          </w:tcPr>
          <w:p w:rsidR="003E45A7" w:rsidRPr="005B6E04" w:rsidRDefault="003E45A7" w:rsidP="008B3A41">
            <w:pPr>
              <w:spacing w:line="259" w:lineRule="auto"/>
              <w:jc w:val="center"/>
              <w:rPr>
                <w:rFonts w:ascii="Times New Roman" w:hAnsi="Times New Roman" w:cs="Times New Roman"/>
                <w:sz w:val="28"/>
                <w:szCs w:val="28"/>
              </w:rPr>
            </w:pP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6714EB">
            <w:pPr>
              <w:pStyle w:val="a5"/>
              <w:ind w:left="57" w:right="57"/>
              <w:jc w:val="both"/>
              <w:rPr>
                <w:sz w:val="28"/>
                <w:szCs w:val="28"/>
                <w:lang w:val="uk-UA" w:eastAsia="uk-UA"/>
              </w:rPr>
            </w:pPr>
            <w:r w:rsidRPr="001A3372">
              <w:rPr>
                <w:sz w:val="28"/>
                <w:szCs w:val="28"/>
                <w:lang w:val="uk-UA" w:eastAsia="uk-UA"/>
              </w:rPr>
              <w:t>В</w:t>
            </w:r>
            <w:r w:rsidRPr="001A3372">
              <w:rPr>
                <w:sz w:val="28"/>
                <w:szCs w:val="28"/>
                <w:lang w:eastAsia="uk-UA"/>
              </w:rPr>
              <w:t>идача довідки про</w:t>
            </w:r>
            <w:r w:rsidRPr="001A3372">
              <w:rPr>
                <w:sz w:val="28"/>
                <w:szCs w:val="28"/>
                <w:lang w:val="uk-UA" w:eastAsia="uk-UA"/>
              </w:rPr>
              <w:t xml:space="preserve"> зняття з реєстрації місця проживання</w:t>
            </w:r>
          </w:p>
        </w:tc>
        <w:tc>
          <w:tcPr>
            <w:tcW w:w="2892" w:type="dxa"/>
            <w:gridSpan w:val="2"/>
            <w:vMerge/>
            <w:vAlign w:val="center"/>
          </w:tcPr>
          <w:p w:rsidR="003E45A7" w:rsidRPr="005B6E04" w:rsidRDefault="003E45A7" w:rsidP="008B3A41">
            <w:pPr>
              <w:spacing w:line="259" w:lineRule="auto"/>
              <w:jc w:val="center"/>
              <w:rPr>
                <w:rFonts w:ascii="Times New Roman" w:hAnsi="Times New Roman" w:cs="Times New Roman"/>
                <w:sz w:val="28"/>
                <w:szCs w:val="28"/>
              </w:rPr>
            </w:pPr>
          </w:p>
        </w:tc>
      </w:tr>
      <w:tr w:rsidR="003E45A7" w:rsidRPr="00D1016B"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C53877">
            <w:pPr>
              <w:pStyle w:val="a5"/>
              <w:ind w:left="57" w:right="57"/>
              <w:jc w:val="both"/>
              <w:rPr>
                <w:sz w:val="28"/>
                <w:szCs w:val="28"/>
                <w:lang w:val="uk-UA" w:eastAsia="uk-UA"/>
              </w:rPr>
            </w:pPr>
            <w:r w:rsidRPr="001A3372">
              <w:rPr>
                <w:sz w:val="28"/>
                <w:szCs w:val="28"/>
                <w:lang w:val="uk-UA" w:eastAsia="uk-UA"/>
              </w:rPr>
              <w:t>Видача довідки про склад зареєстрованих у житловому приміщенні осіб (в тому числі для мешканців приватного сектору)</w:t>
            </w:r>
          </w:p>
        </w:tc>
        <w:tc>
          <w:tcPr>
            <w:tcW w:w="2892" w:type="dxa"/>
            <w:gridSpan w:val="2"/>
            <w:vAlign w:val="center"/>
          </w:tcPr>
          <w:p w:rsidR="003E45A7" w:rsidRPr="001A3372" w:rsidRDefault="003E45A7" w:rsidP="00AE54ED">
            <w:pPr>
              <w:pStyle w:val="a5"/>
              <w:ind w:left="159" w:right="142"/>
              <w:jc w:val="center"/>
              <w:rPr>
                <w:sz w:val="28"/>
                <w:szCs w:val="28"/>
                <w:lang w:val="uk-UA" w:eastAsia="uk-UA"/>
              </w:rPr>
            </w:pPr>
            <w:r w:rsidRPr="001A3372">
              <w:rPr>
                <w:sz w:val="28"/>
                <w:szCs w:val="28"/>
                <w:lang w:val="uk-UA" w:eastAsia="uk-UA"/>
              </w:rPr>
              <w:t>Наказ Міністерства праці та соціальної політики України  від 22.07.03 р. № 204 «Про затвердження форми Декларації про доходи та майновий стан осіб, які звернулися за призначенням усіх видів соціальної допомоги, та довідки про склад сім’ї або зареєстрованих у будинку осіб»</w:t>
            </w:r>
          </w:p>
        </w:tc>
      </w:tr>
      <w:tr w:rsidR="003E45A7" w:rsidRPr="005B6E04" w:rsidTr="00607A52">
        <w:trPr>
          <w:trHeight w:val="633"/>
        </w:trPr>
        <w:tc>
          <w:tcPr>
            <w:tcW w:w="9999" w:type="dxa"/>
            <w:gridSpan w:val="4"/>
            <w:vAlign w:val="center"/>
          </w:tcPr>
          <w:p w:rsidR="003E45A7" w:rsidRPr="005B6E04" w:rsidRDefault="003E45A7" w:rsidP="001B6AAB">
            <w:pPr>
              <w:spacing w:after="0"/>
              <w:jc w:val="center"/>
              <w:rPr>
                <w:rFonts w:ascii="Times New Roman" w:hAnsi="Times New Roman" w:cs="Times New Roman"/>
                <w:b/>
                <w:sz w:val="28"/>
                <w:szCs w:val="28"/>
              </w:rPr>
            </w:pPr>
            <w:r w:rsidRPr="005B6E04">
              <w:rPr>
                <w:rFonts w:ascii="Times New Roman" w:hAnsi="Times New Roman" w:cs="Times New Roman"/>
                <w:b/>
                <w:sz w:val="28"/>
                <w:szCs w:val="28"/>
              </w:rPr>
              <w:t>ПАСПОРТНІ ПОСЛУГИ</w:t>
            </w: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Borders>
              <w:top w:val="outset" w:sz="4" w:space="0" w:color="000000"/>
              <w:left w:val="outset" w:sz="4" w:space="0" w:color="000000"/>
              <w:bottom w:val="outset" w:sz="4" w:space="0" w:color="000000"/>
              <w:right w:val="outset" w:sz="4" w:space="0" w:color="000000"/>
            </w:tcBorders>
          </w:tcPr>
          <w:p w:rsidR="003E45A7" w:rsidRPr="001A3372" w:rsidRDefault="003E45A7" w:rsidP="00C53877">
            <w:pPr>
              <w:pStyle w:val="a5"/>
              <w:ind w:left="57" w:right="57"/>
              <w:jc w:val="both"/>
              <w:rPr>
                <w:b/>
                <w:sz w:val="28"/>
                <w:szCs w:val="28"/>
              </w:rPr>
            </w:pPr>
            <w:r w:rsidRPr="001A3372">
              <w:rPr>
                <w:sz w:val="28"/>
                <w:szCs w:val="28"/>
                <w:lang w:eastAsia="uk-UA"/>
              </w:rPr>
              <w:t>Вклеювання до паспорта громадянина України фотокартки при досягненні громадянином 25- і 45-річного віку</w:t>
            </w:r>
          </w:p>
        </w:tc>
        <w:tc>
          <w:tcPr>
            <w:tcW w:w="2892" w:type="dxa"/>
            <w:gridSpan w:val="2"/>
            <w:tcBorders>
              <w:top w:val="outset" w:sz="4" w:space="0" w:color="000000"/>
              <w:left w:val="outset" w:sz="4" w:space="0" w:color="000000"/>
              <w:right w:val="outset" w:sz="4" w:space="0" w:color="000000"/>
            </w:tcBorders>
            <w:vAlign w:val="center"/>
          </w:tcPr>
          <w:p w:rsidR="003E45A7" w:rsidRPr="0052621A" w:rsidRDefault="003E45A7" w:rsidP="00AE54ED">
            <w:pPr>
              <w:pStyle w:val="a5"/>
              <w:ind w:left="159" w:right="142"/>
              <w:jc w:val="center"/>
              <w:rPr>
                <w:b/>
                <w:sz w:val="28"/>
                <w:szCs w:val="28"/>
                <w:lang w:val="uk-UA"/>
              </w:rPr>
            </w:pPr>
            <w:r>
              <w:rPr>
                <w:sz w:val="28"/>
                <w:szCs w:val="28"/>
                <w:lang w:val="uk-UA" w:eastAsia="uk-UA"/>
              </w:rPr>
              <w:t>П</w:t>
            </w:r>
            <w:r w:rsidRPr="001A3372">
              <w:rPr>
                <w:sz w:val="28"/>
                <w:szCs w:val="28"/>
                <w:lang w:eastAsia="uk-UA"/>
              </w:rPr>
              <w:t xml:space="preserve">останова Верховної Ради України від 26 червня 1992 р. № 2503-XII </w:t>
            </w:r>
            <w:r>
              <w:rPr>
                <w:sz w:val="28"/>
                <w:szCs w:val="28"/>
                <w:lang w:val="uk-UA" w:eastAsia="uk-UA"/>
              </w:rPr>
              <w:t>«</w:t>
            </w:r>
            <w:r w:rsidRPr="001A3372">
              <w:rPr>
                <w:sz w:val="28"/>
                <w:szCs w:val="28"/>
                <w:lang w:eastAsia="uk-UA"/>
              </w:rPr>
              <w:t xml:space="preserve">Про затвердження положень про паспорт громадянина </w:t>
            </w:r>
            <w:r w:rsidRPr="001A3372">
              <w:rPr>
                <w:sz w:val="28"/>
                <w:szCs w:val="28"/>
                <w:lang w:eastAsia="uk-UA"/>
              </w:rPr>
              <w:lastRenderedPageBreak/>
              <w:t>України та про паспорт громадянина України для виїзду за кордон</w:t>
            </w:r>
            <w:r>
              <w:rPr>
                <w:sz w:val="28"/>
                <w:szCs w:val="28"/>
                <w:lang w:val="uk-UA" w:eastAsia="uk-UA"/>
              </w:rPr>
              <w:t>»</w:t>
            </w: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Borders>
              <w:top w:val="outset" w:sz="4" w:space="0" w:color="000000"/>
              <w:left w:val="outset" w:sz="4" w:space="0" w:color="000000"/>
              <w:bottom w:val="outset" w:sz="4" w:space="0" w:color="000000"/>
              <w:right w:val="outset" w:sz="4" w:space="0" w:color="000000"/>
            </w:tcBorders>
          </w:tcPr>
          <w:p w:rsidR="003E45A7" w:rsidRPr="00C53877" w:rsidRDefault="003E45A7" w:rsidP="00C53877">
            <w:pPr>
              <w:pStyle w:val="a5"/>
              <w:ind w:left="57" w:right="57"/>
              <w:jc w:val="both"/>
              <w:rPr>
                <w:sz w:val="28"/>
                <w:szCs w:val="28"/>
                <w:lang w:eastAsia="uk-UA"/>
              </w:rPr>
            </w:pPr>
            <w:r w:rsidRPr="00C53877">
              <w:rPr>
                <w:sz w:val="28"/>
                <w:szCs w:val="28"/>
                <w:lang w:eastAsia="uk-UA"/>
              </w:rPr>
              <w:t xml:space="preserve">Оформлення і видача або обмін паспорта громадянина України для виїзду за кордон </w:t>
            </w:r>
            <w:r w:rsidRPr="00C53877">
              <w:rPr>
                <w:sz w:val="28"/>
                <w:szCs w:val="28"/>
                <w:lang w:val="uk-UA" w:eastAsia="uk-UA"/>
              </w:rPr>
              <w:t>з безконтактним електронним носієм</w:t>
            </w:r>
          </w:p>
        </w:tc>
        <w:tc>
          <w:tcPr>
            <w:tcW w:w="2892" w:type="dxa"/>
            <w:gridSpan w:val="2"/>
            <w:vMerge w:val="restart"/>
            <w:tcBorders>
              <w:top w:val="outset" w:sz="4" w:space="0" w:color="000000"/>
              <w:left w:val="outset" w:sz="4" w:space="0" w:color="000000"/>
              <w:right w:val="outset" w:sz="4" w:space="0" w:color="000000"/>
            </w:tcBorders>
            <w:vAlign w:val="center"/>
          </w:tcPr>
          <w:p w:rsidR="003E45A7" w:rsidRDefault="003E45A7" w:rsidP="00AE54ED">
            <w:pPr>
              <w:pStyle w:val="a5"/>
              <w:ind w:left="159" w:right="142"/>
              <w:jc w:val="center"/>
              <w:rPr>
                <w:sz w:val="28"/>
                <w:szCs w:val="28"/>
                <w:lang w:val="uk-UA" w:eastAsia="uk-UA"/>
              </w:rPr>
            </w:pPr>
            <w:r w:rsidRPr="001403AA">
              <w:rPr>
                <w:sz w:val="28"/>
                <w:szCs w:val="28"/>
              </w:rPr>
              <w:t xml:space="preserve">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 </w:t>
            </w:r>
            <w:r w:rsidRPr="00422A5E">
              <w:rPr>
                <w:sz w:val="28"/>
                <w:szCs w:val="28"/>
              </w:rPr>
              <w:t>Закон України «Про громадянство України»</w:t>
            </w:r>
            <w:r w:rsidRPr="00422A5E">
              <w:rPr>
                <w:sz w:val="28"/>
                <w:szCs w:val="28"/>
                <w:lang w:val="uk-UA"/>
              </w:rPr>
              <w:t>,</w:t>
            </w:r>
            <w:r w:rsidRPr="00422A5E">
              <w:rPr>
                <w:sz w:val="28"/>
                <w:szCs w:val="28"/>
              </w:rPr>
              <w:t xml:space="preserve"> Закон України «Про свободу пересування та вільний вибір місця проживання в Україні» Закон</w:t>
            </w:r>
            <w:r w:rsidRPr="001403AA">
              <w:rPr>
                <w:sz w:val="28"/>
                <w:szCs w:val="28"/>
              </w:rPr>
              <w:t xml:space="preserve"> України “Про порядок виїзду з України і в’їзду в Україну громадян України”</w:t>
            </w: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Borders>
              <w:top w:val="outset" w:sz="4" w:space="0" w:color="000000"/>
              <w:left w:val="outset" w:sz="4" w:space="0" w:color="000000"/>
              <w:bottom w:val="outset" w:sz="4" w:space="0" w:color="000000"/>
              <w:right w:val="outset" w:sz="4" w:space="0" w:color="000000"/>
            </w:tcBorders>
          </w:tcPr>
          <w:p w:rsidR="003E45A7" w:rsidRPr="00C53877" w:rsidRDefault="003E45A7" w:rsidP="00C53877">
            <w:pPr>
              <w:pStyle w:val="a5"/>
              <w:ind w:left="57" w:right="57"/>
              <w:jc w:val="both"/>
              <w:rPr>
                <w:sz w:val="28"/>
                <w:szCs w:val="28"/>
                <w:lang w:val="uk-UA" w:eastAsia="uk-UA"/>
              </w:rPr>
            </w:pPr>
            <w:r w:rsidRPr="00C53877">
              <w:rPr>
                <w:sz w:val="28"/>
                <w:szCs w:val="28"/>
                <w:lang w:eastAsia="uk-UA"/>
              </w:rPr>
              <w:t xml:space="preserve">Оформлення і видача або обмін паспорта громадянина України для виїзду за кордон </w:t>
            </w:r>
            <w:r w:rsidRPr="00C53877">
              <w:rPr>
                <w:sz w:val="28"/>
                <w:szCs w:val="28"/>
                <w:lang w:val="uk-UA" w:eastAsia="uk-UA"/>
              </w:rPr>
              <w:t>з безконтактним електронним носієм у зв</w:t>
            </w:r>
            <w:r w:rsidRPr="00C53877">
              <w:rPr>
                <w:sz w:val="28"/>
                <w:szCs w:val="28"/>
                <w:lang w:eastAsia="uk-UA"/>
              </w:rPr>
              <w:t>’</w:t>
            </w:r>
            <w:r w:rsidRPr="00C53877">
              <w:rPr>
                <w:sz w:val="28"/>
                <w:szCs w:val="28"/>
                <w:lang w:val="uk-UA" w:eastAsia="uk-UA"/>
              </w:rPr>
              <w:t>язку з обміном у разі:</w:t>
            </w:r>
          </w:p>
          <w:p w:rsidR="003E45A7" w:rsidRPr="00C53877" w:rsidRDefault="003E45A7" w:rsidP="00C53877">
            <w:pPr>
              <w:pStyle w:val="a5"/>
              <w:numPr>
                <w:ilvl w:val="0"/>
                <w:numId w:val="5"/>
              </w:numPr>
              <w:ind w:left="57" w:right="57"/>
              <w:jc w:val="both"/>
              <w:rPr>
                <w:sz w:val="28"/>
                <w:szCs w:val="28"/>
              </w:rPr>
            </w:pPr>
            <w:r w:rsidRPr="00C53877">
              <w:rPr>
                <w:sz w:val="28"/>
                <w:szCs w:val="28"/>
                <w:lang w:val="uk-UA"/>
              </w:rPr>
              <w:t>Зміни інформації, внесеної до паспорта для виїзду за кордон;</w:t>
            </w:r>
          </w:p>
          <w:p w:rsidR="003E45A7" w:rsidRPr="00C53877" w:rsidRDefault="003E45A7" w:rsidP="00C53877">
            <w:pPr>
              <w:pStyle w:val="a5"/>
              <w:numPr>
                <w:ilvl w:val="0"/>
                <w:numId w:val="5"/>
              </w:numPr>
              <w:ind w:left="57" w:right="57"/>
              <w:jc w:val="both"/>
              <w:rPr>
                <w:sz w:val="28"/>
                <w:szCs w:val="28"/>
              </w:rPr>
            </w:pPr>
            <w:r w:rsidRPr="00C53877">
              <w:rPr>
                <w:sz w:val="28"/>
                <w:szCs w:val="28"/>
                <w:lang w:val="uk-UA"/>
              </w:rPr>
              <w:t>Виявленні помилки в інформації, внесеної до паспорта для виїзду за кордон;</w:t>
            </w:r>
          </w:p>
          <w:p w:rsidR="003E45A7" w:rsidRPr="00C53877" w:rsidRDefault="003E45A7" w:rsidP="00C53877">
            <w:pPr>
              <w:pStyle w:val="a5"/>
              <w:numPr>
                <w:ilvl w:val="0"/>
                <w:numId w:val="5"/>
              </w:numPr>
              <w:ind w:left="57" w:right="57"/>
              <w:jc w:val="both"/>
              <w:rPr>
                <w:sz w:val="28"/>
                <w:szCs w:val="28"/>
              </w:rPr>
            </w:pPr>
            <w:r w:rsidRPr="00C53877">
              <w:rPr>
                <w:sz w:val="28"/>
                <w:szCs w:val="28"/>
                <w:lang w:val="uk-UA"/>
              </w:rPr>
              <w:t>Закінченні строку дії паспорта для виїзду за кордон;</w:t>
            </w:r>
          </w:p>
          <w:p w:rsidR="003E45A7" w:rsidRPr="00C53877" w:rsidRDefault="003E45A7" w:rsidP="00C53877">
            <w:pPr>
              <w:pStyle w:val="a5"/>
              <w:ind w:left="57" w:right="57"/>
              <w:jc w:val="both"/>
              <w:rPr>
                <w:sz w:val="28"/>
                <w:szCs w:val="28"/>
                <w:lang w:eastAsia="uk-UA"/>
              </w:rPr>
            </w:pPr>
            <w:r w:rsidRPr="00C53877">
              <w:rPr>
                <w:sz w:val="28"/>
                <w:szCs w:val="28"/>
                <w:lang w:val="uk-UA"/>
              </w:rPr>
              <w:t>Непридатності паспорта для виїзду за кордон для подальшого використання</w:t>
            </w:r>
          </w:p>
        </w:tc>
        <w:tc>
          <w:tcPr>
            <w:tcW w:w="2892" w:type="dxa"/>
            <w:gridSpan w:val="2"/>
            <w:vMerge/>
            <w:tcBorders>
              <w:left w:val="outset" w:sz="4" w:space="0" w:color="000000"/>
              <w:right w:val="outset" w:sz="4" w:space="0" w:color="000000"/>
            </w:tcBorders>
          </w:tcPr>
          <w:p w:rsidR="003E45A7" w:rsidRDefault="003E45A7" w:rsidP="00AE54ED">
            <w:pPr>
              <w:pStyle w:val="a5"/>
              <w:ind w:left="159" w:right="142"/>
              <w:jc w:val="both"/>
              <w:rPr>
                <w:sz w:val="28"/>
                <w:szCs w:val="28"/>
                <w:lang w:val="uk-UA" w:eastAsia="uk-UA"/>
              </w:rPr>
            </w:pP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Borders>
              <w:top w:val="outset" w:sz="4" w:space="0" w:color="000000"/>
              <w:left w:val="outset" w:sz="4" w:space="0" w:color="000000"/>
              <w:bottom w:val="outset" w:sz="4" w:space="0" w:color="000000"/>
              <w:right w:val="outset" w:sz="4" w:space="0" w:color="000000"/>
            </w:tcBorders>
          </w:tcPr>
          <w:p w:rsidR="003E45A7" w:rsidRPr="001A3372" w:rsidRDefault="003E45A7" w:rsidP="00C53877">
            <w:pPr>
              <w:pStyle w:val="a5"/>
              <w:ind w:left="57" w:right="57"/>
              <w:jc w:val="both"/>
              <w:rPr>
                <w:sz w:val="28"/>
                <w:szCs w:val="28"/>
                <w:lang w:eastAsia="uk-UA"/>
              </w:rPr>
            </w:pPr>
            <w:r w:rsidRPr="001A3372">
              <w:rPr>
                <w:sz w:val="28"/>
                <w:szCs w:val="28"/>
                <w:lang w:eastAsia="uk-UA"/>
              </w:rPr>
              <w:t>Оформлення та видача паспорта громадянина України</w:t>
            </w:r>
            <w:r w:rsidRPr="001A3372">
              <w:rPr>
                <w:sz w:val="28"/>
                <w:szCs w:val="28"/>
                <w:lang w:val="uk-UA" w:eastAsia="uk-UA"/>
              </w:rPr>
              <w:t xml:space="preserve"> з безконтактним електронним носієм (у разі обміну паспорта громадянина України зразка 1994 року( у формі книжечки) у зв</w:t>
            </w:r>
            <w:r w:rsidRPr="001A3372">
              <w:rPr>
                <w:sz w:val="28"/>
                <w:szCs w:val="28"/>
                <w:lang w:eastAsia="uk-UA"/>
              </w:rPr>
              <w:t>’</w:t>
            </w:r>
            <w:r w:rsidRPr="001A3372">
              <w:rPr>
                <w:sz w:val="28"/>
                <w:szCs w:val="28"/>
                <w:lang w:val="uk-UA" w:eastAsia="uk-UA"/>
              </w:rPr>
              <w:t xml:space="preserve">язку </w:t>
            </w:r>
            <w:r w:rsidRPr="001A3372">
              <w:rPr>
                <w:sz w:val="28"/>
                <w:szCs w:val="28"/>
                <w:lang w:eastAsia="uk-UA"/>
              </w:rPr>
              <w:t>:</w:t>
            </w:r>
          </w:p>
          <w:p w:rsidR="003E45A7" w:rsidRPr="001A3372" w:rsidRDefault="003E45A7" w:rsidP="00C53877">
            <w:pPr>
              <w:pStyle w:val="a5"/>
              <w:numPr>
                <w:ilvl w:val="0"/>
                <w:numId w:val="6"/>
              </w:numPr>
              <w:ind w:left="57" w:right="57"/>
              <w:jc w:val="both"/>
              <w:rPr>
                <w:sz w:val="28"/>
                <w:szCs w:val="28"/>
                <w:lang w:val="uk-UA"/>
              </w:rPr>
            </w:pPr>
            <w:r w:rsidRPr="001A3372">
              <w:rPr>
                <w:sz w:val="28"/>
                <w:szCs w:val="28"/>
                <w:lang w:val="uk-UA"/>
              </w:rPr>
              <w:t>зі зміною інформації, внесеної до паспорта (прізвища, імені по батькові, дати народження, місця народження);</w:t>
            </w:r>
          </w:p>
          <w:p w:rsidR="003E45A7" w:rsidRPr="001A3372" w:rsidRDefault="003E45A7" w:rsidP="00C53877">
            <w:pPr>
              <w:pStyle w:val="a5"/>
              <w:numPr>
                <w:ilvl w:val="0"/>
                <w:numId w:val="6"/>
              </w:numPr>
              <w:ind w:left="57" w:right="57"/>
              <w:jc w:val="both"/>
              <w:rPr>
                <w:sz w:val="28"/>
                <w:szCs w:val="28"/>
                <w:lang w:val="uk-UA"/>
              </w:rPr>
            </w:pPr>
            <w:r w:rsidRPr="001A3372">
              <w:rPr>
                <w:sz w:val="28"/>
                <w:szCs w:val="28"/>
                <w:lang w:val="uk-UA"/>
              </w:rPr>
              <w:t>виявленням помилки і інформації, внесеній до паспорта;</w:t>
            </w:r>
          </w:p>
          <w:p w:rsidR="003E45A7" w:rsidRPr="001A3372" w:rsidRDefault="003E45A7" w:rsidP="00C53877">
            <w:pPr>
              <w:pStyle w:val="a5"/>
              <w:numPr>
                <w:ilvl w:val="0"/>
                <w:numId w:val="6"/>
              </w:numPr>
              <w:ind w:left="57" w:right="57"/>
              <w:jc w:val="both"/>
              <w:rPr>
                <w:sz w:val="28"/>
                <w:szCs w:val="28"/>
                <w:lang w:val="uk-UA"/>
              </w:rPr>
            </w:pPr>
            <w:r w:rsidRPr="001A3372">
              <w:rPr>
                <w:sz w:val="28"/>
                <w:szCs w:val="28"/>
                <w:lang w:val="uk-UA"/>
              </w:rPr>
              <w:t>непридатністю паспорта для подальшого використання;</w:t>
            </w:r>
          </w:p>
          <w:p w:rsidR="003E45A7" w:rsidRPr="001A3372" w:rsidRDefault="003E45A7" w:rsidP="00C53877">
            <w:pPr>
              <w:pStyle w:val="a5"/>
              <w:ind w:left="57" w:right="57"/>
              <w:jc w:val="both"/>
              <w:rPr>
                <w:sz w:val="28"/>
                <w:szCs w:val="28"/>
                <w:lang w:eastAsia="uk-UA"/>
              </w:rPr>
            </w:pPr>
            <w:r w:rsidRPr="001A3372">
              <w:rPr>
                <w:sz w:val="28"/>
                <w:szCs w:val="28"/>
                <w:lang w:val="uk-UA"/>
              </w:rPr>
              <w:t>досягненням 25 чи 45 річного віку особою, яка має паспорт зразка 1994 року (за бажанням)</w:t>
            </w:r>
          </w:p>
        </w:tc>
        <w:tc>
          <w:tcPr>
            <w:tcW w:w="2892" w:type="dxa"/>
            <w:gridSpan w:val="2"/>
            <w:vMerge/>
            <w:tcBorders>
              <w:left w:val="outset" w:sz="4" w:space="0" w:color="000000"/>
              <w:right w:val="outset" w:sz="4" w:space="0" w:color="000000"/>
            </w:tcBorders>
          </w:tcPr>
          <w:p w:rsidR="003E45A7" w:rsidRDefault="003E45A7" w:rsidP="00AE54ED">
            <w:pPr>
              <w:pStyle w:val="a5"/>
              <w:ind w:left="159" w:right="142"/>
              <w:jc w:val="both"/>
              <w:rPr>
                <w:sz w:val="28"/>
                <w:szCs w:val="28"/>
                <w:lang w:val="uk-UA" w:eastAsia="uk-UA"/>
              </w:rPr>
            </w:pP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Borders>
              <w:top w:val="outset" w:sz="4" w:space="0" w:color="000000"/>
              <w:left w:val="outset" w:sz="4" w:space="0" w:color="000000"/>
              <w:bottom w:val="outset" w:sz="4" w:space="0" w:color="000000"/>
              <w:right w:val="outset" w:sz="4" w:space="0" w:color="000000"/>
            </w:tcBorders>
          </w:tcPr>
          <w:p w:rsidR="003E45A7" w:rsidRPr="001A3372" w:rsidRDefault="003E45A7" w:rsidP="00C53877">
            <w:pPr>
              <w:spacing w:after="0"/>
              <w:ind w:left="57" w:right="57"/>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Оформлення і видача паспорта громадянина з безконтактним електронним носієм вперше після досягнення 14-річного віку</w:t>
            </w:r>
          </w:p>
          <w:p w:rsidR="003E45A7" w:rsidRPr="00422A5E" w:rsidRDefault="003E45A7" w:rsidP="00C53877">
            <w:pPr>
              <w:pStyle w:val="a5"/>
              <w:ind w:left="57" w:right="57"/>
              <w:jc w:val="both"/>
              <w:rPr>
                <w:sz w:val="28"/>
                <w:szCs w:val="28"/>
                <w:lang w:val="uk-UA" w:eastAsia="uk-UA"/>
              </w:rPr>
            </w:pPr>
          </w:p>
        </w:tc>
        <w:tc>
          <w:tcPr>
            <w:tcW w:w="2892" w:type="dxa"/>
            <w:gridSpan w:val="2"/>
            <w:vMerge/>
            <w:tcBorders>
              <w:left w:val="outset" w:sz="4" w:space="0" w:color="000000"/>
              <w:right w:val="outset" w:sz="4" w:space="0" w:color="000000"/>
            </w:tcBorders>
          </w:tcPr>
          <w:p w:rsidR="003E45A7" w:rsidRDefault="003E45A7" w:rsidP="00AE54ED">
            <w:pPr>
              <w:pStyle w:val="a5"/>
              <w:ind w:left="159" w:right="142"/>
              <w:jc w:val="both"/>
              <w:rPr>
                <w:sz w:val="28"/>
                <w:szCs w:val="28"/>
                <w:lang w:val="uk-UA" w:eastAsia="uk-UA"/>
              </w:rPr>
            </w:pPr>
          </w:p>
        </w:tc>
      </w:tr>
      <w:tr w:rsidR="003E45A7" w:rsidRPr="00D1016B"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Borders>
              <w:top w:val="outset" w:sz="4" w:space="0" w:color="000000"/>
              <w:left w:val="outset" w:sz="4" w:space="0" w:color="000000"/>
              <w:bottom w:val="outset" w:sz="4" w:space="0" w:color="000000"/>
              <w:right w:val="outset" w:sz="4" w:space="0" w:color="000000"/>
            </w:tcBorders>
          </w:tcPr>
          <w:p w:rsidR="003E45A7" w:rsidRPr="001A3372" w:rsidRDefault="003E45A7" w:rsidP="003E45A7">
            <w:pPr>
              <w:spacing w:after="0"/>
              <w:ind w:left="57" w:right="57"/>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 xml:space="preserve">Оформлення і видача паспорта громадянина </w:t>
            </w:r>
            <w:r>
              <w:rPr>
                <w:rFonts w:ascii="Times New Roman" w:hAnsi="Times New Roman" w:cs="Times New Roman"/>
                <w:sz w:val="28"/>
                <w:szCs w:val="28"/>
                <w:lang w:val="uk-UA"/>
              </w:rPr>
              <w:t xml:space="preserve">України </w:t>
            </w:r>
            <w:r w:rsidRPr="001A3372">
              <w:rPr>
                <w:rFonts w:ascii="Times New Roman" w:hAnsi="Times New Roman" w:cs="Times New Roman"/>
                <w:sz w:val="28"/>
                <w:szCs w:val="28"/>
                <w:lang w:val="uk-UA"/>
              </w:rPr>
              <w:t xml:space="preserve">з безконтактним електронним носієм вперше </w:t>
            </w:r>
            <w:r>
              <w:rPr>
                <w:rFonts w:ascii="Times New Roman" w:hAnsi="Times New Roman" w:cs="Times New Roman"/>
                <w:sz w:val="28"/>
                <w:szCs w:val="28"/>
                <w:lang w:val="uk-UA"/>
              </w:rPr>
              <w:t>особі у віці з</w:t>
            </w:r>
            <w:r w:rsidRPr="001A3372">
              <w:rPr>
                <w:rFonts w:ascii="Times New Roman" w:hAnsi="Times New Roman" w:cs="Times New Roman"/>
                <w:sz w:val="28"/>
                <w:szCs w:val="28"/>
                <w:lang w:val="uk-UA"/>
              </w:rPr>
              <w:t xml:space="preserve"> 14</w:t>
            </w:r>
            <w:r>
              <w:rPr>
                <w:rFonts w:ascii="Times New Roman" w:hAnsi="Times New Roman" w:cs="Times New Roman"/>
                <w:sz w:val="28"/>
                <w:szCs w:val="28"/>
                <w:lang w:val="uk-UA"/>
              </w:rPr>
              <w:t xml:space="preserve"> до 18 років з одночасною реєстрацією у Державному реєстрі фізичних осіб-платників податків </w:t>
            </w:r>
          </w:p>
          <w:p w:rsidR="003E45A7" w:rsidRPr="001A3372" w:rsidRDefault="003E45A7" w:rsidP="00C53877">
            <w:pPr>
              <w:spacing w:after="0"/>
              <w:ind w:left="57" w:right="57"/>
              <w:jc w:val="both"/>
              <w:rPr>
                <w:rFonts w:ascii="Times New Roman" w:hAnsi="Times New Roman" w:cs="Times New Roman"/>
                <w:sz w:val="28"/>
                <w:szCs w:val="28"/>
                <w:lang w:val="uk-UA"/>
              </w:rPr>
            </w:pPr>
          </w:p>
        </w:tc>
        <w:tc>
          <w:tcPr>
            <w:tcW w:w="2892" w:type="dxa"/>
            <w:gridSpan w:val="2"/>
            <w:vMerge/>
            <w:tcBorders>
              <w:left w:val="outset" w:sz="4" w:space="0" w:color="000000"/>
              <w:right w:val="outset" w:sz="4" w:space="0" w:color="000000"/>
            </w:tcBorders>
          </w:tcPr>
          <w:p w:rsidR="003E45A7" w:rsidRDefault="003E45A7" w:rsidP="00AE54ED">
            <w:pPr>
              <w:pStyle w:val="a5"/>
              <w:ind w:left="159" w:right="142"/>
              <w:jc w:val="both"/>
              <w:rPr>
                <w:sz w:val="28"/>
                <w:szCs w:val="28"/>
                <w:lang w:val="uk-UA" w:eastAsia="uk-UA"/>
              </w:rPr>
            </w:pP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Borders>
              <w:top w:val="outset" w:sz="4" w:space="0" w:color="000000"/>
              <w:left w:val="outset" w:sz="4" w:space="0" w:color="000000"/>
              <w:bottom w:val="outset" w:sz="4" w:space="0" w:color="000000"/>
              <w:right w:val="outset" w:sz="4" w:space="0" w:color="000000"/>
            </w:tcBorders>
          </w:tcPr>
          <w:p w:rsidR="003E45A7" w:rsidRPr="00F815B9" w:rsidRDefault="003E45A7" w:rsidP="00C53877">
            <w:pPr>
              <w:pStyle w:val="a5"/>
              <w:ind w:left="57" w:right="57"/>
              <w:jc w:val="both"/>
              <w:rPr>
                <w:sz w:val="28"/>
                <w:szCs w:val="28"/>
                <w:lang w:eastAsia="uk-UA"/>
              </w:rPr>
            </w:pPr>
            <w:r w:rsidRPr="00F815B9">
              <w:rPr>
                <w:sz w:val="28"/>
                <w:szCs w:val="28"/>
                <w:lang w:eastAsia="uk-UA"/>
              </w:rPr>
              <w:t>Оформлення та видача паспорта громадянина України</w:t>
            </w:r>
            <w:r w:rsidRPr="00F815B9">
              <w:rPr>
                <w:sz w:val="28"/>
                <w:szCs w:val="28"/>
                <w:lang w:val="uk-UA" w:eastAsia="uk-UA"/>
              </w:rPr>
              <w:t xml:space="preserve"> з безконтактним електронним носієм (у разі обміну паспорта громадянина України ( у формі картки) у зв</w:t>
            </w:r>
            <w:r w:rsidRPr="00F815B9">
              <w:rPr>
                <w:sz w:val="28"/>
                <w:szCs w:val="28"/>
                <w:lang w:eastAsia="uk-UA"/>
              </w:rPr>
              <w:t>’</w:t>
            </w:r>
            <w:r w:rsidRPr="00F815B9">
              <w:rPr>
                <w:sz w:val="28"/>
                <w:szCs w:val="28"/>
                <w:lang w:val="uk-UA" w:eastAsia="uk-UA"/>
              </w:rPr>
              <w:t xml:space="preserve">язку </w:t>
            </w:r>
            <w:r w:rsidRPr="00F815B9">
              <w:rPr>
                <w:sz w:val="28"/>
                <w:szCs w:val="28"/>
                <w:lang w:eastAsia="uk-UA"/>
              </w:rPr>
              <w:t>:</w:t>
            </w:r>
          </w:p>
          <w:p w:rsidR="003E45A7" w:rsidRPr="00F815B9" w:rsidRDefault="003E45A7" w:rsidP="00C53877">
            <w:pPr>
              <w:pStyle w:val="a5"/>
              <w:numPr>
                <w:ilvl w:val="0"/>
                <w:numId w:val="6"/>
              </w:numPr>
              <w:ind w:left="57" w:right="57"/>
              <w:jc w:val="both"/>
              <w:rPr>
                <w:sz w:val="28"/>
                <w:szCs w:val="28"/>
                <w:lang w:val="uk-UA"/>
              </w:rPr>
            </w:pPr>
            <w:r w:rsidRPr="00F815B9">
              <w:rPr>
                <w:sz w:val="28"/>
                <w:szCs w:val="28"/>
                <w:lang w:val="uk-UA"/>
              </w:rPr>
              <w:t>зі зміною інформації, внесеної до паспорта (крім додаткової змінної інформації);</w:t>
            </w:r>
          </w:p>
          <w:p w:rsidR="003E45A7" w:rsidRPr="00F815B9" w:rsidRDefault="003E45A7" w:rsidP="00C53877">
            <w:pPr>
              <w:pStyle w:val="a5"/>
              <w:numPr>
                <w:ilvl w:val="0"/>
                <w:numId w:val="6"/>
              </w:numPr>
              <w:ind w:left="57" w:right="57"/>
              <w:jc w:val="both"/>
              <w:rPr>
                <w:sz w:val="28"/>
                <w:szCs w:val="28"/>
                <w:lang w:val="uk-UA"/>
              </w:rPr>
            </w:pPr>
            <w:r w:rsidRPr="00F815B9">
              <w:rPr>
                <w:sz w:val="28"/>
                <w:szCs w:val="28"/>
                <w:lang w:val="uk-UA"/>
              </w:rPr>
              <w:t>виявленням помилки і інформації, внесеній до паспорта;</w:t>
            </w:r>
          </w:p>
          <w:p w:rsidR="003E45A7" w:rsidRPr="00F815B9" w:rsidRDefault="003E45A7" w:rsidP="00C53877">
            <w:pPr>
              <w:pStyle w:val="a5"/>
              <w:numPr>
                <w:ilvl w:val="0"/>
                <w:numId w:val="6"/>
              </w:numPr>
              <w:ind w:left="57" w:right="57"/>
              <w:jc w:val="both"/>
              <w:rPr>
                <w:sz w:val="28"/>
                <w:szCs w:val="28"/>
                <w:lang w:val="uk-UA"/>
              </w:rPr>
            </w:pPr>
            <w:r w:rsidRPr="00F815B9">
              <w:rPr>
                <w:sz w:val="28"/>
                <w:szCs w:val="28"/>
                <w:lang w:val="uk-UA"/>
              </w:rPr>
              <w:t>непридатністю паспорта для подальшого використання;</w:t>
            </w:r>
          </w:p>
          <w:p w:rsidR="003E45A7" w:rsidRPr="00F815B9" w:rsidRDefault="003E45A7" w:rsidP="00C53877">
            <w:pPr>
              <w:pStyle w:val="a5"/>
              <w:numPr>
                <w:ilvl w:val="0"/>
                <w:numId w:val="6"/>
              </w:numPr>
              <w:ind w:left="57" w:right="57"/>
              <w:jc w:val="both"/>
              <w:rPr>
                <w:b/>
                <w:sz w:val="28"/>
                <w:szCs w:val="28"/>
              </w:rPr>
            </w:pPr>
            <w:r w:rsidRPr="00F815B9">
              <w:rPr>
                <w:sz w:val="28"/>
                <w:szCs w:val="28"/>
                <w:lang w:val="uk-UA"/>
              </w:rPr>
              <w:t>закінченням строку дії паспорта;</w:t>
            </w:r>
          </w:p>
          <w:p w:rsidR="003E45A7" w:rsidRPr="001A3372" w:rsidRDefault="003E45A7" w:rsidP="00C53877">
            <w:pPr>
              <w:pStyle w:val="a5"/>
              <w:ind w:left="57" w:right="57"/>
              <w:jc w:val="both"/>
              <w:rPr>
                <w:sz w:val="28"/>
                <w:szCs w:val="28"/>
                <w:lang w:eastAsia="uk-UA"/>
              </w:rPr>
            </w:pPr>
            <w:r w:rsidRPr="00F815B9">
              <w:rPr>
                <w:sz w:val="28"/>
                <w:szCs w:val="28"/>
                <w:lang w:val="uk-UA"/>
              </w:rPr>
              <w:t>отриманням реєстраційного номера облікової картки платника податків з Державного реєстру фізичних осіб-платників податків (РНОКПП) або повідомлення про відмову від прийняття зазначеного номера (за бажанням)</w:t>
            </w:r>
          </w:p>
        </w:tc>
        <w:tc>
          <w:tcPr>
            <w:tcW w:w="2892" w:type="dxa"/>
            <w:gridSpan w:val="2"/>
            <w:vMerge/>
            <w:tcBorders>
              <w:left w:val="outset" w:sz="4" w:space="0" w:color="000000"/>
              <w:right w:val="outset" w:sz="4" w:space="0" w:color="000000"/>
            </w:tcBorders>
          </w:tcPr>
          <w:p w:rsidR="003E45A7" w:rsidRDefault="003E45A7" w:rsidP="00AE54ED">
            <w:pPr>
              <w:pStyle w:val="a5"/>
              <w:ind w:left="159" w:right="142"/>
              <w:jc w:val="both"/>
              <w:rPr>
                <w:sz w:val="28"/>
                <w:szCs w:val="28"/>
                <w:lang w:val="uk-UA" w:eastAsia="uk-UA"/>
              </w:rPr>
            </w:pPr>
          </w:p>
        </w:tc>
      </w:tr>
      <w:tr w:rsidR="003E45A7" w:rsidRPr="005B6E04" w:rsidTr="00607A52">
        <w:trPr>
          <w:trHeight w:val="863"/>
        </w:trPr>
        <w:tc>
          <w:tcPr>
            <w:tcW w:w="9999" w:type="dxa"/>
            <w:gridSpan w:val="4"/>
            <w:vAlign w:val="center"/>
          </w:tcPr>
          <w:p w:rsidR="003E45A7" w:rsidRPr="005B6E04" w:rsidRDefault="000642A9" w:rsidP="00AE54ED">
            <w:pPr>
              <w:spacing w:after="0" w:line="259" w:lineRule="auto"/>
              <w:jc w:val="center"/>
              <w:rPr>
                <w:rFonts w:ascii="Times New Roman" w:hAnsi="Times New Roman" w:cs="Times New Roman"/>
                <w:sz w:val="28"/>
                <w:szCs w:val="28"/>
              </w:rPr>
            </w:pPr>
            <w:r>
              <w:rPr>
                <w:rFonts w:ascii="Times New Roman" w:hAnsi="Times New Roman" w:cs="Times New Roman"/>
                <w:b/>
                <w:bCs/>
                <w:sz w:val="28"/>
                <w:szCs w:val="28"/>
                <w:lang w:val="uk-UA"/>
              </w:rPr>
              <w:t xml:space="preserve">ДЕРЖАВНА </w:t>
            </w:r>
            <w:r w:rsidRPr="005B6E04">
              <w:rPr>
                <w:rFonts w:ascii="Times New Roman" w:hAnsi="Times New Roman" w:cs="Times New Roman"/>
                <w:b/>
                <w:bCs/>
                <w:sz w:val="28"/>
                <w:szCs w:val="28"/>
              </w:rPr>
              <w:t xml:space="preserve">РЕЄСТРАЦІЯ </w:t>
            </w:r>
            <w:r>
              <w:rPr>
                <w:rFonts w:ascii="Times New Roman" w:hAnsi="Times New Roman" w:cs="Times New Roman"/>
                <w:b/>
                <w:bCs/>
                <w:sz w:val="28"/>
                <w:szCs w:val="28"/>
                <w:lang w:val="uk-UA"/>
              </w:rPr>
              <w:t>РЕЧОВИХ ПРАВ НА НЕРУХОМЕ МАЙНО</w:t>
            </w: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spacing w:after="0"/>
              <w:jc w:val="both"/>
              <w:rPr>
                <w:rFonts w:ascii="Times New Roman" w:hAnsi="Times New Roman" w:cs="Times New Roman"/>
                <w:color w:val="000000"/>
                <w:sz w:val="28"/>
                <w:szCs w:val="28"/>
                <w:lang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на новозбудований об'єкт нерухомого майна</w:t>
            </w:r>
          </w:p>
          <w:p w:rsidR="003E45A7" w:rsidRPr="001A3372" w:rsidRDefault="003E45A7" w:rsidP="00F54486">
            <w:pPr>
              <w:pStyle w:val="a5"/>
              <w:jc w:val="both"/>
              <w:rPr>
                <w:b/>
                <w:sz w:val="28"/>
                <w:szCs w:val="28"/>
              </w:rPr>
            </w:pPr>
          </w:p>
        </w:tc>
        <w:tc>
          <w:tcPr>
            <w:tcW w:w="2892" w:type="dxa"/>
            <w:gridSpan w:val="2"/>
            <w:vMerge w:val="restart"/>
            <w:vAlign w:val="center"/>
          </w:tcPr>
          <w:p w:rsidR="003E45A7" w:rsidRPr="005B6E04" w:rsidRDefault="003E45A7" w:rsidP="008B3A41">
            <w:pPr>
              <w:spacing w:after="160" w:line="259" w:lineRule="auto"/>
              <w:jc w:val="center"/>
              <w:rPr>
                <w:rFonts w:ascii="Times New Roman" w:hAnsi="Times New Roman" w:cs="Times New Roman"/>
                <w:sz w:val="28"/>
                <w:szCs w:val="28"/>
              </w:rPr>
            </w:pPr>
            <w:r w:rsidRPr="005B6E04">
              <w:rPr>
                <w:rFonts w:ascii="Times New Roman" w:hAnsi="Times New Roman" w:cs="Times New Roman"/>
                <w:sz w:val="28"/>
                <w:szCs w:val="28"/>
              </w:rPr>
              <w:t>Закон України «Про державну реєстрацію речових прав на нерухоме майно та їх обтяжень»</w:t>
            </w:r>
          </w:p>
        </w:tc>
      </w:tr>
      <w:tr w:rsidR="003E45A7" w:rsidRPr="00D1016B"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spacing w:after="0"/>
              <w:jc w:val="both"/>
              <w:rPr>
                <w:rFonts w:ascii="Times New Roman" w:hAnsi="Times New Roman" w:cs="Times New Roman"/>
                <w:b/>
                <w:color w:val="000000"/>
                <w:sz w:val="28"/>
                <w:szCs w:val="28"/>
                <w:lang w:val="uk-UA" w:eastAsia="uk-UA"/>
              </w:rPr>
            </w:pPr>
            <w:r w:rsidRPr="001A3372">
              <w:rPr>
                <w:rFonts w:ascii="Times New Roman" w:hAnsi="Times New Roman" w:cs="Times New Roman"/>
                <w:color w:val="000000"/>
                <w:sz w:val="28"/>
                <w:szCs w:val="28"/>
                <w:lang w:val="uk-UA" w:eastAsia="uk-UA"/>
              </w:rPr>
              <w:t>Державна реєстрація права власності на індивідуальні (садибні) житлові будинки, садові, дачні будинки, (господарські (присадибні) будівлі і споруди, прибудови до них, що розташовані та території сільських, селищних, міських рад та які закінчені будівництвом до 5 серпня1992 року</w:t>
            </w:r>
          </w:p>
          <w:p w:rsidR="003E45A7" w:rsidRPr="001A3372" w:rsidRDefault="003E45A7" w:rsidP="00F54486">
            <w:pPr>
              <w:pStyle w:val="a5"/>
              <w:jc w:val="both"/>
              <w:rPr>
                <w:b/>
                <w:sz w:val="28"/>
                <w:szCs w:val="28"/>
                <w:lang w:val="uk-UA"/>
              </w:rPr>
            </w:pPr>
          </w:p>
        </w:tc>
        <w:tc>
          <w:tcPr>
            <w:tcW w:w="2892" w:type="dxa"/>
            <w:gridSpan w:val="2"/>
            <w:vMerge/>
          </w:tcPr>
          <w:p w:rsidR="003E45A7" w:rsidRPr="001C11FB" w:rsidRDefault="003E45A7" w:rsidP="008B3A41">
            <w:pPr>
              <w:rPr>
                <w:rFonts w:ascii="Times New Roman" w:hAnsi="Times New Roman" w:cs="Times New Roman"/>
                <w:sz w:val="28"/>
                <w:szCs w:val="28"/>
                <w:lang w:val="uk-UA"/>
              </w:rPr>
            </w:pPr>
          </w:p>
        </w:tc>
      </w:tr>
      <w:tr w:rsidR="003E45A7" w:rsidRPr="001C11FB"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spacing w:after="0"/>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 xml:space="preserve">ержавна реєстрація права власності на об’єкт нерухомого майна державної або комунальної власності, будівництво якого завершено та право власності на який не зареєстровано до 01.01.2013 року, за відсутності документа, що посвідчує набуття права державної або комунальної власності на такий об'єкт </w:t>
            </w:r>
          </w:p>
        </w:tc>
        <w:tc>
          <w:tcPr>
            <w:tcW w:w="2892" w:type="dxa"/>
            <w:gridSpan w:val="2"/>
            <w:vMerge/>
          </w:tcPr>
          <w:p w:rsidR="003E45A7" w:rsidRPr="005B6E04" w:rsidRDefault="003E45A7" w:rsidP="008B3A41">
            <w:pPr>
              <w:rPr>
                <w:rFonts w:ascii="Times New Roman" w:hAnsi="Times New Roman" w:cs="Times New Roman"/>
                <w:sz w:val="28"/>
                <w:szCs w:val="28"/>
              </w:rPr>
            </w:pPr>
          </w:p>
        </w:tc>
      </w:tr>
      <w:tr w:rsidR="003E45A7" w:rsidRPr="001C11FB"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spacing w:after="0"/>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у зв’язку із зміною суб’єкта такого права в результаті реконструкції, в т.ч. в результаті переведення об'єкта нерухомого майна із житлового у нежитловий або навпаки</w:t>
            </w:r>
          </w:p>
        </w:tc>
        <w:tc>
          <w:tcPr>
            <w:tcW w:w="2892" w:type="dxa"/>
            <w:gridSpan w:val="2"/>
            <w:vMerge/>
          </w:tcPr>
          <w:p w:rsidR="003E45A7" w:rsidRPr="005B6E04" w:rsidRDefault="003E45A7" w:rsidP="008B3A41">
            <w:pPr>
              <w:rPr>
                <w:rFonts w:ascii="Times New Roman" w:hAnsi="Times New Roman" w:cs="Times New Roman"/>
                <w:sz w:val="28"/>
                <w:szCs w:val="28"/>
              </w:rPr>
            </w:pPr>
          </w:p>
        </w:tc>
      </w:tr>
      <w:tr w:rsidR="003E45A7" w:rsidRPr="001C11FB"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spacing w:after="0"/>
              <w:jc w:val="both"/>
              <w:rPr>
                <w:rFonts w:ascii="Times New Roman" w:hAnsi="Times New Roman" w:cs="Times New Roman"/>
                <w:color w:val="000000"/>
                <w:sz w:val="28"/>
                <w:szCs w:val="28"/>
                <w:lang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 xml:space="preserve">ержавна реєстрація права власності у зв’язку з </w:t>
            </w:r>
            <w:r w:rsidRPr="001A3372">
              <w:rPr>
                <w:rFonts w:ascii="Times New Roman" w:hAnsi="Times New Roman" w:cs="Times New Roman"/>
                <w:color w:val="000000"/>
                <w:sz w:val="28"/>
                <w:szCs w:val="28"/>
                <w:lang w:eastAsia="uk-UA"/>
              </w:rPr>
              <w:lastRenderedPageBreak/>
              <w:t>передачею майна у власність юридичної особи як внесок (до статутного капіталу, статутного фонду);</w:t>
            </w:r>
          </w:p>
        </w:tc>
        <w:tc>
          <w:tcPr>
            <w:tcW w:w="2892" w:type="dxa"/>
            <w:gridSpan w:val="2"/>
            <w:vMerge/>
          </w:tcPr>
          <w:p w:rsidR="003E45A7" w:rsidRPr="005B6E04" w:rsidRDefault="003E45A7" w:rsidP="008B3A41">
            <w:pPr>
              <w:rPr>
                <w:rFonts w:ascii="Times New Roman" w:hAnsi="Times New Roman" w:cs="Times New Roman"/>
                <w:sz w:val="28"/>
                <w:szCs w:val="28"/>
              </w:rPr>
            </w:pPr>
          </w:p>
        </w:tc>
      </w:tr>
      <w:tr w:rsidR="003E45A7" w:rsidRPr="00D1016B"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spacing w:after="0"/>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Державна реєстрація права власності у зв’язку з передачею у власність фізичним та юридичним особам майна у результаті припинення (ліквідації, реорганізації) юридичної особи або виділу з неї нової юридичної особи</w:t>
            </w:r>
          </w:p>
        </w:tc>
        <w:tc>
          <w:tcPr>
            <w:tcW w:w="2892" w:type="dxa"/>
            <w:gridSpan w:val="2"/>
            <w:vMerge/>
          </w:tcPr>
          <w:p w:rsidR="003E45A7" w:rsidRPr="001C11FB" w:rsidRDefault="003E45A7" w:rsidP="008B3A41">
            <w:pPr>
              <w:rPr>
                <w:rFonts w:ascii="Times New Roman" w:hAnsi="Times New Roman" w:cs="Times New Roman"/>
                <w:sz w:val="28"/>
                <w:szCs w:val="28"/>
                <w:lang w:val="uk-UA"/>
              </w:rPr>
            </w:pPr>
          </w:p>
        </w:tc>
      </w:tr>
      <w:tr w:rsidR="003E45A7" w:rsidRPr="001C11FB"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spacing w:after="0"/>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у зв’язку з передачею майна у власність фізичним та юридичним особам, що вийшли зі складу засновників (учасників) юридичної особи</w:t>
            </w:r>
          </w:p>
        </w:tc>
        <w:tc>
          <w:tcPr>
            <w:tcW w:w="2892" w:type="dxa"/>
            <w:gridSpan w:val="2"/>
            <w:vMerge/>
          </w:tcPr>
          <w:p w:rsidR="003E45A7" w:rsidRPr="005B6E04" w:rsidRDefault="003E45A7" w:rsidP="008B3A41">
            <w:pPr>
              <w:rPr>
                <w:rFonts w:ascii="Times New Roman" w:hAnsi="Times New Roman" w:cs="Times New Roman"/>
                <w:sz w:val="28"/>
                <w:szCs w:val="28"/>
              </w:rPr>
            </w:pPr>
          </w:p>
        </w:tc>
      </w:tr>
      <w:tr w:rsidR="003E45A7" w:rsidRPr="001C11FB"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spacing w:after="0"/>
              <w:jc w:val="both"/>
              <w:rPr>
                <w:rFonts w:ascii="Times New Roman" w:hAnsi="Times New Roman" w:cs="Times New Roman"/>
                <w:b/>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 xml:space="preserve">ержавна реєстрація права власності та інших речових прав на земельну ділянку, права власності на об’єкт нерухомого майна, реєстрацію яких проведено до 01.01.2013 року, відповідно до законодавства, що діяло на момент їх виникнення, у зв’язку із втратою, пошкодженням чи зіпсуванням відповідного державного акта, свідоцтва про право власності </w:t>
            </w:r>
          </w:p>
        </w:tc>
        <w:tc>
          <w:tcPr>
            <w:tcW w:w="2892" w:type="dxa"/>
            <w:gridSpan w:val="2"/>
            <w:vMerge/>
          </w:tcPr>
          <w:p w:rsidR="003E45A7" w:rsidRPr="005B6E04" w:rsidRDefault="003E45A7" w:rsidP="008B3A41">
            <w:pPr>
              <w:rPr>
                <w:rFonts w:ascii="Times New Roman" w:hAnsi="Times New Roman" w:cs="Times New Roman"/>
                <w:sz w:val="28"/>
                <w:szCs w:val="28"/>
              </w:rPr>
            </w:pPr>
          </w:p>
        </w:tc>
      </w:tr>
      <w:tr w:rsidR="003E45A7" w:rsidRPr="00D1016B"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spacing w:after="0"/>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 xml:space="preserve">Державна реєстрація права власності на об'єкт нерухомого майна, що створюється шляхом поділу (у т.ч. у результаті виділення окремого об’єкта нерухомого майна із складу об’єкта нерухомого майна, що складається з двох або більше об’єктів), виділу частки або об’єднання нерухомого майна </w:t>
            </w:r>
          </w:p>
        </w:tc>
        <w:tc>
          <w:tcPr>
            <w:tcW w:w="2892" w:type="dxa"/>
            <w:gridSpan w:val="2"/>
            <w:vMerge/>
          </w:tcPr>
          <w:p w:rsidR="003E45A7" w:rsidRPr="001C11FB" w:rsidRDefault="003E45A7" w:rsidP="008B3A41">
            <w:pPr>
              <w:rPr>
                <w:rFonts w:ascii="Times New Roman" w:hAnsi="Times New Roman" w:cs="Times New Roman"/>
                <w:sz w:val="28"/>
                <w:szCs w:val="28"/>
                <w:lang w:val="uk-UA"/>
              </w:rPr>
            </w:pPr>
          </w:p>
        </w:tc>
      </w:tr>
      <w:tr w:rsidR="003E45A7" w:rsidRPr="00D1016B"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spacing w:after="0"/>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Державна реєстрація права власності на об'єкт нерухомого майна, що створюється шляхом поділу, виділу в натурі частки майна, що перебуває у спільній власності та має наслідком припинення права спільної власності для усіх або одного із співвласників</w:t>
            </w:r>
          </w:p>
        </w:tc>
        <w:tc>
          <w:tcPr>
            <w:tcW w:w="2892" w:type="dxa"/>
            <w:gridSpan w:val="2"/>
            <w:vMerge/>
          </w:tcPr>
          <w:p w:rsidR="003E45A7" w:rsidRPr="001C11FB" w:rsidRDefault="003E45A7" w:rsidP="008B3A41">
            <w:pPr>
              <w:rPr>
                <w:rFonts w:ascii="Times New Roman" w:hAnsi="Times New Roman" w:cs="Times New Roman"/>
                <w:sz w:val="28"/>
                <w:szCs w:val="28"/>
                <w:lang w:val="uk-UA"/>
              </w:rPr>
            </w:pPr>
          </w:p>
        </w:tc>
      </w:tr>
      <w:tr w:rsidR="003E45A7" w:rsidRPr="001C11FB"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420BA3" w:rsidRDefault="003E45A7" w:rsidP="00F54486">
            <w:pPr>
              <w:spacing w:after="0"/>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іншого речового права на нерухоме</w:t>
            </w:r>
            <w:r>
              <w:rPr>
                <w:rFonts w:ascii="Times New Roman" w:hAnsi="Times New Roman" w:cs="Times New Roman"/>
                <w:color w:val="000000"/>
                <w:sz w:val="28"/>
                <w:szCs w:val="28"/>
                <w:lang w:eastAsia="uk-UA"/>
              </w:rPr>
              <w:t xml:space="preserve"> майно</w:t>
            </w:r>
          </w:p>
        </w:tc>
        <w:tc>
          <w:tcPr>
            <w:tcW w:w="2892" w:type="dxa"/>
            <w:gridSpan w:val="2"/>
            <w:vMerge/>
          </w:tcPr>
          <w:p w:rsidR="003E45A7" w:rsidRPr="005B6E04" w:rsidRDefault="003E45A7" w:rsidP="008B3A41">
            <w:pPr>
              <w:rPr>
                <w:rFonts w:ascii="Times New Roman" w:hAnsi="Times New Roman" w:cs="Times New Roman"/>
                <w:sz w:val="28"/>
                <w:szCs w:val="28"/>
              </w:rPr>
            </w:pPr>
          </w:p>
        </w:tc>
      </w:tr>
      <w:tr w:rsidR="003E45A7" w:rsidRPr="001C11FB"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spacing w:after="0"/>
              <w:jc w:val="both"/>
              <w:rPr>
                <w:rFonts w:ascii="Times New Roman" w:hAnsi="Times New Roman" w:cs="Times New Roman"/>
                <w:b/>
                <w:i/>
                <w:color w:val="000000"/>
                <w:sz w:val="28"/>
                <w:szCs w:val="28"/>
                <w:lang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на підставі договору іпотеки, що містить застереження про задоволення вимог іпотекодержателя шляхом набуття права власності на предмет іпотеки</w:t>
            </w:r>
            <w:r w:rsidRPr="001A3372">
              <w:rPr>
                <w:rFonts w:ascii="Times New Roman" w:hAnsi="Times New Roman" w:cs="Times New Roman"/>
                <w:color w:val="000000"/>
                <w:sz w:val="28"/>
                <w:szCs w:val="28"/>
                <w:lang w:val="uk-UA" w:eastAsia="uk-UA"/>
              </w:rPr>
              <w:t xml:space="preserve">  </w:t>
            </w:r>
            <w:r w:rsidRPr="001A3372">
              <w:rPr>
                <w:rFonts w:ascii="Times New Roman" w:hAnsi="Times New Roman" w:cs="Times New Roman"/>
                <w:color w:val="000000"/>
                <w:sz w:val="28"/>
                <w:szCs w:val="28"/>
                <w:lang w:eastAsia="uk-UA"/>
              </w:rPr>
              <w:t xml:space="preserve"> </w:t>
            </w:r>
          </w:p>
        </w:tc>
        <w:tc>
          <w:tcPr>
            <w:tcW w:w="2892" w:type="dxa"/>
            <w:gridSpan w:val="2"/>
            <w:vMerge/>
          </w:tcPr>
          <w:p w:rsidR="003E45A7" w:rsidRPr="005B6E04" w:rsidRDefault="003E45A7" w:rsidP="008B3A41">
            <w:pPr>
              <w:rPr>
                <w:rFonts w:ascii="Times New Roman" w:hAnsi="Times New Roman" w:cs="Times New Roman"/>
                <w:sz w:val="28"/>
                <w:szCs w:val="28"/>
              </w:rPr>
            </w:pP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spacing w:after="0"/>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на підставі заяви спадкоємця</w:t>
            </w:r>
          </w:p>
        </w:tc>
        <w:tc>
          <w:tcPr>
            <w:tcW w:w="2892" w:type="dxa"/>
            <w:gridSpan w:val="2"/>
            <w:vMerge/>
          </w:tcPr>
          <w:p w:rsidR="003E45A7" w:rsidRPr="005B6E04" w:rsidRDefault="003E45A7" w:rsidP="008B3A41">
            <w:pPr>
              <w:spacing w:after="160" w:line="259" w:lineRule="auto"/>
              <w:rPr>
                <w:rFonts w:ascii="Times New Roman" w:hAnsi="Times New Roman" w:cs="Times New Roman"/>
                <w:sz w:val="28"/>
                <w:szCs w:val="28"/>
              </w:rPr>
            </w:pP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spacing w:after="0"/>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на об’єкт незавершеного будівництва</w:t>
            </w:r>
          </w:p>
        </w:tc>
        <w:tc>
          <w:tcPr>
            <w:tcW w:w="2892" w:type="dxa"/>
            <w:gridSpan w:val="2"/>
            <w:vMerge/>
          </w:tcPr>
          <w:p w:rsidR="003E45A7" w:rsidRPr="005B6E04" w:rsidRDefault="003E45A7" w:rsidP="008B3A41">
            <w:pPr>
              <w:spacing w:after="160" w:line="259" w:lineRule="auto"/>
              <w:rPr>
                <w:rFonts w:ascii="Times New Roman" w:hAnsi="Times New Roman" w:cs="Times New Roman"/>
                <w:sz w:val="28"/>
                <w:szCs w:val="28"/>
              </w:rPr>
            </w:pPr>
          </w:p>
        </w:tc>
      </w:tr>
      <w:tr w:rsidR="003E45A7" w:rsidRPr="00D1016B" w:rsidTr="00607A52">
        <w:trPr>
          <w:trHeight w:val="610"/>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spacing w:after="0"/>
              <w:jc w:val="both"/>
              <w:rPr>
                <w:rFonts w:ascii="Times New Roman" w:hAnsi="Times New Roman" w:cs="Times New Roman"/>
                <w:b/>
                <w:color w:val="000000"/>
                <w:sz w:val="28"/>
                <w:szCs w:val="28"/>
                <w:lang w:val="uk-UA" w:eastAsia="uk-UA"/>
              </w:rPr>
            </w:pPr>
            <w:r w:rsidRPr="001A3372">
              <w:rPr>
                <w:rFonts w:ascii="Times New Roman" w:hAnsi="Times New Roman" w:cs="Times New Roman"/>
                <w:color w:val="000000"/>
                <w:sz w:val="28"/>
                <w:szCs w:val="28"/>
                <w:shd w:val="clear" w:color="auto" w:fill="FFFFFF"/>
                <w:lang w:val="uk-UA"/>
              </w:rPr>
              <w:t>Державна реєстрація права власності на окреме індивідуально визначене нерухоме майно (квартира, житлове, нежитлове приміщення тощо), розміщене в об’єкті нерухомого майна, будівництво якого здійснювалося із залученням коштів фізичних та юридичних осіб,</w:t>
            </w:r>
            <w:r w:rsidRPr="001A3372">
              <w:rPr>
                <w:rFonts w:ascii="Times New Roman" w:hAnsi="Times New Roman" w:cs="Times New Roman"/>
                <w:color w:val="000000"/>
                <w:sz w:val="28"/>
                <w:szCs w:val="28"/>
                <w:shd w:val="clear" w:color="auto" w:fill="FFFFFF"/>
              </w:rPr>
              <w:t> </w:t>
            </w:r>
          </w:p>
        </w:tc>
        <w:tc>
          <w:tcPr>
            <w:tcW w:w="2892" w:type="dxa"/>
            <w:gridSpan w:val="2"/>
            <w:vMerge/>
          </w:tcPr>
          <w:p w:rsidR="003E45A7" w:rsidRPr="001C11FB" w:rsidRDefault="003E45A7" w:rsidP="008B3A41">
            <w:pPr>
              <w:spacing w:after="160" w:line="259" w:lineRule="auto"/>
              <w:rPr>
                <w:rFonts w:ascii="Times New Roman" w:hAnsi="Times New Roman" w:cs="Times New Roman"/>
                <w:sz w:val="28"/>
                <w:szCs w:val="28"/>
                <w:lang w:val="uk-UA"/>
              </w:rPr>
            </w:pPr>
          </w:p>
        </w:tc>
      </w:tr>
      <w:tr w:rsidR="003E45A7" w:rsidRPr="005B6E04" w:rsidTr="00607A52">
        <w:trPr>
          <w:trHeight w:val="564"/>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spacing w:after="0"/>
              <w:jc w:val="both"/>
              <w:rPr>
                <w:rFonts w:ascii="Times New Roman" w:hAnsi="Times New Roman" w:cs="Times New Roman"/>
                <w:color w:val="000000"/>
                <w:sz w:val="28"/>
                <w:szCs w:val="28"/>
                <w:shd w:val="clear" w:color="auto" w:fill="FFFFFF"/>
              </w:rPr>
            </w:pPr>
            <w:r w:rsidRPr="001A3372">
              <w:rPr>
                <w:rFonts w:ascii="Times New Roman" w:hAnsi="Times New Roman" w:cs="Times New Roman"/>
                <w:color w:val="000000"/>
                <w:sz w:val="28"/>
                <w:szCs w:val="28"/>
                <w:shd w:val="clear" w:color="auto" w:fill="FFFFFF"/>
                <w:lang w:val="uk-UA"/>
              </w:rPr>
              <w:t>Д</w:t>
            </w:r>
            <w:r w:rsidRPr="001A3372">
              <w:rPr>
                <w:rFonts w:ascii="Times New Roman" w:hAnsi="Times New Roman" w:cs="Times New Roman"/>
                <w:color w:val="000000"/>
                <w:sz w:val="28"/>
                <w:szCs w:val="28"/>
                <w:shd w:val="clear" w:color="auto" w:fill="FFFFFF"/>
              </w:rPr>
              <w:t>ержавна реєстрація права власності на окреме індивідуально визначене нерухоме майно (квартира, житлове, нежитлове приміщення тощо), розміщене в об’єкті нерухомого майна, будівництво якого здійснювалося у результаті діяльності кооперативу</w:t>
            </w:r>
          </w:p>
        </w:tc>
        <w:tc>
          <w:tcPr>
            <w:tcW w:w="2892" w:type="dxa"/>
            <w:gridSpan w:val="2"/>
            <w:vMerge/>
          </w:tcPr>
          <w:p w:rsidR="003E45A7" w:rsidRPr="005B6E04" w:rsidRDefault="003E45A7" w:rsidP="008B3A41">
            <w:pPr>
              <w:rPr>
                <w:rFonts w:ascii="Times New Roman" w:hAnsi="Times New Roman" w:cs="Times New Roman"/>
                <w:sz w:val="28"/>
                <w:szCs w:val="28"/>
              </w:rPr>
            </w:pPr>
          </w:p>
        </w:tc>
      </w:tr>
      <w:tr w:rsidR="003E45A7" w:rsidRPr="005B6E04" w:rsidTr="00607A52">
        <w:trPr>
          <w:trHeight w:val="551"/>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spacing w:after="0"/>
              <w:jc w:val="both"/>
              <w:rPr>
                <w:rFonts w:ascii="Times New Roman" w:hAnsi="Times New Roman" w:cs="Times New Roman"/>
                <w:color w:val="000000"/>
                <w:sz w:val="28"/>
                <w:szCs w:val="28"/>
                <w:lang w:eastAsia="uk-UA"/>
              </w:rPr>
            </w:pPr>
            <w:r w:rsidRPr="001A3372">
              <w:rPr>
                <w:rFonts w:ascii="Times New Roman" w:hAnsi="Times New Roman" w:cs="Times New Roman"/>
                <w:color w:val="000000"/>
                <w:sz w:val="28"/>
                <w:szCs w:val="28"/>
                <w:shd w:val="clear" w:color="auto" w:fill="FFFFFF"/>
                <w:lang w:val="uk-UA"/>
              </w:rPr>
              <w:t>Н</w:t>
            </w:r>
            <w:r w:rsidRPr="001A3372">
              <w:rPr>
                <w:rFonts w:ascii="Times New Roman" w:hAnsi="Times New Roman" w:cs="Times New Roman"/>
                <w:color w:val="000000"/>
                <w:sz w:val="28"/>
                <w:szCs w:val="28"/>
                <w:shd w:val="clear" w:color="auto" w:fill="FFFFFF"/>
              </w:rPr>
              <w:t>адання за зверненням фізичних та юрид</w:t>
            </w:r>
            <w:r>
              <w:rPr>
                <w:rFonts w:ascii="Times New Roman" w:hAnsi="Times New Roman" w:cs="Times New Roman"/>
                <w:color w:val="000000"/>
                <w:sz w:val="28"/>
                <w:szCs w:val="28"/>
                <w:shd w:val="clear" w:color="auto" w:fill="FFFFFF"/>
              </w:rPr>
              <w:t>ичних осіб інф</w:t>
            </w:r>
            <w:r>
              <w:rPr>
                <w:rFonts w:ascii="Times New Roman" w:hAnsi="Times New Roman" w:cs="Times New Roman"/>
                <w:color w:val="000000"/>
                <w:sz w:val="28"/>
                <w:szCs w:val="28"/>
                <w:shd w:val="clear" w:color="auto" w:fill="FFFFFF"/>
                <w:lang w:val="uk-UA"/>
              </w:rPr>
              <w:t>ормації</w:t>
            </w:r>
            <w:r w:rsidRPr="001A3372">
              <w:rPr>
                <w:rFonts w:ascii="Times New Roman" w:hAnsi="Times New Roman" w:cs="Times New Roman"/>
                <w:color w:val="000000"/>
                <w:sz w:val="28"/>
                <w:szCs w:val="28"/>
                <w:shd w:val="clear" w:color="auto" w:fill="FFFFFF"/>
              </w:rPr>
              <w:t xml:space="preserve"> з Державного реєстру прав в паперовій формі</w:t>
            </w:r>
          </w:p>
        </w:tc>
        <w:tc>
          <w:tcPr>
            <w:tcW w:w="2892" w:type="dxa"/>
            <w:gridSpan w:val="2"/>
            <w:vMerge/>
          </w:tcPr>
          <w:p w:rsidR="003E45A7" w:rsidRPr="005B6E04" w:rsidRDefault="003E45A7" w:rsidP="008B3A41">
            <w:pPr>
              <w:rPr>
                <w:rFonts w:ascii="Times New Roman" w:hAnsi="Times New Roman" w:cs="Times New Roman"/>
                <w:sz w:val="28"/>
                <w:szCs w:val="28"/>
              </w:rPr>
            </w:pPr>
          </w:p>
        </w:tc>
      </w:tr>
      <w:tr w:rsidR="003E45A7" w:rsidRPr="005B6E04" w:rsidTr="00607A52">
        <w:trPr>
          <w:trHeight w:val="551"/>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spacing w:after="0"/>
              <w:jc w:val="both"/>
              <w:rPr>
                <w:rFonts w:ascii="Times New Roman" w:hAnsi="Times New Roman" w:cs="Times New Roman"/>
                <w:color w:val="000000"/>
                <w:sz w:val="28"/>
                <w:szCs w:val="28"/>
                <w:shd w:val="clear" w:color="auto" w:fill="FFFFFF"/>
                <w:lang w:val="uk-UA"/>
              </w:rPr>
            </w:pPr>
            <w:r w:rsidRPr="001A3372">
              <w:rPr>
                <w:rFonts w:ascii="Times New Roman" w:hAnsi="Times New Roman" w:cs="Times New Roman"/>
                <w:color w:val="000000"/>
                <w:sz w:val="28"/>
                <w:szCs w:val="28"/>
                <w:lang w:val="uk-UA" w:eastAsia="uk-UA"/>
              </w:rPr>
              <w:t>Д</w:t>
            </w:r>
            <w:r>
              <w:rPr>
                <w:rFonts w:ascii="Times New Roman" w:hAnsi="Times New Roman" w:cs="Times New Roman"/>
                <w:color w:val="000000"/>
                <w:sz w:val="28"/>
                <w:szCs w:val="28"/>
                <w:lang w:eastAsia="uk-UA"/>
              </w:rPr>
              <w:t>ержавна реєстрація</w:t>
            </w:r>
            <w:r>
              <w:rPr>
                <w:rFonts w:ascii="Times New Roman" w:hAnsi="Times New Roman" w:cs="Times New Roman"/>
                <w:color w:val="000000"/>
                <w:sz w:val="28"/>
                <w:szCs w:val="28"/>
                <w:lang w:val="uk-UA" w:eastAsia="uk-UA"/>
              </w:rPr>
              <w:t xml:space="preserve"> обтяжень</w:t>
            </w:r>
            <w:r w:rsidRPr="001A3372">
              <w:rPr>
                <w:rFonts w:ascii="Times New Roman" w:hAnsi="Times New Roman" w:cs="Times New Roman"/>
                <w:color w:val="000000"/>
                <w:sz w:val="28"/>
                <w:szCs w:val="28"/>
                <w:lang w:eastAsia="uk-UA"/>
              </w:rPr>
              <w:t xml:space="preserve"> </w:t>
            </w:r>
            <w:r>
              <w:rPr>
                <w:rFonts w:ascii="Times New Roman" w:hAnsi="Times New Roman" w:cs="Times New Roman"/>
                <w:color w:val="000000"/>
                <w:sz w:val="28"/>
                <w:szCs w:val="28"/>
                <w:lang w:eastAsia="uk-UA"/>
              </w:rPr>
              <w:t>нерухом</w:t>
            </w:r>
            <w:r>
              <w:rPr>
                <w:rFonts w:ascii="Times New Roman" w:hAnsi="Times New Roman" w:cs="Times New Roman"/>
                <w:color w:val="000000"/>
                <w:sz w:val="28"/>
                <w:szCs w:val="28"/>
                <w:lang w:val="uk-UA" w:eastAsia="uk-UA"/>
              </w:rPr>
              <w:t>ого</w:t>
            </w:r>
            <w:r>
              <w:rPr>
                <w:rFonts w:ascii="Times New Roman" w:hAnsi="Times New Roman" w:cs="Times New Roman"/>
                <w:color w:val="000000"/>
                <w:sz w:val="28"/>
                <w:szCs w:val="28"/>
                <w:lang w:eastAsia="uk-UA"/>
              </w:rPr>
              <w:t xml:space="preserve"> майн</w:t>
            </w:r>
            <w:r>
              <w:rPr>
                <w:rFonts w:ascii="Times New Roman" w:hAnsi="Times New Roman" w:cs="Times New Roman"/>
                <w:color w:val="000000"/>
                <w:sz w:val="28"/>
                <w:szCs w:val="28"/>
                <w:lang w:val="uk-UA" w:eastAsia="uk-UA"/>
              </w:rPr>
              <w:t>а</w:t>
            </w:r>
            <w:r w:rsidRPr="001A3372">
              <w:rPr>
                <w:rFonts w:ascii="Times New Roman" w:hAnsi="Times New Roman" w:cs="Times New Roman"/>
                <w:color w:val="000000"/>
                <w:sz w:val="28"/>
                <w:szCs w:val="28"/>
                <w:lang w:val="uk-UA" w:eastAsia="uk-UA"/>
              </w:rPr>
              <w:t xml:space="preserve"> </w:t>
            </w:r>
          </w:p>
        </w:tc>
        <w:tc>
          <w:tcPr>
            <w:tcW w:w="2892" w:type="dxa"/>
            <w:gridSpan w:val="2"/>
            <w:vMerge/>
          </w:tcPr>
          <w:p w:rsidR="003E45A7" w:rsidRPr="005B6E04" w:rsidRDefault="003E45A7" w:rsidP="008B3A41">
            <w:pPr>
              <w:rPr>
                <w:rFonts w:ascii="Times New Roman" w:hAnsi="Times New Roman" w:cs="Times New Roman"/>
                <w:sz w:val="28"/>
                <w:szCs w:val="28"/>
              </w:rPr>
            </w:pPr>
          </w:p>
        </w:tc>
      </w:tr>
      <w:tr w:rsidR="003E45A7" w:rsidRPr="005B6E04" w:rsidTr="00607A52">
        <w:trPr>
          <w:trHeight w:val="521"/>
        </w:trPr>
        <w:tc>
          <w:tcPr>
            <w:tcW w:w="9999" w:type="dxa"/>
            <w:gridSpan w:val="4"/>
            <w:vAlign w:val="center"/>
          </w:tcPr>
          <w:p w:rsidR="003E45A7" w:rsidRPr="005B6E04" w:rsidRDefault="000642A9" w:rsidP="00AE54ED">
            <w:pPr>
              <w:spacing w:after="0"/>
              <w:jc w:val="center"/>
              <w:rPr>
                <w:rFonts w:ascii="Times New Roman" w:hAnsi="Times New Roman" w:cs="Times New Roman"/>
                <w:i/>
                <w:sz w:val="28"/>
                <w:szCs w:val="28"/>
              </w:rPr>
            </w:pPr>
            <w:r>
              <w:rPr>
                <w:rFonts w:ascii="Times New Roman" w:hAnsi="Times New Roman" w:cs="Times New Roman"/>
                <w:b/>
                <w:bCs/>
                <w:sz w:val="28"/>
                <w:szCs w:val="28"/>
                <w:lang w:val="uk-UA"/>
              </w:rPr>
              <w:t>ДЕРЖАВНА</w:t>
            </w:r>
            <w:r w:rsidRPr="005B6E04">
              <w:rPr>
                <w:rFonts w:ascii="Times New Roman" w:hAnsi="Times New Roman" w:cs="Times New Roman"/>
                <w:b/>
                <w:sz w:val="28"/>
                <w:szCs w:val="28"/>
              </w:rPr>
              <w:t xml:space="preserve"> РЕЄСТРАЦІЯ </w:t>
            </w:r>
            <w:r>
              <w:rPr>
                <w:rFonts w:ascii="Times New Roman" w:hAnsi="Times New Roman" w:cs="Times New Roman"/>
                <w:b/>
                <w:sz w:val="28"/>
                <w:szCs w:val="28"/>
                <w:lang w:val="uk-UA"/>
              </w:rPr>
              <w:t>ЮРИДИЧНИХ ОСІБ, ФІЗИЧНИХ ОСІБ-ПІДПРИЄМЦІВ ТА ГРОМАДСЬКИХ ФОРМУВАНЬ</w:t>
            </w:r>
          </w:p>
        </w:tc>
      </w:tr>
      <w:tr w:rsidR="003E45A7" w:rsidRPr="00D1016B" w:rsidTr="00607A52">
        <w:trPr>
          <w:trHeight w:val="2174"/>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024490" w:rsidRDefault="003E45A7" w:rsidP="00F54486">
            <w:pPr>
              <w:pStyle w:val="a5"/>
              <w:jc w:val="both"/>
              <w:rPr>
                <w:sz w:val="28"/>
                <w:szCs w:val="28"/>
                <w:lang w:val="uk-UA" w:eastAsia="uk-UA"/>
              </w:rPr>
            </w:pPr>
            <w:r w:rsidRPr="00024490">
              <w:rPr>
                <w:sz w:val="28"/>
                <w:szCs w:val="28"/>
                <w:lang w:val="uk-UA" w:eastAsia="uk-UA"/>
              </w:rPr>
              <w:t xml:space="preserve">Державна реєстрація створення юридичної особи </w:t>
            </w:r>
          </w:p>
          <w:p w:rsidR="003E45A7" w:rsidRPr="00024490" w:rsidRDefault="003E45A7" w:rsidP="00F54486">
            <w:pPr>
              <w:pStyle w:val="a5"/>
              <w:jc w:val="both"/>
              <w:rPr>
                <w:b/>
                <w:sz w:val="28"/>
                <w:szCs w:val="28"/>
                <w:lang w:val="uk-UA"/>
              </w:rPr>
            </w:pPr>
            <w:r w:rsidRPr="00024490">
              <w:rPr>
                <w:sz w:val="28"/>
                <w:szCs w:val="28"/>
                <w:lang w:val="uk-UA" w:eastAsia="uk-UA"/>
              </w:rPr>
              <w:t>(крім громадського формування)</w:t>
            </w:r>
          </w:p>
        </w:tc>
        <w:tc>
          <w:tcPr>
            <w:tcW w:w="2892" w:type="dxa"/>
            <w:gridSpan w:val="2"/>
            <w:vMerge w:val="restart"/>
            <w:vAlign w:val="center"/>
          </w:tcPr>
          <w:p w:rsidR="003E45A7" w:rsidRPr="00F54486" w:rsidRDefault="003E45A7" w:rsidP="006661C4">
            <w:pPr>
              <w:jc w:val="center"/>
              <w:rPr>
                <w:rFonts w:ascii="Times New Roman" w:hAnsi="Times New Roman" w:cs="Times New Roman"/>
                <w:sz w:val="28"/>
                <w:szCs w:val="28"/>
                <w:lang w:val="uk-UA"/>
              </w:rPr>
            </w:pPr>
            <w:r w:rsidRPr="00F54486">
              <w:rPr>
                <w:rFonts w:ascii="Times New Roman" w:hAnsi="Times New Roman" w:cs="Times New Roman"/>
                <w:sz w:val="28"/>
                <w:szCs w:val="28"/>
                <w:lang w:val="uk-UA"/>
              </w:rPr>
              <w:t>Закон України «Про державну реєстрацію юридичних осіб, фізичних осіб - підприємців та громадських формувань»</w:t>
            </w:r>
          </w:p>
        </w:tc>
      </w:tr>
      <w:tr w:rsidR="003E45A7" w:rsidRPr="00D1016B" w:rsidTr="00607A52">
        <w:trPr>
          <w:trHeight w:val="596"/>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pStyle w:val="a5"/>
              <w:jc w:val="both"/>
              <w:rPr>
                <w:sz w:val="28"/>
                <w:szCs w:val="28"/>
                <w:lang w:val="uk-UA" w:eastAsia="uk-UA"/>
              </w:rPr>
            </w:pPr>
            <w:r w:rsidRPr="001A3372">
              <w:rPr>
                <w:sz w:val="28"/>
                <w:szCs w:val="28"/>
                <w:lang w:val="uk-UA" w:eastAsia="uk-UA"/>
              </w:rPr>
              <w:t>Державна реєстрація включення відомостей про юридичну особу,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 (крім громадського формування)</w:t>
            </w:r>
          </w:p>
        </w:tc>
        <w:tc>
          <w:tcPr>
            <w:tcW w:w="2892" w:type="dxa"/>
            <w:gridSpan w:val="2"/>
            <w:vMerge/>
          </w:tcPr>
          <w:p w:rsidR="003E45A7" w:rsidRPr="00F54486" w:rsidRDefault="003E45A7" w:rsidP="008B3A41">
            <w:pPr>
              <w:rPr>
                <w:rFonts w:ascii="Times New Roman" w:hAnsi="Times New Roman" w:cs="Times New Roman"/>
                <w:sz w:val="28"/>
                <w:szCs w:val="28"/>
                <w:lang w:val="uk-UA"/>
              </w:rPr>
            </w:pPr>
          </w:p>
        </w:tc>
      </w:tr>
      <w:tr w:rsidR="003E45A7" w:rsidRPr="00D1016B" w:rsidTr="00607A52">
        <w:trPr>
          <w:trHeight w:val="596"/>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pStyle w:val="a5"/>
              <w:tabs>
                <w:tab w:val="left" w:pos="210"/>
              </w:tabs>
              <w:jc w:val="both"/>
              <w:rPr>
                <w:sz w:val="28"/>
                <w:szCs w:val="28"/>
                <w:lang w:val="uk-UA" w:eastAsia="uk-UA"/>
              </w:rPr>
            </w:pPr>
            <w:r w:rsidRPr="001A3372">
              <w:rPr>
                <w:sz w:val="28"/>
                <w:szCs w:val="28"/>
                <w:lang w:val="uk-UA" w:eastAsia="uk-UA"/>
              </w:rPr>
              <w:t>Державна реєстрація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w:t>
            </w:r>
          </w:p>
        </w:tc>
        <w:tc>
          <w:tcPr>
            <w:tcW w:w="2892" w:type="dxa"/>
            <w:gridSpan w:val="2"/>
            <w:vMerge/>
          </w:tcPr>
          <w:p w:rsidR="003E45A7" w:rsidRPr="00F54486" w:rsidRDefault="003E45A7" w:rsidP="008B3A41">
            <w:pPr>
              <w:rPr>
                <w:rFonts w:ascii="Times New Roman" w:hAnsi="Times New Roman" w:cs="Times New Roman"/>
                <w:sz w:val="28"/>
                <w:szCs w:val="28"/>
                <w:lang w:val="uk-UA"/>
              </w:rPr>
            </w:pPr>
          </w:p>
        </w:tc>
      </w:tr>
      <w:tr w:rsidR="003E45A7" w:rsidRPr="005B6E04" w:rsidTr="00607A52">
        <w:trPr>
          <w:trHeight w:val="596"/>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pStyle w:val="a5"/>
              <w:tabs>
                <w:tab w:val="left" w:pos="210"/>
              </w:tabs>
              <w:jc w:val="both"/>
              <w:rPr>
                <w:sz w:val="28"/>
                <w:szCs w:val="28"/>
                <w:lang w:val="uk-UA" w:eastAsia="uk-UA"/>
              </w:rPr>
            </w:pPr>
            <w:r w:rsidRPr="001A3372">
              <w:rPr>
                <w:sz w:val="28"/>
                <w:szCs w:val="28"/>
                <w:lang w:val="uk-UA" w:eastAsia="uk-UA"/>
              </w:rPr>
              <w:t xml:space="preserve">Державна реєстрація переходу юридичної особи з модельного статуту на діяльність на підставі </w:t>
            </w:r>
            <w:r w:rsidRPr="001A3372">
              <w:rPr>
                <w:sz w:val="28"/>
                <w:szCs w:val="28"/>
                <w:lang w:val="uk-UA" w:eastAsia="uk-UA"/>
              </w:rPr>
              <w:lastRenderedPageBreak/>
              <w:t>власного установчого документа (крім громадського формування)</w:t>
            </w:r>
          </w:p>
        </w:tc>
        <w:tc>
          <w:tcPr>
            <w:tcW w:w="2892" w:type="dxa"/>
            <w:gridSpan w:val="2"/>
            <w:vMerge/>
          </w:tcPr>
          <w:p w:rsidR="003E45A7" w:rsidRPr="005B6E04" w:rsidRDefault="003E45A7" w:rsidP="008B3A41">
            <w:pPr>
              <w:rPr>
                <w:rFonts w:ascii="Times New Roman" w:hAnsi="Times New Roman" w:cs="Times New Roman"/>
                <w:sz w:val="28"/>
                <w:szCs w:val="28"/>
                <w:lang w:val="uk-UA"/>
              </w:rPr>
            </w:pPr>
          </w:p>
        </w:tc>
      </w:tr>
      <w:tr w:rsidR="003E45A7" w:rsidRPr="005B6E04" w:rsidTr="00607A52">
        <w:trPr>
          <w:trHeight w:val="353"/>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pStyle w:val="a5"/>
              <w:tabs>
                <w:tab w:val="left" w:pos="210"/>
              </w:tabs>
              <w:jc w:val="both"/>
              <w:rPr>
                <w:sz w:val="28"/>
                <w:szCs w:val="28"/>
                <w:lang w:val="uk-UA" w:eastAsia="uk-UA"/>
              </w:rPr>
            </w:pPr>
            <w:r w:rsidRPr="001A3372">
              <w:rPr>
                <w:sz w:val="28"/>
                <w:szCs w:val="28"/>
                <w:lang w:val="uk-UA" w:eastAsia="uk-UA"/>
              </w:rPr>
              <w:t>Державна реєстрація переходу юридичної особи на діяльність на підставі модельного статуту (крім громадського формування)</w:t>
            </w:r>
          </w:p>
        </w:tc>
        <w:tc>
          <w:tcPr>
            <w:tcW w:w="2892" w:type="dxa"/>
            <w:gridSpan w:val="2"/>
            <w:vMerge/>
          </w:tcPr>
          <w:p w:rsidR="003E45A7" w:rsidRPr="005B6E04" w:rsidRDefault="003E45A7" w:rsidP="008B3A41">
            <w:pPr>
              <w:rPr>
                <w:rFonts w:ascii="Times New Roman" w:hAnsi="Times New Roman" w:cs="Times New Roman"/>
                <w:sz w:val="28"/>
                <w:szCs w:val="28"/>
              </w:rPr>
            </w:pPr>
          </w:p>
        </w:tc>
      </w:tr>
      <w:tr w:rsidR="003E45A7" w:rsidRPr="005B6E04" w:rsidTr="00607A52">
        <w:trPr>
          <w:trHeight w:val="353"/>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pStyle w:val="a5"/>
              <w:tabs>
                <w:tab w:val="left" w:pos="210"/>
              </w:tabs>
              <w:jc w:val="both"/>
              <w:rPr>
                <w:sz w:val="28"/>
                <w:szCs w:val="28"/>
                <w:lang w:val="uk-UA" w:eastAsia="uk-UA"/>
              </w:rPr>
            </w:pPr>
            <w:r w:rsidRPr="001A3372">
              <w:rPr>
                <w:sz w:val="28"/>
                <w:szCs w:val="28"/>
                <w:lang w:val="uk-UA" w:eastAsia="uk-UA"/>
              </w:rPr>
              <w:t xml:space="preserve">Державна реєстрація рішення про виділ юридичної особи </w:t>
            </w:r>
          </w:p>
          <w:p w:rsidR="003E45A7" w:rsidRPr="001A3372" w:rsidRDefault="003E45A7" w:rsidP="00F54486">
            <w:pPr>
              <w:pStyle w:val="a5"/>
              <w:tabs>
                <w:tab w:val="left" w:pos="210"/>
              </w:tabs>
              <w:jc w:val="both"/>
              <w:rPr>
                <w:sz w:val="28"/>
                <w:szCs w:val="28"/>
                <w:lang w:val="uk-UA" w:eastAsia="uk-UA"/>
              </w:rPr>
            </w:pPr>
            <w:r w:rsidRPr="001A3372">
              <w:rPr>
                <w:sz w:val="28"/>
                <w:szCs w:val="28"/>
                <w:lang w:val="uk-UA" w:eastAsia="uk-UA"/>
              </w:rPr>
              <w:t>(крім громадського формування)</w:t>
            </w:r>
          </w:p>
        </w:tc>
        <w:tc>
          <w:tcPr>
            <w:tcW w:w="2892" w:type="dxa"/>
            <w:gridSpan w:val="2"/>
            <w:vMerge/>
          </w:tcPr>
          <w:p w:rsidR="003E45A7" w:rsidRPr="005B6E04" w:rsidRDefault="003E45A7" w:rsidP="008B3A41">
            <w:pPr>
              <w:rPr>
                <w:rFonts w:ascii="Times New Roman" w:hAnsi="Times New Roman" w:cs="Times New Roman"/>
                <w:sz w:val="28"/>
                <w:szCs w:val="28"/>
              </w:rPr>
            </w:pPr>
          </w:p>
        </w:tc>
      </w:tr>
      <w:tr w:rsidR="003E45A7" w:rsidRPr="005B6E04" w:rsidTr="00607A52">
        <w:trPr>
          <w:trHeight w:val="353"/>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pStyle w:val="a5"/>
              <w:tabs>
                <w:tab w:val="left" w:pos="210"/>
              </w:tabs>
              <w:jc w:val="both"/>
              <w:rPr>
                <w:sz w:val="28"/>
                <w:szCs w:val="28"/>
                <w:lang w:val="uk-UA" w:eastAsia="uk-UA"/>
              </w:rPr>
            </w:pPr>
            <w:r w:rsidRPr="001A3372">
              <w:rPr>
                <w:sz w:val="28"/>
                <w:szCs w:val="28"/>
                <w:lang w:val="uk-UA" w:eastAsia="uk-UA"/>
              </w:rPr>
              <w:t>Державна реєстрація рішення про припинення юридичної особи (крім громадського формування)</w:t>
            </w:r>
          </w:p>
        </w:tc>
        <w:tc>
          <w:tcPr>
            <w:tcW w:w="2892" w:type="dxa"/>
            <w:gridSpan w:val="2"/>
            <w:vMerge/>
          </w:tcPr>
          <w:p w:rsidR="003E45A7" w:rsidRPr="005B6E04" w:rsidRDefault="003E45A7" w:rsidP="008B3A41">
            <w:pPr>
              <w:rPr>
                <w:rFonts w:ascii="Times New Roman" w:hAnsi="Times New Roman" w:cs="Times New Roman"/>
                <w:sz w:val="28"/>
                <w:szCs w:val="28"/>
                <w:lang w:val="uk-UA"/>
              </w:rPr>
            </w:pPr>
          </w:p>
        </w:tc>
      </w:tr>
      <w:tr w:rsidR="003E45A7" w:rsidRPr="005B6E04" w:rsidTr="00607A52">
        <w:trPr>
          <w:trHeight w:val="353"/>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pStyle w:val="a5"/>
              <w:tabs>
                <w:tab w:val="left" w:pos="210"/>
              </w:tabs>
              <w:jc w:val="both"/>
              <w:rPr>
                <w:sz w:val="28"/>
                <w:szCs w:val="28"/>
                <w:lang w:val="uk-UA" w:eastAsia="uk-UA"/>
              </w:rPr>
            </w:pPr>
            <w:r w:rsidRPr="001A3372">
              <w:rPr>
                <w:sz w:val="28"/>
                <w:szCs w:val="28"/>
                <w:lang w:val="uk-UA" w:eastAsia="uk-UA"/>
              </w:rPr>
              <w:t>Державна реєстрація рішення про відміну рішення про припинення юридичної особи (крім громадського формування)</w:t>
            </w:r>
          </w:p>
        </w:tc>
        <w:tc>
          <w:tcPr>
            <w:tcW w:w="2892" w:type="dxa"/>
            <w:gridSpan w:val="2"/>
            <w:vMerge/>
          </w:tcPr>
          <w:p w:rsidR="003E45A7" w:rsidRPr="005B6E04" w:rsidRDefault="003E45A7" w:rsidP="008B3A41">
            <w:pPr>
              <w:rPr>
                <w:rFonts w:ascii="Times New Roman" w:hAnsi="Times New Roman" w:cs="Times New Roman"/>
                <w:sz w:val="28"/>
                <w:szCs w:val="28"/>
              </w:rPr>
            </w:pPr>
          </w:p>
        </w:tc>
      </w:tr>
      <w:tr w:rsidR="003E45A7" w:rsidRPr="00D1016B" w:rsidTr="00607A52">
        <w:trPr>
          <w:trHeight w:val="353"/>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pStyle w:val="a5"/>
              <w:tabs>
                <w:tab w:val="left" w:pos="210"/>
              </w:tabs>
              <w:jc w:val="both"/>
              <w:rPr>
                <w:sz w:val="28"/>
                <w:szCs w:val="28"/>
                <w:lang w:val="uk-UA" w:eastAsia="uk-UA"/>
              </w:rPr>
            </w:pPr>
            <w:r w:rsidRPr="001A3372">
              <w:rPr>
                <w:sz w:val="28"/>
                <w:szCs w:val="28"/>
                <w:lang w:val="uk-UA" w:eastAsia="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w:t>
            </w:r>
          </w:p>
        </w:tc>
        <w:tc>
          <w:tcPr>
            <w:tcW w:w="2892" w:type="dxa"/>
            <w:gridSpan w:val="2"/>
            <w:vMerge/>
          </w:tcPr>
          <w:p w:rsidR="003E45A7" w:rsidRPr="00F54486" w:rsidRDefault="003E45A7" w:rsidP="008B3A41">
            <w:pPr>
              <w:rPr>
                <w:rFonts w:ascii="Times New Roman" w:hAnsi="Times New Roman" w:cs="Times New Roman"/>
                <w:sz w:val="28"/>
                <w:szCs w:val="28"/>
                <w:lang w:val="uk-UA"/>
              </w:rPr>
            </w:pPr>
          </w:p>
        </w:tc>
      </w:tr>
      <w:tr w:rsidR="003E45A7" w:rsidRPr="005B6E04" w:rsidTr="00607A52">
        <w:trPr>
          <w:trHeight w:val="353"/>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pStyle w:val="a5"/>
              <w:tabs>
                <w:tab w:val="left" w:pos="210"/>
              </w:tabs>
              <w:jc w:val="both"/>
              <w:rPr>
                <w:sz w:val="28"/>
                <w:szCs w:val="28"/>
                <w:lang w:val="uk-UA" w:eastAsia="uk-UA"/>
              </w:rPr>
            </w:pPr>
            <w:r w:rsidRPr="001A3372">
              <w:rPr>
                <w:sz w:val="28"/>
                <w:szCs w:val="28"/>
                <w:lang w:val="uk-UA" w:eastAsia="uk-UA"/>
              </w:rPr>
              <w:t>Державна реєстрація припинення юридичної особи в результаті її ліквідації (крім громадського формування)</w:t>
            </w:r>
          </w:p>
        </w:tc>
        <w:tc>
          <w:tcPr>
            <w:tcW w:w="2892" w:type="dxa"/>
            <w:gridSpan w:val="2"/>
            <w:vMerge/>
          </w:tcPr>
          <w:p w:rsidR="003E45A7" w:rsidRPr="005B6E04" w:rsidRDefault="003E45A7" w:rsidP="008B3A41">
            <w:pPr>
              <w:rPr>
                <w:rFonts w:ascii="Times New Roman" w:hAnsi="Times New Roman" w:cs="Times New Roman"/>
                <w:sz w:val="28"/>
                <w:szCs w:val="28"/>
              </w:rPr>
            </w:pPr>
          </w:p>
        </w:tc>
      </w:tr>
      <w:tr w:rsidR="003E45A7" w:rsidRPr="005B6E04" w:rsidTr="00607A52">
        <w:trPr>
          <w:trHeight w:val="353"/>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pStyle w:val="a5"/>
              <w:tabs>
                <w:tab w:val="left" w:pos="210"/>
              </w:tabs>
              <w:jc w:val="both"/>
              <w:rPr>
                <w:sz w:val="28"/>
                <w:szCs w:val="28"/>
                <w:lang w:val="uk-UA" w:eastAsia="uk-UA"/>
              </w:rPr>
            </w:pPr>
            <w:r w:rsidRPr="001A3372">
              <w:rPr>
                <w:sz w:val="28"/>
                <w:szCs w:val="28"/>
                <w:lang w:val="uk-UA" w:eastAsia="uk-UA"/>
              </w:rPr>
              <w:t>Державна реєстрація припинення юридичної особи в результаті її реорганізації (крім громадського формування)</w:t>
            </w:r>
          </w:p>
        </w:tc>
        <w:tc>
          <w:tcPr>
            <w:tcW w:w="2892" w:type="dxa"/>
            <w:gridSpan w:val="2"/>
            <w:vMerge/>
          </w:tcPr>
          <w:p w:rsidR="003E45A7" w:rsidRPr="005B6E04" w:rsidRDefault="003E45A7" w:rsidP="008B3A41">
            <w:pPr>
              <w:rPr>
                <w:rFonts w:ascii="Times New Roman" w:hAnsi="Times New Roman" w:cs="Times New Roman"/>
                <w:sz w:val="28"/>
                <w:szCs w:val="28"/>
              </w:rPr>
            </w:pPr>
          </w:p>
        </w:tc>
      </w:tr>
      <w:tr w:rsidR="003E45A7" w:rsidRPr="005B6E04" w:rsidTr="00607A52">
        <w:trPr>
          <w:trHeight w:val="353"/>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pStyle w:val="a5"/>
              <w:tabs>
                <w:tab w:val="left" w:pos="210"/>
              </w:tabs>
              <w:jc w:val="both"/>
              <w:rPr>
                <w:sz w:val="28"/>
                <w:szCs w:val="28"/>
                <w:lang w:val="uk-UA" w:eastAsia="uk-UA"/>
              </w:rPr>
            </w:pPr>
            <w:r w:rsidRPr="001A3372">
              <w:rPr>
                <w:sz w:val="28"/>
                <w:szCs w:val="28"/>
                <w:lang w:val="uk-UA" w:eastAsia="uk-UA"/>
              </w:rPr>
              <w:t>Державна реєстрація створення відокремленого підрозділу юридичної особи (крім громадського формування)</w:t>
            </w:r>
          </w:p>
        </w:tc>
        <w:tc>
          <w:tcPr>
            <w:tcW w:w="2892" w:type="dxa"/>
            <w:gridSpan w:val="2"/>
            <w:vMerge/>
          </w:tcPr>
          <w:p w:rsidR="003E45A7" w:rsidRPr="005B6E04" w:rsidRDefault="003E45A7" w:rsidP="008B3A41">
            <w:pPr>
              <w:rPr>
                <w:rFonts w:ascii="Times New Roman" w:hAnsi="Times New Roman" w:cs="Times New Roman"/>
                <w:sz w:val="28"/>
                <w:szCs w:val="28"/>
              </w:rPr>
            </w:pPr>
          </w:p>
        </w:tc>
      </w:tr>
      <w:tr w:rsidR="003E45A7" w:rsidRPr="005B6E04" w:rsidTr="00607A52">
        <w:trPr>
          <w:trHeight w:val="353"/>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pStyle w:val="a5"/>
              <w:tabs>
                <w:tab w:val="left" w:pos="210"/>
              </w:tabs>
              <w:jc w:val="both"/>
              <w:rPr>
                <w:sz w:val="28"/>
                <w:szCs w:val="28"/>
                <w:lang w:val="uk-UA" w:eastAsia="uk-UA"/>
              </w:rPr>
            </w:pPr>
            <w:r w:rsidRPr="001A3372">
              <w:rPr>
                <w:sz w:val="28"/>
                <w:szCs w:val="28"/>
                <w:lang w:val="uk-UA" w:eastAsia="uk-UA"/>
              </w:rPr>
              <w:t>Державна реєстрація внесення змін до відомостей про відокремлений підрозділ юридичної особи (крім громадського формування)</w:t>
            </w:r>
          </w:p>
        </w:tc>
        <w:tc>
          <w:tcPr>
            <w:tcW w:w="2892" w:type="dxa"/>
            <w:gridSpan w:val="2"/>
            <w:vMerge/>
          </w:tcPr>
          <w:p w:rsidR="003E45A7" w:rsidRPr="005B6E04" w:rsidRDefault="003E45A7" w:rsidP="008B3A41">
            <w:pPr>
              <w:rPr>
                <w:rFonts w:ascii="Times New Roman" w:hAnsi="Times New Roman" w:cs="Times New Roman"/>
                <w:sz w:val="28"/>
                <w:szCs w:val="28"/>
              </w:rPr>
            </w:pPr>
          </w:p>
        </w:tc>
      </w:tr>
      <w:tr w:rsidR="003E45A7" w:rsidRPr="00D1016B" w:rsidTr="00607A52">
        <w:trPr>
          <w:trHeight w:val="353"/>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pStyle w:val="a5"/>
              <w:tabs>
                <w:tab w:val="left" w:pos="210"/>
              </w:tabs>
              <w:jc w:val="both"/>
              <w:rPr>
                <w:sz w:val="28"/>
                <w:szCs w:val="28"/>
                <w:lang w:val="uk-UA" w:eastAsia="uk-UA"/>
              </w:rPr>
            </w:pPr>
            <w:r w:rsidRPr="001A3372">
              <w:rPr>
                <w:sz w:val="28"/>
                <w:szCs w:val="28"/>
                <w:lang w:val="uk-UA" w:eastAsia="uk-UA"/>
              </w:rPr>
              <w:t>Державна реєстрація припинення відокремленого підрозділу юридичної особи (крім громадського формування)</w:t>
            </w:r>
          </w:p>
        </w:tc>
        <w:tc>
          <w:tcPr>
            <w:tcW w:w="2892" w:type="dxa"/>
            <w:gridSpan w:val="2"/>
            <w:vMerge/>
          </w:tcPr>
          <w:p w:rsidR="003E45A7" w:rsidRPr="00F54486" w:rsidRDefault="003E45A7" w:rsidP="008B3A41">
            <w:pPr>
              <w:rPr>
                <w:rFonts w:ascii="Times New Roman" w:hAnsi="Times New Roman" w:cs="Times New Roman"/>
                <w:sz w:val="28"/>
                <w:szCs w:val="28"/>
                <w:lang w:val="uk-UA"/>
              </w:rPr>
            </w:pPr>
          </w:p>
        </w:tc>
      </w:tr>
      <w:tr w:rsidR="003E45A7" w:rsidRPr="00D1016B" w:rsidTr="00607A52">
        <w:trPr>
          <w:trHeight w:val="353"/>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pStyle w:val="a5"/>
              <w:tabs>
                <w:tab w:val="left" w:pos="210"/>
              </w:tabs>
              <w:jc w:val="both"/>
              <w:rPr>
                <w:sz w:val="28"/>
                <w:szCs w:val="28"/>
                <w:lang w:val="uk-UA" w:eastAsia="uk-UA"/>
              </w:rPr>
            </w:pPr>
            <w:r w:rsidRPr="001A3372">
              <w:rPr>
                <w:sz w:val="28"/>
                <w:szCs w:val="28"/>
                <w:lang w:val="uk-UA" w:eastAsia="uk-UA"/>
              </w:rPr>
              <w:t>Державна реєстрація фізичної особи, яка має намір стати підприємцем</w:t>
            </w:r>
          </w:p>
        </w:tc>
        <w:tc>
          <w:tcPr>
            <w:tcW w:w="2892" w:type="dxa"/>
            <w:gridSpan w:val="2"/>
            <w:vMerge/>
          </w:tcPr>
          <w:p w:rsidR="003E45A7" w:rsidRPr="00F54486" w:rsidRDefault="003E45A7" w:rsidP="008B3A41">
            <w:pPr>
              <w:rPr>
                <w:rFonts w:ascii="Times New Roman" w:hAnsi="Times New Roman" w:cs="Times New Roman"/>
                <w:sz w:val="28"/>
                <w:szCs w:val="28"/>
                <w:lang w:val="uk-UA"/>
              </w:rPr>
            </w:pPr>
          </w:p>
        </w:tc>
      </w:tr>
      <w:tr w:rsidR="003E45A7" w:rsidRPr="00D1016B" w:rsidTr="00607A52">
        <w:trPr>
          <w:trHeight w:val="353"/>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pStyle w:val="a5"/>
              <w:tabs>
                <w:tab w:val="left" w:pos="210"/>
              </w:tabs>
              <w:jc w:val="both"/>
              <w:rPr>
                <w:sz w:val="28"/>
                <w:szCs w:val="28"/>
                <w:lang w:val="uk-UA" w:eastAsia="uk-UA"/>
              </w:rPr>
            </w:pPr>
            <w:r w:rsidRPr="001A3372">
              <w:rPr>
                <w:sz w:val="28"/>
                <w:szCs w:val="28"/>
                <w:lang w:val="uk-UA" w:eastAsia="uk-UA"/>
              </w:rPr>
              <w:t>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2892" w:type="dxa"/>
            <w:gridSpan w:val="2"/>
            <w:vMerge/>
          </w:tcPr>
          <w:p w:rsidR="003E45A7" w:rsidRPr="00F54486" w:rsidRDefault="003E45A7" w:rsidP="008B3A41">
            <w:pPr>
              <w:rPr>
                <w:rFonts w:ascii="Times New Roman" w:hAnsi="Times New Roman" w:cs="Times New Roman"/>
                <w:sz w:val="28"/>
                <w:szCs w:val="28"/>
                <w:lang w:val="uk-UA"/>
              </w:rPr>
            </w:pPr>
          </w:p>
        </w:tc>
      </w:tr>
      <w:tr w:rsidR="003E45A7" w:rsidRPr="00D1016B" w:rsidTr="00607A52">
        <w:trPr>
          <w:trHeight w:val="353"/>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pStyle w:val="a5"/>
              <w:tabs>
                <w:tab w:val="left" w:pos="210"/>
              </w:tabs>
              <w:jc w:val="both"/>
              <w:rPr>
                <w:sz w:val="28"/>
                <w:szCs w:val="28"/>
                <w:lang w:val="uk-UA" w:eastAsia="uk-UA"/>
              </w:rPr>
            </w:pPr>
            <w:r w:rsidRPr="001A3372">
              <w:rPr>
                <w:sz w:val="28"/>
                <w:szCs w:val="28"/>
                <w:lang w:val="uk-UA" w:eastAsia="uk-UA"/>
              </w:rPr>
              <w:t>Державна реєстрація припинення підприємницької діяльності фізичної особи – підприємця за її рішенням</w:t>
            </w:r>
          </w:p>
        </w:tc>
        <w:tc>
          <w:tcPr>
            <w:tcW w:w="2892" w:type="dxa"/>
            <w:gridSpan w:val="2"/>
            <w:vMerge/>
          </w:tcPr>
          <w:p w:rsidR="003E45A7" w:rsidRPr="00F54486" w:rsidRDefault="003E45A7" w:rsidP="008B3A41">
            <w:pPr>
              <w:rPr>
                <w:rFonts w:ascii="Times New Roman" w:hAnsi="Times New Roman" w:cs="Times New Roman"/>
                <w:sz w:val="28"/>
                <w:szCs w:val="28"/>
                <w:lang w:val="uk-UA"/>
              </w:rPr>
            </w:pPr>
          </w:p>
        </w:tc>
      </w:tr>
      <w:tr w:rsidR="003E45A7" w:rsidRPr="00D1016B" w:rsidTr="00607A52">
        <w:trPr>
          <w:trHeight w:val="353"/>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pStyle w:val="a5"/>
              <w:tabs>
                <w:tab w:val="left" w:pos="210"/>
              </w:tabs>
              <w:jc w:val="both"/>
              <w:rPr>
                <w:sz w:val="28"/>
                <w:szCs w:val="28"/>
                <w:lang w:val="uk-UA" w:eastAsia="uk-UA"/>
              </w:rPr>
            </w:pPr>
            <w:r w:rsidRPr="001A3372">
              <w:rPr>
                <w:sz w:val="28"/>
                <w:szCs w:val="28"/>
                <w:lang w:val="uk-UA" w:eastAsia="uk-UA"/>
              </w:rPr>
              <w:t xml:space="preserve">Державна реєстрація припинення підприємницької </w:t>
            </w:r>
            <w:r w:rsidRPr="001A3372">
              <w:rPr>
                <w:sz w:val="28"/>
                <w:szCs w:val="28"/>
                <w:lang w:val="uk-UA" w:eastAsia="uk-UA"/>
              </w:rPr>
              <w:lastRenderedPageBreak/>
              <w:t>діяльності фізичної особи – підприємця у разі її смерті</w:t>
            </w:r>
          </w:p>
        </w:tc>
        <w:tc>
          <w:tcPr>
            <w:tcW w:w="2892" w:type="dxa"/>
            <w:gridSpan w:val="2"/>
            <w:vMerge/>
          </w:tcPr>
          <w:p w:rsidR="003E45A7" w:rsidRPr="00F54486" w:rsidRDefault="003E45A7" w:rsidP="008B3A41">
            <w:pPr>
              <w:rPr>
                <w:rFonts w:ascii="Times New Roman" w:hAnsi="Times New Roman" w:cs="Times New Roman"/>
                <w:sz w:val="28"/>
                <w:szCs w:val="28"/>
                <w:lang w:val="uk-UA"/>
              </w:rPr>
            </w:pPr>
          </w:p>
        </w:tc>
      </w:tr>
      <w:tr w:rsidR="003E45A7" w:rsidRPr="00D1016B" w:rsidTr="00607A52">
        <w:trPr>
          <w:trHeight w:val="353"/>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pStyle w:val="a5"/>
              <w:tabs>
                <w:tab w:val="left" w:pos="210"/>
              </w:tabs>
              <w:jc w:val="both"/>
              <w:rPr>
                <w:sz w:val="28"/>
                <w:szCs w:val="28"/>
                <w:lang w:val="uk-UA" w:eastAsia="uk-UA"/>
              </w:rPr>
            </w:pPr>
            <w:r w:rsidRPr="001A3372">
              <w:rPr>
                <w:sz w:val="28"/>
                <w:szCs w:val="28"/>
                <w:lang w:val="uk-UA" w:eastAsia="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c>
          <w:tcPr>
            <w:tcW w:w="2892" w:type="dxa"/>
            <w:gridSpan w:val="2"/>
            <w:vMerge/>
          </w:tcPr>
          <w:p w:rsidR="003E45A7" w:rsidRPr="00F54486" w:rsidRDefault="003E45A7" w:rsidP="008B3A41">
            <w:pPr>
              <w:rPr>
                <w:rFonts w:ascii="Times New Roman" w:hAnsi="Times New Roman" w:cs="Times New Roman"/>
                <w:sz w:val="28"/>
                <w:szCs w:val="28"/>
                <w:lang w:val="uk-UA"/>
              </w:rPr>
            </w:pPr>
          </w:p>
        </w:tc>
      </w:tr>
      <w:tr w:rsidR="003E45A7" w:rsidRPr="00F54486" w:rsidTr="00607A52">
        <w:trPr>
          <w:trHeight w:val="353"/>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6661C4" w:rsidRDefault="003E45A7" w:rsidP="00F54486">
            <w:pPr>
              <w:pStyle w:val="a5"/>
              <w:tabs>
                <w:tab w:val="left" w:pos="210"/>
              </w:tabs>
              <w:jc w:val="both"/>
              <w:rPr>
                <w:sz w:val="28"/>
                <w:szCs w:val="28"/>
                <w:highlight w:val="yellow"/>
                <w:lang w:val="uk-UA" w:eastAsia="uk-UA"/>
              </w:rPr>
            </w:pPr>
            <w:r w:rsidRPr="009C6338">
              <w:rPr>
                <w:sz w:val="28"/>
                <w:szCs w:val="28"/>
                <w:lang w:val="uk-UA" w:eastAsia="uk-UA"/>
              </w:rPr>
              <w:t>Підтвердження відомостей про кінцевого бенефіціарного власника юридичної особи</w:t>
            </w:r>
          </w:p>
        </w:tc>
        <w:tc>
          <w:tcPr>
            <w:tcW w:w="2892" w:type="dxa"/>
            <w:gridSpan w:val="2"/>
            <w:vMerge/>
          </w:tcPr>
          <w:p w:rsidR="003E45A7" w:rsidRPr="00F54486" w:rsidRDefault="003E45A7" w:rsidP="008B3A41">
            <w:pPr>
              <w:rPr>
                <w:rFonts w:ascii="Times New Roman" w:hAnsi="Times New Roman" w:cs="Times New Roman"/>
                <w:sz w:val="28"/>
                <w:szCs w:val="28"/>
                <w:lang w:val="uk-UA"/>
              </w:rPr>
            </w:pPr>
          </w:p>
        </w:tc>
      </w:tr>
      <w:tr w:rsidR="003E45A7" w:rsidRPr="00F54486" w:rsidTr="00607A52">
        <w:trPr>
          <w:trHeight w:val="353"/>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F54486">
            <w:pPr>
              <w:pStyle w:val="a5"/>
              <w:tabs>
                <w:tab w:val="left" w:pos="210"/>
              </w:tabs>
              <w:jc w:val="both"/>
              <w:rPr>
                <w:sz w:val="28"/>
                <w:szCs w:val="28"/>
                <w:lang w:val="uk-UA" w:eastAsia="uk-UA"/>
              </w:rPr>
            </w:pPr>
            <w:r w:rsidRPr="001A3372">
              <w:rPr>
                <w:sz w:val="28"/>
                <w:szCs w:val="28"/>
                <w:lang w:val="uk-UA" w:eastAsia="uk-UA"/>
              </w:rPr>
              <w:t>Видача витягу з Єдиного державного реєстру юридичних осіб, фізичних осіб – підприємців та громадських формувань</w:t>
            </w:r>
          </w:p>
        </w:tc>
        <w:tc>
          <w:tcPr>
            <w:tcW w:w="2892" w:type="dxa"/>
            <w:gridSpan w:val="2"/>
            <w:vMerge w:val="restart"/>
            <w:vAlign w:val="center"/>
          </w:tcPr>
          <w:p w:rsidR="003E45A7" w:rsidRPr="00F54486" w:rsidRDefault="003E45A7" w:rsidP="006661C4">
            <w:pPr>
              <w:jc w:val="center"/>
              <w:rPr>
                <w:rFonts w:ascii="Times New Roman" w:hAnsi="Times New Roman" w:cs="Times New Roman"/>
                <w:sz w:val="28"/>
                <w:szCs w:val="28"/>
                <w:lang w:val="uk-UA"/>
              </w:rPr>
            </w:pPr>
            <w:r w:rsidRPr="006661C4">
              <w:rPr>
                <w:rFonts w:ascii="Times New Roman" w:hAnsi="Times New Roman" w:cs="Times New Roman"/>
                <w:sz w:val="28"/>
                <w:szCs w:val="28"/>
                <w:lang w:val="uk-UA" w:eastAsia="uk-UA"/>
              </w:rPr>
              <w:t xml:space="preserve">Закон України </w:t>
            </w:r>
            <w:r w:rsidRPr="001633A6">
              <w:rPr>
                <w:rFonts w:ascii="Times New Roman" w:hAnsi="Times New Roman" w:cs="Times New Roman"/>
                <w:sz w:val="28"/>
                <w:szCs w:val="28"/>
                <w:lang w:val="uk-UA" w:eastAsia="uk-UA"/>
              </w:rPr>
              <w:t>«</w:t>
            </w:r>
            <w:r w:rsidRPr="006661C4">
              <w:rPr>
                <w:rFonts w:ascii="Times New Roman" w:hAnsi="Times New Roman" w:cs="Times New Roman"/>
                <w:sz w:val="28"/>
                <w:szCs w:val="28"/>
                <w:lang w:val="uk-UA" w:eastAsia="uk-UA"/>
              </w:rPr>
              <w:t>Про громадські об’єднання</w:t>
            </w:r>
            <w:r w:rsidRPr="001633A6">
              <w:rPr>
                <w:rFonts w:ascii="Times New Roman" w:hAnsi="Times New Roman" w:cs="Times New Roman"/>
                <w:sz w:val="28"/>
                <w:szCs w:val="28"/>
                <w:lang w:val="uk-UA" w:eastAsia="uk-UA"/>
              </w:rPr>
              <w:t>»</w:t>
            </w:r>
          </w:p>
        </w:tc>
      </w:tr>
      <w:tr w:rsidR="003E45A7" w:rsidRPr="00F54486" w:rsidTr="00607A52">
        <w:trPr>
          <w:trHeight w:val="353"/>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633A6" w:rsidRDefault="003E45A7" w:rsidP="00F54486">
            <w:pPr>
              <w:pStyle w:val="a5"/>
              <w:jc w:val="both"/>
              <w:rPr>
                <w:b/>
                <w:sz w:val="28"/>
                <w:szCs w:val="28"/>
              </w:rPr>
            </w:pPr>
            <w:r w:rsidRPr="001633A6">
              <w:rPr>
                <w:sz w:val="28"/>
                <w:szCs w:val="28"/>
                <w:lang w:val="uk-UA"/>
              </w:rPr>
              <w:t>Державна реєстрація створення громадського об’єднання</w:t>
            </w:r>
          </w:p>
        </w:tc>
        <w:tc>
          <w:tcPr>
            <w:tcW w:w="2892" w:type="dxa"/>
            <w:gridSpan w:val="2"/>
            <w:vMerge/>
          </w:tcPr>
          <w:p w:rsidR="003E45A7" w:rsidRPr="00F54486" w:rsidRDefault="003E45A7" w:rsidP="008B3A41">
            <w:pPr>
              <w:rPr>
                <w:rFonts w:ascii="Times New Roman" w:hAnsi="Times New Roman" w:cs="Times New Roman"/>
                <w:sz w:val="28"/>
                <w:szCs w:val="28"/>
                <w:lang w:val="uk-UA"/>
              </w:rPr>
            </w:pPr>
          </w:p>
        </w:tc>
      </w:tr>
      <w:tr w:rsidR="003E45A7" w:rsidRPr="00D1016B" w:rsidTr="00607A52">
        <w:trPr>
          <w:trHeight w:val="353"/>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633A6" w:rsidRDefault="003E45A7" w:rsidP="00F54486">
            <w:pPr>
              <w:pStyle w:val="a5"/>
              <w:jc w:val="both"/>
              <w:rPr>
                <w:b/>
                <w:sz w:val="28"/>
                <w:szCs w:val="28"/>
                <w:lang w:val="uk-UA"/>
              </w:rPr>
            </w:pPr>
            <w:r w:rsidRPr="001633A6">
              <w:rPr>
                <w:sz w:val="28"/>
                <w:szCs w:val="28"/>
                <w:lang w:val="uk-UA"/>
              </w:rPr>
              <w:t>Державна реєстрація 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2892" w:type="dxa"/>
            <w:gridSpan w:val="2"/>
            <w:vMerge/>
          </w:tcPr>
          <w:p w:rsidR="003E45A7" w:rsidRPr="00F54486" w:rsidRDefault="003E45A7" w:rsidP="008B3A41">
            <w:pPr>
              <w:rPr>
                <w:rFonts w:ascii="Times New Roman" w:hAnsi="Times New Roman" w:cs="Times New Roman"/>
                <w:sz w:val="28"/>
                <w:szCs w:val="28"/>
                <w:lang w:val="uk-UA"/>
              </w:rPr>
            </w:pPr>
          </w:p>
        </w:tc>
      </w:tr>
      <w:tr w:rsidR="003E45A7" w:rsidRPr="00D1016B" w:rsidTr="00607A52">
        <w:trPr>
          <w:trHeight w:val="353"/>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633A6" w:rsidRDefault="003E45A7" w:rsidP="00F54486">
            <w:pPr>
              <w:pStyle w:val="a5"/>
              <w:jc w:val="both"/>
              <w:rPr>
                <w:b/>
                <w:sz w:val="28"/>
                <w:szCs w:val="28"/>
                <w:lang w:val="uk-UA"/>
              </w:rPr>
            </w:pPr>
            <w:r w:rsidRPr="001633A6">
              <w:rPr>
                <w:sz w:val="28"/>
                <w:szCs w:val="28"/>
                <w:lang w:val="uk-UA"/>
              </w:rPr>
              <w:t>Державна реєстрація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892" w:type="dxa"/>
            <w:gridSpan w:val="2"/>
            <w:vMerge/>
          </w:tcPr>
          <w:p w:rsidR="003E45A7" w:rsidRPr="00F54486" w:rsidRDefault="003E45A7" w:rsidP="008B3A41">
            <w:pPr>
              <w:rPr>
                <w:rFonts w:ascii="Times New Roman" w:hAnsi="Times New Roman" w:cs="Times New Roman"/>
                <w:sz w:val="28"/>
                <w:szCs w:val="28"/>
                <w:lang w:val="uk-UA"/>
              </w:rPr>
            </w:pPr>
          </w:p>
        </w:tc>
      </w:tr>
      <w:tr w:rsidR="003E45A7" w:rsidRPr="00F54486" w:rsidTr="00607A52">
        <w:trPr>
          <w:trHeight w:val="353"/>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633A6" w:rsidRDefault="003E45A7" w:rsidP="00F54486">
            <w:pPr>
              <w:pStyle w:val="a5"/>
              <w:jc w:val="both"/>
              <w:rPr>
                <w:b/>
                <w:sz w:val="28"/>
                <w:szCs w:val="28"/>
              </w:rPr>
            </w:pPr>
            <w:r w:rsidRPr="001633A6">
              <w:rPr>
                <w:sz w:val="28"/>
                <w:szCs w:val="28"/>
                <w:lang w:val="uk-UA"/>
              </w:rPr>
              <w:t>Державна реєстрація рішення про виділ громадського об'єднання</w:t>
            </w:r>
          </w:p>
        </w:tc>
        <w:tc>
          <w:tcPr>
            <w:tcW w:w="2892" w:type="dxa"/>
            <w:gridSpan w:val="2"/>
            <w:vMerge/>
          </w:tcPr>
          <w:p w:rsidR="003E45A7" w:rsidRPr="00F54486" w:rsidRDefault="003E45A7" w:rsidP="008B3A41">
            <w:pPr>
              <w:rPr>
                <w:rFonts w:ascii="Times New Roman" w:hAnsi="Times New Roman" w:cs="Times New Roman"/>
                <w:sz w:val="28"/>
                <w:szCs w:val="28"/>
                <w:lang w:val="uk-UA"/>
              </w:rPr>
            </w:pPr>
          </w:p>
        </w:tc>
      </w:tr>
      <w:tr w:rsidR="003E45A7" w:rsidRPr="00F54486" w:rsidTr="00607A52">
        <w:trPr>
          <w:trHeight w:val="353"/>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633A6" w:rsidRDefault="003E45A7" w:rsidP="00F54486">
            <w:pPr>
              <w:pStyle w:val="a5"/>
              <w:jc w:val="both"/>
              <w:rPr>
                <w:b/>
                <w:sz w:val="28"/>
                <w:szCs w:val="28"/>
                <w:lang w:val="uk-UA"/>
              </w:rPr>
            </w:pPr>
            <w:r w:rsidRPr="001633A6">
              <w:rPr>
                <w:sz w:val="28"/>
                <w:szCs w:val="28"/>
                <w:lang w:val="uk-UA"/>
              </w:rPr>
              <w:t>Державна реєстрація рішення про припинення громадського об'єднання</w:t>
            </w:r>
          </w:p>
        </w:tc>
        <w:tc>
          <w:tcPr>
            <w:tcW w:w="2892" w:type="dxa"/>
            <w:gridSpan w:val="2"/>
            <w:vMerge/>
          </w:tcPr>
          <w:p w:rsidR="003E45A7" w:rsidRPr="00F54486" w:rsidRDefault="003E45A7" w:rsidP="008B3A41">
            <w:pPr>
              <w:rPr>
                <w:rFonts w:ascii="Times New Roman" w:hAnsi="Times New Roman" w:cs="Times New Roman"/>
                <w:sz w:val="28"/>
                <w:szCs w:val="28"/>
                <w:lang w:val="uk-UA"/>
              </w:rPr>
            </w:pPr>
          </w:p>
        </w:tc>
      </w:tr>
      <w:tr w:rsidR="003E45A7" w:rsidRPr="00F54486" w:rsidTr="00607A52">
        <w:trPr>
          <w:trHeight w:val="353"/>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633A6" w:rsidRDefault="003E45A7" w:rsidP="00F54486">
            <w:pPr>
              <w:pStyle w:val="a5"/>
              <w:jc w:val="both"/>
              <w:rPr>
                <w:b/>
                <w:sz w:val="28"/>
                <w:szCs w:val="28"/>
                <w:lang w:val="uk-UA"/>
              </w:rPr>
            </w:pPr>
            <w:r w:rsidRPr="001633A6">
              <w:rPr>
                <w:sz w:val="28"/>
                <w:szCs w:val="28"/>
                <w:lang w:val="uk-UA"/>
              </w:rPr>
              <w:t>Державна реєстрація рішення про відміну рішення про припинення громадського об'єднання</w:t>
            </w:r>
          </w:p>
        </w:tc>
        <w:tc>
          <w:tcPr>
            <w:tcW w:w="2892" w:type="dxa"/>
            <w:gridSpan w:val="2"/>
            <w:vMerge/>
          </w:tcPr>
          <w:p w:rsidR="003E45A7" w:rsidRPr="00F54486" w:rsidRDefault="003E45A7" w:rsidP="008B3A41">
            <w:pPr>
              <w:rPr>
                <w:rFonts w:ascii="Times New Roman" w:hAnsi="Times New Roman" w:cs="Times New Roman"/>
                <w:sz w:val="28"/>
                <w:szCs w:val="28"/>
                <w:lang w:val="uk-UA"/>
              </w:rPr>
            </w:pPr>
          </w:p>
        </w:tc>
      </w:tr>
      <w:tr w:rsidR="003E45A7" w:rsidRPr="00D1016B" w:rsidTr="00607A52">
        <w:trPr>
          <w:trHeight w:val="353"/>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633A6" w:rsidRDefault="003E45A7" w:rsidP="00F54486">
            <w:pPr>
              <w:pStyle w:val="a5"/>
              <w:jc w:val="both"/>
              <w:rPr>
                <w:b/>
                <w:sz w:val="28"/>
                <w:szCs w:val="28"/>
                <w:lang w:val="uk-UA"/>
              </w:rPr>
            </w:pPr>
            <w:r w:rsidRPr="001633A6">
              <w:rPr>
                <w:sz w:val="28"/>
                <w:szCs w:val="28"/>
                <w:lang w:val="uk-UA"/>
              </w:rPr>
              <w:t>Державна реєстрація зміни складу комісії з припинення (комісії з реорганізації, ліквідаційної комісії) громадського об'єднання</w:t>
            </w:r>
          </w:p>
        </w:tc>
        <w:tc>
          <w:tcPr>
            <w:tcW w:w="2892" w:type="dxa"/>
            <w:gridSpan w:val="2"/>
            <w:vMerge/>
          </w:tcPr>
          <w:p w:rsidR="003E45A7" w:rsidRPr="00F54486" w:rsidRDefault="003E45A7" w:rsidP="008B3A41">
            <w:pPr>
              <w:rPr>
                <w:rFonts w:ascii="Times New Roman" w:hAnsi="Times New Roman" w:cs="Times New Roman"/>
                <w:sz w:val="28"/>
                <w:szCs w:val="28"/>
                <w:lang w:val="uk-UA"/>
              </w:rPr>
            </w:pPr>
          </w:p>
        </w:tc>
      </w:tr>
      <w:tr w:rsidR="003E45A7" w:rsidRPr="00F54486" w:rsidTr="00607A52">
        <w:trPr>
          <w:trHeight w:val="353"/>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633A6" w:rsidRDefault="003E45A7" w:rsidP="00F54486">
            <w:pPr>
              <w:pStyle w:val="a5"/>
              <w:jc w:val="both"/>
              <w:rPr>
                <w:sz w:val="28"/>
                <w:szCs w:val="28"/>
                <w:lang w:val="uk-UA"/>
              </w:rPr>
            </w:pPr>
            <w:r w:rsidRPr="001633A6">
              <w:rPr>
                <w:sz w:val="28"/>
                <w:szCs w:val="28"/>
                <w:lang w:val="uk-UA"/>
              </w:rPr>
              <w:t>Державна реєстрація припинення громадського об'єднання в результаті його ліквідації</w:t>
            </w:r>
          </w:p>
        </w:tc>
        <w:tc>
          <w:tcPr>
            <w:tcW w:w="2892" w:type="dxa"/>
            <w:gridSpan w:val="2"/>
            <w:vMerge/>
          </w:tcPr>
          <w:p w:rsidR="003E45A7" w:rsidRPr="00F54486" w:rsidRDefault="003E45A7" w:rsidP="008B3A41">
            <w:pPr>
              <w:rPr>
                <w:rFonts w:ascii="Times New Roman" w:hAnsi="Times New Roman" w:cs="Times New Roman"/>
                <w:sz w:val="28"/>
                <w:szCs w:val="28"/>
                <w:lang w:val="uk-UA"/>
              </w:rPr>
            </w:pPr>
          </w:p>
        </w:tc>
      </w:tr>
      <w:tr w:rsidR="003E45A7" w:rsidRPr="00F54486" w:rsidTr="00607A52">
        <w:trPr>
          <w:trHeight w:val="353"/>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633A6" w:rsidRDefault="003E45A7" w:rsidP="00F54486">
            <w:pPr>
              <w:pStyle w:val="a5"/>
              <w:jc w:val="both"/>
              <w:rPr>
                <w:sz w:val="28"/>
                <w:szCs w:val="28"/>
                <w:lang w:val="uk-UA"/>
              </w:rPr>
            </w:pPr>
            <w:r w:rsidRPr="001633A6">
              <w:rPr>
                <w:sz w:val="28"/>
                <w:szCs w:val="28"/>
                <w:lang w:val="uk-UA"/>
              </w:rPr>
              <w:t>Державна реєстрація припинення громадського об'єднання в результаті його реорганізації</w:t>
            </w:r>
          </w:p>
        </w:tc>
        <w:tc>
          <w:tcPr>
            <w:tcW w:w="2892" w:type="dxa"/>
            <w:gridSpan w:val="2"/>
            <w:vMerge/>
          </w:tcPr>
          <w:p w:rsidR="003E45A7" w:rsidRPr="00F54486" w:rsidRDefault="003E45A7" w:rsidP="008B3A41">
            <w:pPr>
              <w:rPr>
                <w:rFonts w:ascii="Times New Roman" w:hAnsi="Times New Roman" w:cs="Times New Roman"/>
                <w:sz w:val="28"/>
                <w:szCs w:val="28"/>
                <w:lang w:val="uk-UA"/>
              </w:rPr>
            </w:pPr>
          </w:p>
        </w:tc>
      </w:tr>
      <w:tr w:rsidR="003E45A7" w:rsidRPr="00F54486" w:rsidTr="00607A52">
        <w:trPr>
          <w:trHeight w:val="353"/>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633A6" w:rsidRDefault="003E45A7" w:rsidP="00F54486">
            <w:pPr>
              <w:pStyle w:val="a5"/>
              <w:jc w:val="both"/>
              <w:rPr>
                <w:sz w:val="28"/>
                <w:szCs w:val="28"/>
                <w:lang w:val="uk-UA"/>
              </w:rPr>
            </w:pPr>
            <w:r w:rsidRPr="001633A6">
              <w:rPr>
                <w:sz w:val="28"/>
                <w:szCs w:val="28"/>
                <w:lang w:val="uk-UA"/>
              </w:rPr>
              <w:t>Державна реєстрація створення відокремленого підрозділу громадського об'єднання</w:t>
            </w:r>
          </w:p>
        </w:tc>
        <w:tc>
          <w:tcPr>
            <w:tcW w:w="2892" w:type="dxa"/>
            <w:gridSpan w:val="2"/>
            <w:vMerge/>
          </w:tcPr>
          <w:p w:rsidR="003E45A7" w:rsidRPr="00F54486" w:rsidRDefault="003E45A7" w:rsidP="008B3A41">
            <w:pPr>
              <w:rPr>
                <w:rFonts w:ascii="Times New Roman" w:hAnsi="Times New Roman" w:cs="Times New Roman"/>
                <w:sz w:val="28"/>
                <w:szCs w:val="28"/>
                <w:lang w:val="uk-UA"/>
              </w:rPr>
            </w:pPr>
          </w:p>
        </w:tc>
      </w:tr>
      <w:tr w:rsidR="003E45A7" w:rsidRPr="00F54486" w:rsidTr="00607A52">
        <w:trPr>
          <w:trHeight w:val="353"/>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633A6" w:rsidRDefault="003E45A7" w:rsidP="00F54486">
            <w:pPr>
              <w:pStyle w:val="a5"/>
              <w:jc w:val="both"/>
              <w:rPr>
                <w:sz w:val="28"/>
                <w:szCs w:val="28"/>
                <w:lang w:val="uk-UA"/>
              </w:rPr>
            </w:pPr>
            <w:r w:rsidRPr="001633A6">
              <w:rPr>
                <w:sz w:val="28"/>
                <w:szCs w:val="28"/>
                <w:lang w:val="uk-UA"/>
              </w:rPr>
              <w:t>Державна реєстрація внесення змін до відомостей про відокремлений підрозділ громадського об'єднання</w:t>
            </w:r>
          </w:p>
        </w:tc>
        <w:tc>
          <w:tcPr>
            <w:tcW w:w="2892" w:type="dxa"/>
            <w:gridSpan w:val="2"/>
            <w:vMerge/>
          </w:tcPr>
          <w:p w:rsidR="003E45A7" w:rsidRPr="00F54486" w:rsidRDefault="003E45A7" w:rsidP="008B3A41">
            <w:pPr>
              <w:rPr>
                <w:rFonts w:ascii="Times New Roman" w:hAnsi="Times New Roman" w:cs="Times New Roman"/>
                <w:sz w:val="28"/>
                <w:szCs w:val="28"/>
                <w:lang w:val="uk-UA"/>
              </w:rPr>
            </w:pPr>
          </w:p>
        </w:tc>
      </w:tr>
      <w:tr w:rsidR="003E45A7" w:rsidRPr="005B6E04" w:rsidTr="00607A52">
        <w:trPr>
          <w:trHeight w:val="353"/>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633A6" w:rsidRDefault="003E45A7" w:rsidP="00F54486">
            <w:pPr>
              <w:pStyle w:val="a5"/>
              <w:jc w:val="both"/>
              <w:rPr>
                <w:sz w:val="28"/>
                <w:szCs w:val="28"/>
                <w:lang w:val="uk-UA"/>
              </w:rPr>
            </w:pPr>
            <w:r w:rsidRPr="001633A6">
              <w:rPr>
                <w:sz w:val="28"/>
                <w:szCs w:val="28"/>
                <w:lang w:val="uk-UA"/>
              </w:rPr>
              <w:t>Державна реєстрація припинення відокремленого підрозділу громадського об'єднання</w:t>
            </w:r>
          </w:p>
        </w:tc>
        <w:tc>
          <w:tcPr>
            <w:tcW w:w="2892" w:type="dxa"/>
            <w:gridSpan w:val="2"/>
            <w:vMerge/>
          </w:tcPr>
          <w:p w:rsidR="003E45A7" w:rsidRPr="005B6E04" w:rsidRDefault="003E45A7" w:rsidP="008B3A41">
            <w:pPr>
              <w:rPr>
                <w:rFonts w:ascii="Times New Roman" w:hAnsi="Times New Roman" w:cs="Times New Roman"/>
                <w:sz w:val="28"/>
                <w:szCs w:val="28"/>
                <w:lang w:val="uk-UA"/>
              </w:rPr>
            </w:pPr>
          </w:p>
        </w:tc>
      </w:tr>
      <w:tr w:rsidR="003E45A7" w:rsidRPr="005B6E04" w:rsidTr="00607A52">
        <w:trPr>
          <w:trHeight w:val="687"/>
        </w:trPr>
        <w:tc>
          <w:tcPr>
            <w:tcW w:w="9999" w:type="dxa"/>
            <w:gridSpan w:val="4"/>
            <w:vAlign w:val="center"/>
          </w:tcPr>
          <w:p w:rsidR="003E45A7" w:rsidRPr="005B6E04" w:rsidRDefault="003E45A7" w:rsidP="00FD10E4">
            <w:pPr>
              <w:spacing w:after="0"/>
              <w:jc w:val="center"/>
              <w:rPr>
                <w:rFonts w:ascii="Times New Roman" w:hAnsi="Times New Roman" w:cs="Times New Roman"/>
                <w:b/>
                <w:sz w:val="28"/>
                <w:szCs w:val="28"/>
              </w:rPr>
            </w:pPr>
            <w:r w:rsidRPr="005B6E04">
              <w:rPr>
                <w:rFonts w:ascii="Times New Roman" w:hAnsi="Times New Roman" w:cs="Times New Roman"/>
                <w:b/>
                <w:sz w:val="28"/>
                <w:szCs w:val="28"/>
              </w:rPr>
              <w:lastRenderedPageBreak/>
              <w:t>ЗЕМЕЛЬНІ ПИТАННЯ</w:t>
            </w:r>
          </w:p>
        </w:tc>
      </w:tr>
      <w:tr w:rsidR="003E45A7" w:rsidRPr="005B6E04" w:rsidTr="00607A52">
        <w:tc>
          <w:tcPr>
            <w:tcW w:w="644" w:type="dxa"/>
          </w:tcPr>
          <w:p w:rsidR="003E45A7" w:rsidRPr="005B6E04" w:rsidRDefault="003E45A7" w:rsidP="008B3A41">
            <w:pPr>
              <w:pStyle w:val="11"/>
              <w:numPr>
                <w:ilvl w:val="0"/>
                <w:numId w:val="13"/>
              </w:numPr>
              <w:spacing w:after="0" w:line="240" w:lineRule="auto"/>
              <w:ind w:left="706" w:hanging="679"/>
              <w:rPr>
                <w:rFonts w:ascii="Times New Roman" w:hAnsi="Times New Roman"/>
                <w:sz w:val="28"/>
                <w:szCs w:val="28"/>
              </w:rPr>
            </w:pPr>
          </w:p>
        </w:tc>
        <w:tc>
          <w:tcPr>
            <w:tcW w:w="6463" w:type="dxa"/>
          </w:tcPr>
          <w:p w:rsidR="003E45A7" w:rsidRPr="007461C9" w:rsidRDefault="003E45A7" w:rsidP="006D17C7">
            <w:pPr>
              <w:pStyle w:val="a5"/>
              <w:jc w:val="both"/>
              <w:rPr>
                <w:sz w:val="28"/>
                <w:szCs w:val="28"/>
                <w:lang w:val="uk-UA"/>
              </w:rPr>
            </w:pPr>
            <w:r w:rsidRPr="007461C9">
              <w:rPr>
                <w:sz w:val="28"/>
                <w:szCs w:val="28"/>
                <w:lang w:val="uk-UA"/>
              </w:rPr>
              <w:t xml:space="preserve">Надання відомостей з Державного земельного кадастру у формі витягу з Державного земельного кадастру про земельну ділянку </w:t>
            </w:r>
          </w:p>
        </w:tc>
        <w:tc>
          <w:tcPr>
            <w:tcW w:w="2892" w:type="dxa"/>
            <w:gridSpan w:val="2"/>
            <w:vMerge w:val="restart"/>
            <w:vAlign w:val="center"/>
          </w:tcPr>
          <w:p w:rsidR="003E45A7" w:rsidRPr="005B6E04" w:rsidRDefault="003E45A7" w:rsidP="00FD10E4">
            <w:pPr>
              <w:jc w:val="center"/>
              <w:rPr>
                <w:rFonts w:ascii="Times New Roman" w:hAnsi="Times New Roman" w:cs="Times New Roman"/>
                <w:sz w:val="28"/>
                <w:szCs w:val="28"/>
              </w:rPr>
            </w:pPr>
            <w:r w:rsidRPr="005B6E04">
              <w:rPr>
                <w:rFonts w:ascii="Times New Roman" w:hAnsi="Times New Roman" w:cs="Times New Roman"/>
                <w:sz w:val="28"/>
                <w:szCs w:val="28"/>
              </w:rPr>
              <w:t>Закон України «Про Державний земельний кадастр»</w:t>
            </w:r>
          </w:p>
        </w:tc>
      </w:tr>
      <w:tr w:rsidR="003E45A7" w:rsidRPr="005B6E04"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B441D1" w:rsidRDefault="006A0984" w:rsidP="006D17C7">
            <w:pPr>
              <w:spacing w:after="0"/>
              <w:rPr>
                <w:rFonts w:ascii="Times New Roman" w:hAnsi="Times New Roman" w:cs="Times New Roman"/>
                <w:sz w:val="28"/>
                <w:szCs w:val="28"/>
                <w:lang w:val="uk-UA"/>
              </w:rPr>
            </w:pPr>
            <w:hyperlink r:id="rId9" w:history="1">
              <w:r w:rsidR="003E45A7" w:rsidRPr="00B441D1">
                <w:rPr>
                  <w:rStyle w:val="af"/>
                  <w:rFonts w:ascii="Times New Roman" w:hAnsi="Times New Roman" w:cs="Times New Roman"/>
                  <w:color w:val="auto"/>
                  <w:sz w:val="28"/>
                  <w:szCs w:val="28"/>
                  <w:u w:val="none"/>
                </w:rPr>
                <w:t xml:space="preserve">Надання відомостей з </w:t>
              </w:r>
              <w:r w:rsidR="003E45A7">
                <w:rPr>
                  <w:rStyle w:val="af"/>
                  <w:rFonts w:ascii="Times New Roman" w:hAnsi="Times New Roman" w:cs="Times New Roman"/>
                  <w:color w:val="auto"/>
                  <w:sz w:val="28"/>
                  <w:szCs w:val="28"/>
                  <w:u w:val="none"/>
                  <w:lang w:val="uk-UA"/>
                </w:rPr>
                <w:t>Д</w:t>
              </w:r>
              <w:r w:rsidR="003E45A7" w:rsidRPr="00B441D1">
                <w:rPr>
                  <w:rStyle w:val="af"/>
                  <w:rFonts w:ascii="Times New Roman" w:hAnsi="Times New Roman" w:cs="Times New Roman"/>
                  <w:color w:val="auto"/>
                  <w:sz w:val="28"/>
                  <w:szCs w:val="28"/>
                  <w:u w:val="none"/>
                </w:rPr>
                <w:t xml:space="preserve">ержавного земельного кадастру у формі копій документів, що створюються під час ведення </w:t>
              </w:r>
              <w:r w:rsidR="003E45A7">
                <w:rPr>
                  <w:rStyle w:val="af"/>
                  <w:rFonts w:ascii="Times New Roman" w:hAnsi="Times New Roman" w:cs="Times New Roman"/>
                  <w:color w:val="auto"/>
                  <w:sz w:val="28"/>
                  <w:szCs w:val="28"/>
                  <w:u w:val="none"/>
                  <w:lang w:val="uk-UA"/>
                </w:rPr>
                <w:t>Д</w:t>
              </w:r>
              <w:r w:rsidR="003E45A7" w:rsidRPr="00B441D1">
                <w:rPr>
                  <w:rStyle w:val="af"/>
                  <w:rFonts w:ascii="Times New Roman" w:hAnsi="Times New Roman" w:cs="Times New Roman"/>
                  <w:color w:val="auto"/>
                  <w:sz w:val="28"/>
                  <w:szCs w:val="28"/>
                  <w:u w:val="none"/>
                </w:rPr>
                <w:t>ержавного земельного кадастру (</w:t>
              </w:r>
              <w:r w:rsidR="003E45A7">
                <w:rPr>
                  <w:rStyle w:val="af"/>
                  <w:rFonts w:ascii="Times New Roman" w:hAnsi="Times New Roman" w:cs="Times New Roman"/>
                  <w:color w:val="auto"/>
                  <w:sz w:val="28"/>
                  <w:szCs w:val="28"/>
                  <w:u w:val="none"/>
                  <w:lang w:val="uk-UA"/>
                </w:rPr>
                <w:t>п</w:t>
              </w:r>
              <w:r w:rsidR="003E45A7" w:rsidRPr="00B441D1">
                <w:rPr>
                  <w:rStyle w:val="af"/>
                  <w:rFonts w:ascii="Times New Roman" w:hAnsi="Times New Roman" w:cs="Times New Roman"/>
                  <w:color w:val="auto"/>
                  <w:sz w:val="28"/>
                  <w:szCs w:val="28"/>
                  <w:u w:val="none"/>
                  <w:lang w:val="uk-UA"/>
                </w:rPr>
                <w:t xml:space="preserve">ослуга надається </w:t>
              </w:r>
              <w:r w:rsidR="003E45A7" w:rsidRPr="00B441D1">
                <w:rPr>
                  <w:rStyle w:val="af"/>
                  <w:rFonts w:ascii="Times New Roman" w:hAnsi="Times New Roman" w:cs="Times New Roman"/>
                  <w:color w:val="auto"/>
                  <w:sz w:val="28"/>
                  <w:szCs w:val="28"/>
                  <w:u w:val="none"/>
                </w:rPr>
                <w:t>Міськрайонн</w:t>
              </w:r>
              <w:r w:rsidR="003E45A7" w:rsidRPr="00B441D1">
                <w:rPr>
                  <w:rStyle w:val="af"/>
                  <w:rFonts w:ascii="Times New Roman" w:hAnsi="Times New Roman" w:cs="Times New Roman"/>
                  <w:color w:val="auto"/>
                  <w:sz w:val="28"/>
                  <w:szCs w:val="28"/>
                  <w:u w:val="none"/>
                  <w:lang w:val="uk-UA"/>
                </w:rPr>
                <w:t>им</w:t>
              </w:r>
              <w:r w:rsidR="003E45A7" w:rsidRPr="00B441D1">
                <w:rPr>
                  <w:rStyle w:val="af"/>
                  <w:rFonts w:ascii="Times New Roman" w:hAnsi="Times New Roman" w:cs="Times New Roman"/>
                  <w:color w:val="auto"/>
                  <w:sz w:val="28"/>
                  <w:szCs w:val="28"/>
                  <w:u w:val="none"/>
                </w:rPr>
                <w:t xml:space="preserve"> управління</w:t>
              </w:r>
              <w:r w:rsidR="003E45A7" w:rsidRPr="00B441D1">
                <w:rPr>
                  <w:rStyle w:val="af"/>
                  <w:rFonts w:ascii="Times New Roman" w:hAnsi="Times New Roman" w:cs="Times New Roman"/>
                  <w:color w:val="auto"/>
                  <w:sz w:val="28"/>
                  <w:szCs w:val="28"/>
                  <w:u w:val="none"/>
                  <w:lang w:val="uk-UA"/>
                </w:rPr>
                <w:t>м Держгеокадастру</w:t>
              </w:r>
              <w:r w:rsidR="003E45A7" w:rsidRPr="00B441D1">
                <w:rPr>
                  <w:rStyle w:val="af"/>
                  <w:rFonts w:ascii="Times New Roman" w:hAnsi="Times New Roman" w:cs="Times New Roman"/>
                  <w:color w:val="auto"/>
                  <w:sz w:val="28"/>
                  <w:szCs w:val="28"/>
                  <w:u w:val="none"/>
                </w:rPr>
                <w:t>)</w:t>
              </w:r>
            </w:hyperlink>
          </w:p>
          <w:p w:rsidR="003E45A7" w:rsidRPr="00B441D1" w:rsidRDefault="003E45A7" w:rsidP="006D17C7">
            <w:pPr>
              <w:pStyle w:val="a5"/>
              <w:jc w:val="both"/>
              <w:rPr>
                <w:b/>
                <w:sz w:val="28"/>
                <w:szCs w:val="28"/>
                <w:lang w:val="uk-UA"/>
              </w:rPr>
            </w:pPr>
          </w:p>
        </w:tc>
        <w:tc>
          <w:tcPr>
            <w:tcW w:w="2892" w:type="dxa"/>
            <w:gridSpan w:val="2"/>
            <w:vMerge/>
            <w:vAlign w:val="center"/>
          </w:tcPr>
          <w:p w:rsidR="003E45A7" w:rsidRPr="005B6E04" w:rsidRDefault="003E45A7" w:rsidP="008B3A41">
            <w:pPr>
              <w:jc w:val="center"/>
              <w:rPr>
                <w:rFonts w:ascii="Times New Roman" w:hAnsi="Times New Roman" w:cs="Times New Roman"/>
                <w:sz w:val="28"/>
                <w:szCs w:val="28"/>
              </w:rPr>
            </w:pPr>
          </w:p>
        </w:tc>
      </w:tr>
      <w:tr w:rsidR="003E45A7" w:rsidRPr="00D1016B"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6A0984" w:rsidP="006D17C7">
            <w:pPr>
              <w:spacing w:after="0"/>
              <w:rPr>
                <w:b/>
                <w:sz w:val="28"/>
                <w:szCs w:val="28"/>
                <w:lang w:val="uk-UA"/>
              </w:rPr>
            </w:pPr>
            <w:hyperlink r:id="rId10" w:history="1">
              <w:r w:rsidR="003E45A7" w:rsidRPr="00B441D1">
                <w:rPr>
                  <w:rStyle w:val="af"/>
                  <w:rFonts w:ascii="Times New Roman" w:hAnsi="Times New Roman" w:cs="Times New Roman"/>
                  <w:color w:val="auto"/>
                  <w:sz w:val="28"/>
                  <w:szCs w:val="28"/>
                  <w:u w:val="none"/>
                  <w:lang w:val="uk-UA"/>
                </w:rPr>
                <w:t xml:space="preserve">Надання відомостей з </w:t>
              </w:r>
              <w:r w:rsidR="003E45A7">
                <w:rPr>
                  <w:rStyle w:val="af"/>
                  <w:rFonts w:ascii="Times New Roman" w:hAnsi="Times New Roman" w:cs="Times New Roman"/>
                  <w:color w:val="auto"/>
                  <w:sz w:val="28"/>
                  <w:szCs w:val="28"/>
                  <w:u w:val="none"/>
                  <w:lang w:val="uk-UA"/>
                </w:rPr>
                <w:t>Д</w:t>
              </w:r>
              <w:r w:rsidR="003E45A7" w:rsidRPr="00B441D1">
                <w:rPr>
                  <w:rStyle w:val="af"/>
                  <w:rFonts w:ascii="Times New Roman" w:hAnsi="Times New Roman" w:cs="Times New Roman"/>
                  <w:color w:val="auto"/>
                  <w:sz w:val="28"/>
                  <w:szCs w:val="28"/>
                  <w:u w:val="none"/>
                  <w:lang w:val="uk-UA"/>
                </w:rPr>
                <w:t>ержавного земельного кадастру у формі довід</w:t>
              </w:r>
              <w:r w:rsidR="003E45A7">
                <w:rPr>
                  <w:rStyle w:val="af"/>
                  <w:rFonts w:ascii="Times New Roman" w:hAnsi="Times New Roman" w:cs="Times New Roman"/>
                  <w:color w:val="auto"/>
                  <w:sz w:val="28"/>
                  <w:szCs w:val="28"/>
                  <w:u w:val="none"/>
                  <w:lang w:val="uk-UA"/>
                </w:rPr>
                <w:t>ок</w:t>
              </w:r>
              <w:r w:rsidR="003E45A7" w:rsidRPr="00B441D1">
                <w:rPr>
                  <w:rStyle w:val="af"/>
                  <w:rFonts w:ascii="Times New Roman" w:hAnsi="Times New Roman" w:cs="Times New Roman"/>
                  <w:color w:val="auto"/>
                  <w:sz w:val="28"/>
                  <w:szCs w:val="28"/>
                  <w:u w:val="none"/>
                  <w:lang w:val="uk-UA"/>
                </w:rPr>
                <w:t>, що міст</w:t>
              </w:r>
              <w:r w:rsidR="003E45A7">
                <w:rPr>
                  <w:rStyle w:val="af"/>
                  <w:rFonts w:ascii="Times New Roman" w:hAnsi="Times New Roman" w:cs="Times New Roman"/>
                  <w:color w:val="auto"/>
                  <w:sz w:val="28"/>
                  <w:szCs w:val="28"/>
                  <w:u w:val="none"/>
                  <w:lang w:val="uk-UA"/>
                </w:rPr>
                <w:t>я</w:t>
              </w:r>
              <w:r w:rsidR="003E45A7" w:rsidRPr="00B441D1">
                <w:rPr>
                  <w:rStyle w:val="af"/>
                  <w:rFonts w:ascii="Times New Roman" w:hAnsi="Times New Roman" w:cs="Times New Roman"/>
                  <w:color w:val="auto"/>
                  <w:sz w:val="28"/>
                  <w:szCs w:val="28"/>
                  <w:u w:val="none"/>
                  <w:lang w:val="uk-UA"/>
                </w:rPr>
                <w:t>ть узагальнену інформацію про землі (території) (</w:t>
              </w:r>
              <w:r w:rsidR="003E45A7">
                <w:rPr>
                  <w:rStyle w:val="af"/>
                  <w:rFonts w:ascii="Times New Roman" w:hAnsi="Times New Roman" w:cs="Times New Roman"/>
                  <w:color w:val="auto"/>
                  <w:sz w:val="28"/>
                  <w:szCs w:val="28"/>
                  <w:u w:val="none"/>
                  <w:lang w:val="uk-UA"/>
                </w:rPr>
                <w:t>п</w:t>
              </w:r>
              <w:r w:rsidR="003E45A7" w:rsidRPr="00B441D1">
                <w:rPr>
                  <w:rStyle w:val="af"/>
                  <w:rFonts w:ascii="Times New Roman" w:hAnsi="Times New Roman" w:cs="Times New Roman"/>
                  <w:color w:val="auto"/>
                  <w:sz w:val="28"/>
                  <w:szCs w:val="28"/>
                  <w:u w:val="none"/>
                  <w:lang w:val="uk-UA"/>
                </w:rPr>
                <w:t>ослуга надається Міськрайонним управління</w:t>
              </w:r>
              <w:r w:rsidR="003E45A7">
                <w:rPr>
                  <w:rStyle w:val="af"/>
                  <w:rFonts w:ascii="Times New Roman" w:hAnsi="Times New Roman" w:cs="Times New Roman"/>
                  <w:color w:val="auto"/>
                  <w:sz w:val="28"/>
                  <w:szCs w:val="28"/>
                  <w:u w:val="none"/>
                  <w:lang w:val="uk-UA"/>
                </w:rPr>
                <w:t>м Держгеокадастру</w:t>
              </w:r>
              <w:r w:rsidR="003E45A7" w:rsidRPr="00B441D1">
                <w:rPr>
                  <w:rStyle w:val="af"/>
                  <w:rFonts w:ascii="Times New Roman" w:hAnsi="Times New Roman" w:cs="Times New Roman"/>
                  <w:color w:val="auto"/>
                  <w:sz w:val="28"/>
                  <w:szCs w:val="28"/>
                  <w:u w:val="none"/>
                  <w:lang w:val="uk-UA"/>
                </w:rPr>
                <w:t>)</w:t>
              </w:r>
            </w:hyperlink>
          </w:p>
        </w:tc>
        <w:tc>
          <w:tcPr>
            <w:tcW w:w="2892" w:type="dxa"/>
            <w:gridSpan w:val="2"/>
            <w:vMerge/>
            <w:vAlign w:val="center"/>
          </w:tcPr>
          <w:p w:rsidR="003E45A7" w:rsidRPr="0029665B" w:rsidRDefault="003E45A7" w:rsidP="008B3A41">
            <w:pPr>
              <w:jc w:val="center"/>
              <w:rPr>
                <w:rFonts w:ascii="Times New Roman" w:hAnsi="Times New Roman" w:cs="Times New Roman"/>
                <w:sz w:val="28"/>
                <w:szCs w:val="28"/>
                <w:lang w:val="uk-UA"/>
              </w:rPr>
            </w:pPr>
          </w:p>
        </w:tc>
      </w:tr>
      <w:tr w:rsidR="003E45A7" w:rsidRPr="005B6E04"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6D17C7">
            <w:pPr>
              <w:pStyle w:val="a5"/>
              <w:jc w:val="both"/>
              <w:rPr>
                <w:b/>
                <w:sz w:val="28"/>
                <w:szCs w:val="28"/>
                <w:lang w:val="uk-UA"/>
              </w:rPr>
            </w:pPr>
            <w:r w:rsidRPr="00B441D1">
              <w:rPr>
                <w:sz w:val="28"/>
                <w:szCs w:val="28"/>
                <w:lang w:val="uk-UA"/>
              </w:rPr>
              <w:t xml:space="preserve">Надання відомостей з </w:t>
            </w:r>
            <w:r>
              <w:rPr>
                <w:sz w:val="28"/>
                <w:szCs w:val="28"/>
                <w:lang w:val="uk-UA"/>
              </w:rPr>
              <w:t>Д</w:t>
            </w:r>
            <w:r w:rsidRPr="00B441D1">
              <w:rPr>
                <w:sz w:val="28"/>
                <w:szCs w:val="28"/>
                <w:lang w:val="uk-UA"/>
              </w:rPr>
              <w:t>ержавного земельного кадастру у формі викопіюван</w:t>
            </w:r>
            <w:r>
              <w:rPr>
                <w:sz w:val="28"/>
                <w:szCs w:val="28"/>
                <w:lang w:val="uk-UA"/>
              </w:rPr>
              <w:t>ь</w:t>
            </w:r>
            <w:r w:rsidRPr="00B441D1">
              <w:rPr>
                <w:sz w:val="28"/>
                <w:szCs w:val="28"/>
                <w:lang w:val="uk-UA"/>
              </w:rPr>
              <w:t xml:space="preserve"> з картографічної основи Державного земельного кадастру, кадастрової карти (плану) (послуга надається Міськрайонним управлінням Держгеокадастру)</w:t>
            </w:r>
          </w:p>
        </w:tc>
        <w:tc>
          <w:tcPr>
            <w:tcW w:w="2892" w:type="dxa"/>
            <w:gridSpan w:val="2"/>
            <w:vMerge/>
            <w:vAlign w:val="center"/>
          </w:tcPr>
          <w:p w:rsidR="003E45A7" w:rsidRPr="005B6E04" w:rsidRDefault="003E45A7" w:rsidP="008B3A41">
            <w:pPr>
              <w:jc w:val="center"/>
              <w:rPr>
                <w:rFonts w:ascii="Times New Roman" w:hAnsi="Times New Roman" w:cs="Times New Roman"/>
                <w:sz w:val="28"/>
                <w:szCs w:val="28"/>
              </w:rPr>
            </w:pPr>
          </w:p>
        </w:tc>
      </w:tr>
      <w:tr w:rsidR="003E45A7" w:rsidRPr="005B6E04"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6D17C7">
            <w:pPr>
              <w:pStyle w:val="a5"/>
              <w:jc w:val="both"/>
              <w:rPr>
                <w:b/>
                <w:sz w:val="28"/>
                <w:szCs w:val="28"/>
                <w:lang w:val="uk-UA"/>
              </w:rPr>
            </w:pPr>
            <w:r w:rsidRPr="00134744">
              <w:rPr>
                <w:sz w:val="28"/>
                <w:szCs w:val="28"/>
                <w:lang w:val="uk-UA"/>
              </w:rPr>
              <w:t xml:space="preserve">Державна реєстрація земельної ділянки з видачею витягу з </w:t>
            </w:r>
            <w:r>
              <w:rPr>
                <w:sz w:val="28"/>
                <w:szCs w:val="28"/>
                <w:lang w:val="uk-UA"/>
              </w:rPr>
              <w:t>Д</w:t>
            </w:r>
            <w:r w:rsidRPr="00134744">
              <w:rPr>
                <w:sz w:val="28"/>
                <w:szCs w:val="28"/>
                <w:lang w:val="uk-UA"/>
              </w:rPr>
              <w:t xml:space="preserve">ержавного земельного кадастру </w:t>
            </w:r>
            <w:r w:rsidRPr="00B441D1">
              <w:rPr>
                <w:sz w:val="28"/>
                <w:szCs w:val="28"/>
                <w:lang w:val="uk-UA"/>
              </w:rPr>
              <w:t>(послуга надається Міськрайонним управлінням Держгеокадастру)</w:t>
            </w:r>
          </w:p>
        </w:tc>
        <w:tc>
          <w:tcPr>
            <w:tcW w:w="2892" w:type="dxa"/>
            <w:gridSpan w:val="2"/>
            <w:vMerge/>
            <w:vAlign w:val="center"/>
          </w:tcPr>
          <w:p w:rsidR="003E45A7" w:rsidRPr="005B6E04" w:rsidRDefault="003E45A7" w:rsidP="008B3A41">
            <w:pPr>
              <w:jc w:val="center"/>
              <w:rPr>
                <w:rFonts w:ascii="Times New Roman" w:hAnsi="Times New Roman" w:cs="Times New Roman"/>
                <w:sz w:val="28"/>
                <w:szCs w:val="28"/>
              </w:rPr>
            </w:pPr>
          </w:p>
        </w:tc>
      </w:tr>
      <w:tr w:rsidR="003E45A7" w:rsidRPr="005B6E04"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6D17C7">
            <w:pPr>
              <w:pStyle w:val="a5"/>
              <w:jc w:val="both"/>
              <w:rPr>
                <w:b/>
                <w:sz w:val="28"/>
                <w:szCs w:val="28"/>
                <w:lang w:val="uk-UA"/>
              </w:rPr>
            </w:pPr>
            <w:r w:rsidRPr="00134744">
              <w:rPr>
                <w:sz w:val="28"/>
                <w:szCs w:val="28"/>
                <w:lang w:val="uk-UA"/>
              </w:rPr>
              <w:t xml:space="preserve">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 </w:t>
            </w:r>
            <w:r w:rsidRPr="00B441D1">
              <w:rPr>
                <w:sz w:val="28"/>
                <w:szCs w:val="28"/>
                <w:lang w:val="uk-UA"/>
              </w:rPr>
              <w:t>(послуга надається Міськрайонним управлінням Держгеокадастру)</w:t>
            </w:r>
          </w:p>
        </w:tc>
        <w:tc>
          <w:tcPr>
            <w:tcW w:w="2892" w:type="dxa"/>
            <w:gridSpan w:val="2"/>
            <w:vMerge/>
            <w:vAlign w:val="center"/>
          </w:tcPr>
          <w:p w:rsidR="003E45A7" w:rsidRPr="005B6E04" w:rsidRDefault="003E45A7" w:rsidP="008B3A41">
            <w:pPr>
              <w:jc w:val="center"/>
              <w:rPr>
                <w:rFonts w:ascii="Times New Roman" w:hAnsi="Times New Roman" w:cs="Times New Roman"/>
                <w:sz w:val="28"/>
                <w:szCs w:val="28"/>
              </w:rPr>
            </w:pPr>
          </w:p>
        </w:tc>
      </w:tr>
      <w:tr w:rsidR="003E45A7" w:rsidRPr="005B6E04"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6D17C7">
            <w:pPr>
              <w:pStyle w:val="a5"/>
              <w:jc w:val="both"/>
              <w:rPr>
                <w:b/>
                <w:sz w:val="28"/>
                <w:szCs w:val="28"/>
                <w:lang w:val="uk-UA"/>
              </w:rPr>
            </w:pPr>
            <w:r w:rsidRPr="00134744">
              <w:rPr>
                <w:sz w:val="28"/>
                <w:szCs w:val="28"/>
                <w:lang w:val="uk-UA"/>
              </w:rPr>
              <w:t>Внесення до Державного земельного кадастру відомостей (змін до них) про земельну ділянку</w:t>
            </w:r>
            <w:r>
              <w:rPr>
                <w:sz w:val="28"/>
                <w:szCs w:val="28"/>
                <w:lang w:val="uk-UA"/>
              </w:rPr>
              <w:t xml:space="preserve"> з видачею витягу</w:t>
            </w:r>
            <w:r w:rsidRPr="00134744">
              <w:rPr>
                <w:sz w:val="28"/>
                <w:szCs w:val="28"/>
                <w:lang w:val="uk-UA"/>
              </w:rPr>
              <w:t xml:space="preserve"> </w:t>
            </w:r>
            <w:r w:rsidRPr="00B441D1">
              <w:rPr>
                <w:sz w:val="28"/>
                <w:szCs w:val="28"/>
                <w:lang w:val="uk-UA"/>
              </w:rPr>
              <w:t>(послуга надається Міськрайонним управлінням Держгеокадастру)</w:t>
            </w:r>
          </w:p>
        </w:tc>
        <w:tc>
          <w:tcPr>
            <w:tcW w:w="2892" w:type="dxa"/>
            <w:gridSpan w:val="2"/>
            <w:vMerge/>
            <w:vAlign w:val="center"/>
          </w:tcPr>
          <w:p w:rsidR="003E45A7" w:rsidRPr="005B6E04" w:rsidRDefault="003E45A7" w:rsidP="008B3A41">
            <w:pPr>
              <w:jc w:val="center"/>
              <w:rPr>
                <w:rFonts w:ascii="Times New Roman" w:hAnsi="Times New Roman" w:cs="Times New Roman"/>
                <w:sz w:val="28"/>
                <w:szCs w:val="28"/>
              </w:rPr>
            </w:pPr>
          </w:p>
        </w:tc>
      </w:tr>
      <w:tr w:rsidR="003E45A7" w:rsidRPr="00D1016B"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365737" w:rsidRDefault="003E45A7" w:rsidP="006D17C7">
            <w:pPr>
              <w:pStyle w:val="a5"/>
              <w:jc w:val="both"/>
              <w:rPr>
                <w:b/>
                <w:sz w:val="28"/>
                <w:szCs w:val="28"/>
                <w:lang w:val="uk-UA"/>
              </w:rPr>
            </w:pPr>
            <w:r w:rsidRPr="00134744">
              <w:rPr>
                <w:sz w:val="28"/>
                <w:szCs w:val="28"/>
                <w:lang w:val="uk-UA"/>
              </w:rPr>
              <w:t>Виправлення технічної помилки у відомостях з Державного земельного кадастру, допущен</w:t>
            </w:r>
            <w:r>
              <w:rPr>
                <w:sz w:val="28"/>
                <w:szCs w:val="28"/>
                <w:lang w:val="uk-UA"/>
              </w:rPr>
              <w:t xml:space="preserve">ої </w:t>
            </w:r>
            <w:r w:rsidRPr="00134744">
              <w:rPr>
                <w:sz w:val="28"/>
                <w:szCs w:val="28"/>
                <w:lang w:val="uk-UA"/>
              </w:rPr>
              <w:t xml:space="preserve">органом, що здійснює його ведення, з видачею витягу </w:t>
            </w:r>
            <w:r w:rsidRPr="00B441D1">
              <w:rPr>
                <w:sz w:val="28"/>
                <w:szCs w:val="28"/>
                <w:lang w:val="uk-UA"/>
              </w:rPr>
              <w:t>(послуга надається Міськрайонним управлінням Держгеокадастру)</w:t>
            </w:r>
          </w:p>
        </w:tc>
        <w:tc>
          <w:tcPr>
            <w:tcW w:w="2892" w:type="dxa"/>
            <w:gridSpan w:val="2"/>
            <w:vMerge/>
            <w:vAlign w:val="center"/>
          </w:tcPr>
          <w:p w:rsidR="003E45A7" w:rsidRPr="0029665B" w:rsidRDefault="003E45A7" w:rsidP="008B3A41">
            <w:pPr>
              <w:jc w:val="center"/>
              <w:rPr>
                <w:rFonts w:ascii="Times New Roman" w:hAnsi="Times New Roman" w:cs="Times New Roman"/>
                <w:sz w:val="28"/>
                <w:szCs w:val="28"/>
                <w:lang w:val="uk-UA"/>
              </w:rPr>
            </w:pPr>
          </w:p>
        </w:tc>
      </w:tr>
      <w:tr w:rsidR="003E45A7" w:rsidRPr="0029665B"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29665B" w:rsidRDefault="003E45A7" w:rsidP="006D17C7">
            <w:pPr>
              <w:spacing w:after="0"/>
              <w:rPr>
                <w:rFonts w:ascii="Times New Roman" w:hAnsi="Times New Roman" w:cs="Times New Roman"/>
                <w:sz w:val="28"/>
                <w:szCs w:val="28"/>
                <w:lang w:val="uk-UA"/>
              </w:rPr>
            </w:pPr>
            <w:r w:rsidRPr="0029665B">
              <w:rPr>
                <w:rFonts w:ascii="Times New Roman" w:hAnsi="Times New Roman" w:cs="Times New Roman"/>
                <w:sz w:val="28"/>
                <w:szCs w:val="28"/>
                <w:lang w:val="uk-UA"/>
              </w:rPr>
              <w:t xml:space="preserve">Надання довідки про наявність та розмір земельної частки (паю), довідки про наявність у Державному земельному кадастрі відомостей про одержання у </w:t>
            </w:r>
            <w:r w:rsidRPr="0029665B">
              <w:rPr>
                <w:rFonts w:ascii="Times New Roman" w:hAnsi="Times New Roman" w:cs="Times New Roman"/>
                <w:sz w:val="28"/>
                <w:szCs w:val="28"/>
                <w:lang w:val="uk-UA"/>
              </w:rPr>
              <w:lastRenderedPageBreak/>
              <w:t>власність земельної ділянки у межах норм безоплатної приватизації за певним видом її цільового призначення (використання) (послуга надається Міськрайонним управлінням Держгеокадастру)</w:t>
            </w:r>
          </w:p>
        </w:tc>
        <w:tc>
          <w:tcPr>
            <w:tcW w:w="2892" w:type="dxa"/>
            <w:gridSpan w:val="2"/>
            <w:vAlign w:val="center"/>
          </w:tcPr>
          <w:p w:rsidR="003E45A7" w:rsidRPr="0029665B" w:rsidRDefault="003E45A7" w:rsidP="0029665B">
            <w:pPr>
              <w:jc w:val="center"/>
              <w:rPr>
                <w:rFonts w:ascii="Times New Roman" w:hAnsi="Times New Roman" w:cs="Times New Roman"/>
                <w:sz w:val="28"/>
                <w:szCs w:val="28"/>
                <w:lang w:val="uk-UA"/>
              </w:rPr>
            </w:pPr>
            <w:r w:rsidRPr="0029665B">
              <w:rPr>
                <w:rFonts w:ascii="Times New Roman" w:hAnsi="Times New Roman" w:cs="Times New Roman"/>
                <w:sz w:val="28"/>
                <w:szCs w:val="28"/>
              </w:rPr>
              <w:lastRenderedPageBreak/>
              <w:t>Земельний кодекс</w:t>
            </w:r>
            <w:r w:rsidRPr="0029665B">
              <w:rPr>
                <w:rFonts w:ascii="Times New Roman" w:hAnsi="Times New Roman" w:cs="Times New Roman"/>
                <w:sz w:val="28"/>
                <w:szCs w:val="28"/>
                <w:lang w:val="uk-UA"/>
              </w:rPr>
              <w:t xml:space="preserve"> </w:t>
            </w:r>
            <w:r w:rsidRPr="0029665B">
              <w:rPr>
                <w:rFonts w:ascii="Times New Roman" w:hAnsi="Times New Roman" w:cs="Times New Roman"/>
                <w:sz w:val="28"/>
                <w:szCs w:val="28"/>
              </w:rPr>
              <w:t>України</w:t>
            </w:r>
            <w:r w:rsidRPr="0029665B">
              <w:rPr>
                <w:rFonts w:ascii="Times New Roman" w:hAnsi="Times New Roman" w:cs="Times New Roman"/>
                <w:sz w:val="28"/>
                <w:szCs w:val="28"/>
                <w:lang w:val="uk-UA"/>
              </w:rPr>
              <w:t xml:space="preserve">, </w:t>
            </w:r>
            <w:r w:rsidRPr="0029665B">
              <w:rPr>
                <w:rFonts w:ascii="Times New Roman" w:hAnsi="Times New Roman" w:cs="Times New Roman"/>
                <w:sz w:val="28"/>
                <w:szCs w:val="28"/>
              </w:rPr>
              <w:t xml:space="preserve">Закон України </w:t>
            </w:r>
            <w:r w:rsidRPr="0029665B">
              <w:rPr>
                <w:rFonts w:ascii="Times New Roman" w:hAnsi="Times New Roman" w:cs="Times New Roman"/>
                <w:sz w:val="28"/>
                <w:szCs w:val="28"/>
                <w:lang w:val="uk-UA"/>
              </w:rPr>
              <w:t>«</w:t>
            </w:r>
            <w:r w:rsidRPr="0029665B">
              <w:rPr>
                <w:rFonts w:ascii="Times New Roman" w:hAnsi="Times New Roman" w:cs="Times New Roman"/>
                <w:sz w:val="28"/>
                <w:szCs w:val="28"/>
              </w:rPr>
              <w:t xml:space="preserve">Про </w:t>
            </w:r>
            <w:r w:rsidRPr="0029665B">
              <w:rPr>
                <w:rFonts w:ascii="Times New Roman" w:hAnsi="Times New Roman" w:cs="Times New Roman"/>
                <w:sz w:val="28"/>
                <w:szCs w:val="28"/>
              </w:rPr>
              <w:lastRenderedPageBreak/>
              <w:t>державну соціальну допомогу малозабезпеченим сім’ям</w:t>
            </w:r>
            <w:r w:rsidRPr="0029665B">
              <w:rPr>
                <w:rFonts w:ascii="Times New Roman" w:hAnsi="Times New Roman" w:cs="Times New Roman"/>
                <w:sz w:val="28"/>
                <w:szCs w:val="28"/>
                <w:lang w:val="uk-UA"/>
              </w:rPr>
              <w:t>»</w:t>
            </w:r>
          </w:p>
        </w:tc>
      </w:tr>
      <w:tr w:rsidR="003E45A7" w:rsidRPr="0029665B"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34744" w:rsidRDefault="003E45A7" w:rsidP="006D17C7">
            <w:pPr>
              <w:pStyle w:val="a5"/>
              <w:jc w:val="both"/>
              <w:rPr>
                <w:b/>
                <w:sz w:val="28"/>
                <w:szCs w:val="28"/>
                <w:lang w:val="uk-UA"/>
              </w:rPr>
            </w:pPr>
            <w:r w:rsidRPr="00134744">
              <w:rPr>
                <w:sz w:val="28"/>
                <w:szCs w:val="28"/>
                <w:lang w:val="uk-UA"/>
              </w:rPr>
              <w:t xml:space="preserve">Видача довідки з державної статистичної звітності про наявність земель та розподіл їх за власниками земель, землекористувачами, угіддями </w:t>
            </w:r>
            <w:r w:rsidRPr="00B441D1">
              <w:rPr>
                <w:sz w:val="28"/>
                <w:szCs w:val="28"/>
                <w:lang w:val="uk-UA"/>
              </w:rPr>
              <w:t>(послуга надається Міськрайонним управлінням Держгеокадастру)</w:t>
            </w:r>
          </w:p>
        </w:tc>
        <w:tc>
          <w:tcPr>
            <w:tcW w:w="2892" w:type="dxa"/>
            <w:gridSpan w:val="2"/>
            <w:vMerge w:val="restart"/>
            <w:vAlign w:val="center"/>
          </w:tcPr>
          <w:p w:rsidR="003E45A7" w:rsidRPr="00134744" w:rsidRDefault="003E45A7" w:rsidP="0029665B">
            <w:pPr>
              <w:pStyle w:val="a5"/>
              <w:ind w:left="159" w:right="142"/>
              <w:jc w:val="center"/>
              <w:rPr>
                <w:sz w:val="28"/>
                <w:szCs w:val="28"/>
                <w:lang w:val="uk-UA"/>
              </w:rPr>
            </w:pPr>
            <w:r>
              <w:rPr>
                <w:sz w:val="28"/>
                <w:szCs w:val="28"/>
                <w:lang w:val="uk-UA"/>
              </w:rPr>
              <w:t>Закон України «Про землеустрій»</w:t>
            </w:r>
          </w:p>
          <w:p w:rsidR="003E45A7" w:rsidRPr="00134744" w:rsidRDefault="003E45A7" w:rsidP="0029665B">
            <w:pPr>
              <w:pStyle w:val="a5"/>
              <w:ind w:left="159" w:right="142"/>
              <w:jc w:val="center"/>
              <w:rPr>
                <w:sz w:val="28"/>
                <w:szCs w:val="28"/>
                <w:lang w:val="uk-UA"/>
              </w:rPr>
            </w:pPr>
            <w:r>
              <w:rPr>
                <w:sz w:val="28"/>
                <w:szCs w:val="28"/>
                <w:lang w:val="uk-UA"/>
              </w:rPr>
              <w:t>Закон України «Про землеустрій»</w:t>
            </w:r>
          </w:p>
        </w:tc>
      </w:tr>
      <w:tr w:rsidR="003E45A7" w:rsidRPr="0029665B"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B441D1" w:rsidRDefault="003E45A7" w:rsidP="006D17C7">
            <w:pPr>
              <w:pStyle w:val="a5"/>
              <w:jc w:val="both"/>
              <w:rPr>
                <w:sz w:val="28"/>
                <w:szCs w:val="28"/>
                <w:lang w:val="uk-UA"/>
              </w:rPr>
            </w:pPr>
            <w:r w:rsidRPr="00134744">
              <w:rPr>
                <w:sz w:val="28"/>
                <w:szCs w:val="28"/>
                <w:lang w:val="uk-UA"/>
              </w:rPr>
              <w:t>Видача відомостей з документації із землеустрою, що включена до Державного фонду документації із землеустрою</w:t>
            </w:r>
            <w:r>
              <w:rPr>
                <w:sz w:val="28"/>
                <w:szCs w:val="28"/>
                <w:lang w:val="uk-UA"/>
              </w:rPr>
              <w:t xml:space="preserve"> </w:t>
            </w:r>
            <w:r w:rsidRPr="00B441D1">
              <w:rPr>
                <w:sz w:val="28"/>
                <w:szCs w:val="28"/>
                <w:lang w:val="uk-UA"/>
              </w:rPr>
              <w:t>(послуга надається Міськрайонним управлінням Держгеокадастру)</w:t>
            </w:r>
          </w:p>
        </w:tc>
        <w:tc>
          <w:tcPr>
            <w:tcW w:w="2892" w:type="dxa"/>
            <w:gridSpan w:val="2"/>
            <w:vMerge/>
          </w:tcPr>
          <w:p w:rsidR="003E45A7" w:rsidRPr="00134744" w:rsidRDefault="003E45A7" w:rsidP="00AE54ED">
            <w:pPr>
              <w:pStyle w:val="a5"/>
              <w:ind w:left="159" w:right="142"/>
              <w:jc w:val="both"/>
              <w:rPr>
                <w:sz w:val="28"/>
                <w:szCs w:val="28"/>
                <w:lang w:val="uk-UA"/>
              </w:rPr>
            </w:pPr>
          </w:p>
        </w:tc>
      </w:tr>
      <w:tr w:rsidR="003E45A7" w:rsidRPr="0029665B"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B441D1" w:rsidRDefault="003E45A7" w:rsidP="006D17C7">
            <w:pPr>
              <w:pStyle w:val="a5"/>
              <w:jc w:val="both"/>
              <w:rPr>
                <w:sz w:val="28"/>
                <w:szCs w:val="28"/>
                <w:lang w:val="uk-UA"/>
              </w:rPr>
            </w:pPr>
            <w:r w:rsidRPr="00EE0568">
              <w:rPr>
                <w:sz w:val="28"/>
                <w:szCs w:val="28"/>
                <w:lang w:val="uk-UA"/>
              </w:rPr>
              <w:t>Видача витягу з технічної документації про нормативну грошову оцінку земельної ділянки</w:t>
            </w:r>
            <w:r>
              <w:rPr>
                <w:sz w:val="28"/>
                <w:szCs w:val="28"/>
                <w:lang w:val="uk-UA"/>
              </w:rPr>
              <w:t xml:space="preserve"> </w:t>
            </w:r>
            <w:r w:rsidRPr="00B441D1">
              <w:rPr>
                <w:sz w:val="28"/>
                <w:szCs w:val="28"/>
                <w:lang w:val="uk-UA"/>
              </w:rPr>
              <w:t>(послуга надається Міськрайонним управлінням Держгеокадастру)</w:t>
            </w:r>
          </w:p>
        </w:tc>
        <w:tc>
          <w:tcPr>
            <w:tcW w:w="2892" w:type="dxa"/>
            <w:gridSpan w:val="2"/>
            <w:vAlign w:val="center"/>
          </w:tcPr>
          <w:p w:rsidR="003E45A7" w:rsidRPr="00EE0568" w:rsidRDefault="003E45A7" w:rsidP="00AE54ED">
            <w:pPr>
              <w:pStyle w:val="a5"/>
              <w:ind w:left="159" w:right="142"/>
              <w:jc w:val="center"/>
              <w:rPr>
                <w:sz w:val="28"/>
                <w:szCs w:val="28"/>
                <w:lang w:val="uk-UA"/>
              </w:rPr>
            </w:pPr>
            <w:r w:rsidRPr="00EE0568">
              <w:rPr>
                <w:rFonts w:eastAsia="Calibri"/>
                <w:sz w:val="28"/>
                <w:szCs w:val="28"/>
              </w:rPr>
              <w:t>Закон України «Про оцінку земель»</w:t>
            </w:r>
          </w:p>
        </w:tc>
      </w:tr>
      <w:tr w:rsidR="003E45A7" w:rsidRPr="0029665B"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B441D1" w:rsidRDefault="003E45A7" w:rsidP="006D17C7">
            <w:pPr>
              <w:pStyle w:val="a5"/>
              <w:jc w:val="both"/>
              <w:rPr>
                <w:sz w:val="28"/>
                <w:szCs w:val="28"/>
                <w:lang w:val="uk-UA"/>
              </w:rPr>
            </w:pPr>
            <w:r w:rsidRPr="00D1441E">
              <w:rPr>
                <w:sz w:val="28"/>
                <w:szCs w:val="28"/>
                <w:lang w:val="uk-UA"/>
              </w:rPr>
              <w:t>Видача висновку про погодження документації із землеустрою</w:t>
            </w:r>
            <w:r>
              <w:rPr>
                <w:sz w:val="28"/>
                <w:szCs w:val="28"/>
                <w:lang w:val="uk-UA"/>
              </w:rPr>
              <w:t xml:space="preserve"> </w:t>
            </w:r>
            <w:r w:rsidRPr="00B441D1">
              <w:rPr>
                <w:sz w:val="28"/>
                <w:szCs w:val="28"/>
                <w:lang w:val="uk-UA"/>
              </w:rPr>
              <w:t>(послуга надається Міськрайонним управлінням Держгеокадастру)</w:t>
            </w:r>
          </w:p>
        </w:tc>
        <w:tc>
          <w:tcPr>
            <w:tcW w:w="2892" w:type="dxa"/>
            <w:gridSpan w:val="2"/>
            <w:vAlign w:val="center"/>
          </w:tcPr>
          <w:p w:rsidR="003E45A7" w:rsidRPr="00134744" w:rsidRDefault="003E45A7" w:rsidP="00AE54ED">
            <w:pPr>
              <w:pStyle w:val="a5"/>
              <w:ind w:left="159" w:right="142"/>
              <w:jc w:val="center"/>
              <w:rPr>
                <w:sz w:val="28"/>
                <w:szCs w:val="28"/>
                <w:lang w:val="uk-UA"/>
              </w:rPr>
            </w:pPr>
            <w:r>
              <w:rPr>
                <w:sz w:val="28"/>
                <w:szCs w:val="28"/>
                <w:lang w:val="uk-UA"/>
              </w:rPr>
              <w:t>Земельний Кодекс України</w:t>
            </w:r>
          </w:p>
        </w:tc>
      </w:tr>
      <w:tr w:rsidR="003E45A7" w:rsidRPr="0029665B"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51"/>
              <w:gridCol w:w="5714"/>
              <w:gridCol w:w="84"/>
            </w:tblGrid>
            <w:tr w:rsidR="003E45A7" w:rsidRPr="001A3372" w:rsidTr="00AE54ED">
              <w:trPr>
                <w:tblCellSpacing w:w="15" w:type="dxa"/>
              </w:trPr>
              <w:tc>
                <w:tcPr>
                  <w:tcW w:w="5989" w:type="dxa"/>
                  <w:gridSpan w:val="3"/>
                  <w:vAlign w:val="center"/>
                  <w:hideMark/>
                </w:tcPr>
                <w:p w:rsidR="003E45A7" w:rsidRPr="001A3372" w:rsidRDefault="006A0984" w:rsidP="006D17C7">
                  <w:pPr>
                    <w:spacing w:after="0"/>
                    <w:jc w:val="both"/>
                    <w:rPr>
                      <w:rFonts w:ascii="Times New Roman" w:hAnsi="Times New Roman" w:cs="Times New Roman"/>
                      <w:sz w:val="28"/>
                      <w:szCs w:val="28"/>
                    </w:rPr>
                  </w:pPr>
                  <w:hyperlink r:id="rId11" w:history="1">
                    <w:hyperlink r:id="rId12" w:history="1">
                      <w:r w:rsidR="003E45A7" w:rsidRPr="00C300A8">
                        <w:rPr>
                          <w:rStyle w:val="af"/>
                          <w:rFonts w:ascii="Times New Roman" w:hAnsi="Times New Roman" w:cs="Times New Roman"/>
                          <w:color w:val="auto"/>
                          <w:sz w:val="28"/>
                          <w:szCs w:val="28"/>
                          <w:u w:val="none"/>
                          <w:shd w:val="clear" w:color="auto" w:fill="F4F4F4"/>
                        </w:rPr>
                        <w:t>Надання відомостей з Державного земельного кадастру у формі копій документів, що створюються під час ведення Державного земельного кадастру (ГУ Держгеокадастру в Сумській області)</w:t>
                      </w:r>
                    </w:hyperlink>
                    <w:r w:rsidR="003E45A7" w:rsidRPr="00C300A8">
                      <w:rPr>
                        <w:rStyle w:val="af"/>
                        <w:rFonts w:ascii="Times New Roman" w:hAnsi="Times New Roman" w:cs="Times New Roman"/>
                        <w:color w:val="auto"/>
                        <w:sz w:val="28"/>
                        <w:szCs w:val="28"/>
                        <w:u w:val="none"/>
                      </w:rPr>
                      <w:t xml:space="preserve"> (</w:t>
                    </w:r>
                    <w:r w:rsidR="003E45A7" w:rsidRPr="00C300A8">
                      <w:rPr>
                        <w:rFonts w:ascii="Times New Roman" w:hAnsi="Times New Roman" w:cs="Times New Roman"/>
                        <w:sz w:val="28"/>
                        <w:szCs w:val="28"/>
                        <w:lang w:val="uk-UA"/>
                      </w:rPr>
                      <w:t>послуга надається</w:t>
                    </w:r>
                    <w:r w:rsidR="003E45A7" w:rsidRPr="00C300A8">
                      <w:rPr>
                        <w:rStyle w:val="af"/>
                        <w:rFonts w:ascii="Times New Roman" w:hAnsi="Times New Roman" w:cs="Times New Roman"/>
                        <w:color w:val="auto"/>
                        <w:sz w:val="28"/>
                        <w:szCs w:val="28"/>
                        <w:u w:val="none"/>
                      </w:rPr>
                      <w:t xml:space="preserve"> </w:t>
                    </w:r>
                    <w:r w:rsidR="003E45A7" w:rsidRPr="00C300A8">
                      <w:rPr>
                        <w:rStyle w:val="af"/>
                        <w:rFonts w:ascii="Times New Roman" w:hAnsi="Times New Roman" w:cs="Times New Roman"/>
                        <w:color w:val="auto"/>
                        <w:sz w:val="28"/>
                        <w:szCs w:val="28"/>
                        <w:u w:val="none"/>
                        <w:lang w:val="uk-UA"/>
                      </w:rPr>
                      <w:t>головним управлінням</w:t>
                    </w:r>
                    <w:r w:rsidR="003E45A7" w:rsidRPr="00C300A8">
                      <w:rPr>
                        <w:rStyle w:val="af"/>
                        <w:rFonts w:ascii="Times New Roman" w:hAnsi="Times New Roman" w:cs="Times New Roman"/>
                        <w:color w:val="auto"/>
                        <w:sz w:val="28"/>
                        <w:szCs w:val="28"/>
                        <w:u w:val="none"/>
                      </w:rPr>
                      <w:t xml:space="preserve"> Держгеокадастру в Сумській області)</w:t>
                    </w:r>
                  </w:hyperlink>
                  <w:r w:rsidR="003E45A7" w:rsidRPr="001A3372">
                    <w:rPr>
                      <w:rFonts w:ascii="Times New Roman" w:hAnsi="Times New Roman" w:cs="Times New Roman"/>
                      <w:sz w:val="28"/>
                      <w:szCs w:val="28"/>
                    </w:rPr>
                    <w:t xml:space="preserve"> </w:t>
                  </w:r>
                </w:p>
              </w:tc>
            </w:tr>
            <w:tr w:rsidR="003E45A7" w:rsidRPr="001A3372" w:rsidTr="00AE54ED">
              <w:trPr>
                <w:gridAfter w:val="1"/>
                <w:wAfter w:w="39" w:type="dxa"/>
                <w:tblCellSpacing w:w="15" w:type="dxa"/>
              </w:trPr>
              <w:tc>
                <w:tcPr>
                  <w:tcW w:w="206" w:type="dxa"/>
                  <w:vAlign w:val="center"/>
                  <w:hideMark/>
                </w:tcPr>
                <w:p w:rsidR="003E45A7" w:rsidRPr="001A3372" w:rsidRDefault="003E45A7" w:rsidP="006D17C7">
                  <w:pPr>
                    <w:spacing w:after="0"/>
                    <w:jc w:val="both"/>
                    <w:rPr>
                      <w:rFonts w:ascii="Times New Roman" w:hAnsi="Times New Roman" w:cs="Times New Roman"/>
                      <w:sz w:val="28"/>
                      <w:szCs w:val="28"/>
                    </w:rPr>
                  </w:pPr>
                </w:p>
              </w:tc>
              <w:tc>
                <w:tcPr>
                  <w:tcW w:w="5684" w:type="dxa"/>
                  <w:vAlign w:val="center"/>
                  <w:hideMark/>
                </w:tcPr>
                <w:p w:rsidR="003E45A7" w:rsidRPr="001A3372" w:rsidRDefault="003E45A7" w:rsidP="006D17C7">
                  <w:pPr>
                    <w:spacing w:after="0"/>
                    <w:jc w:val="both"/>
                    <w:rPr>
                      <w:rFonts w:ascii="Times New Roman" w:hAnsi="Times New Roman" w:cs="Times New Roman"/>
                      <w:sz w:val="28"/>
                      <w:szCs w:val="28"/>
                    </w:rPr>
                  </w:pPr>
                </w:p>
              </w:tc>
            </w:tr>
            <w:tr w:rsidR="003E45A7" w:rsidRPr="001A3372" w:rsidTr="00AE54ED">
              <w:trPr>
                <w:gridAfter w:val="1"/>
                <w:wAfter w:w="39" w:type="dxa"/>
                <w:tblCellSpacing w:w="15" w:type="dxa"/>
              </w:trPr>
              <w:tc>
                <w:tcPr>
                  <w:tcW w:w="206" w:type="dxa"/>
                  <w:vAlign w:val="center"/>
                  <w:hideMark/>
                </w:tcPr>
                <w:p w:rsidR="003E45A7" w:rsidRPr="001A3372" w:rsidRDefault="003E45A7" w:rsidP="006D17C7">
                  <w:pPr>
                    <w:spacing w:after="0"/>
                    <w:jc w:val="both"/>
                    <w:rPr>
                      <w:rFonts w:ascii="Times New Roman" w:hAnsi="Times New Roman" w:cs="Times New Roman"/>
                      <w:sz w:val="28"/>
                      <w:szCs w:val="28"/>
                    </w:rPr>
                  </w:pPr>
                </w:p>
              </w:tc>
              <w:tc>
                <w:tcPr>
                  <w:tcW w:w="5684" w:type="dxa"/>
                  <w:vAlign w:val="center"/>
                  <w:hideMark/>
                </w:tcPr>
                <w:p w:rsidR="003E45A7" w:rsidRPr="001A3372" w:rsidRDefault="003E45A7" w:rsidP="006D17C7">
                  <w:pPr>
                    <w:spacing w:after="0"/>
                    <w:jc w:val="both"/>
                    <w:rPr>
                      <w:rFonts w:ascii="Times New Roman" w:hAnsi="Times New Roman" w:cs="Times New Roman"/>
                      <w:sz w:val="28"/>
                      <w:szCs w:val="28"/>
                    </w:rPr>
                  </w:pPr>
                </w:p>
              </w:tc>
            </w:tr>
          </w:tbl>
          <w:p w:rsidR="003E45A7" w:rsidRPr="001A3372" w:rsidRDefault="003E45A7" w:rsidP="006D17C7">
            <w:pPr>
              <w:pStyle w:val="a5"/>
              <w:jc w:val="both"/>
              <w:rPr>
                <w:b/>
                <w:sz w:val="28"/>
                <w:szCs w:val="28"/>
              </w:rPr>
            </w:pPr>
          </w:p>
        </w:tc>
        <w:tc>
          <w:tcPr>
            <w:tcW w:w="2892" w:type="dxa"/>
            <w:gridSpan w:val="2"/>
            <w:vMerge w:val="restart"/>
            <w:vAlign w:val="center"/>
          </w:tcPr>
          <w:p w:rsidR="003E45A7" w:rsidRPr="0029665B" w:rsidRDefault="003E45A7" w:rsidP="00FD10E4">
            <w:pPr>
              <w:jc w:val="center"/>
              <w:rPr>
                <w:rFonts w:ascii="Times New Roman" w:hAnsi="Times New Roman" w:cs="Times New Roman"/>
                <w:sz w:val="28"/>
                <w:szCs w:val="28"/>
                <w:lang w:val="uk-UA"/>
              </w:rPr>
            </w:pPr>
            <w:r w:rsidRPr="005B6E04">
              <w:rPr>
                <w:rFonts w:ascii="Times New Roman" w:hAnsi="Times New Roman" w:cs="Times New Roman"/>
                <w:sz w:val="28"/>
                <w:szCs w:val="28"/>
              </w:rPr>
              <w:t>Закон України «Про Державний земельний кадастр»</w:t>
            </w:r>
          </w:p>
        </w:tc>
      </w:tr>
      <w:tr w:rsidR="003E45A7" w:rsidRPr="0029665B"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6D17C7">
            <w:pPr>
              <w:pStyle w:val="a5"/>
              <w:jc w:val="both"/>
              <w:rPr>
                <w:b/>
                <w:sz w:val="28"/>
                <w:szCs w:val="28"/>
                <w:lang w:val="uk-UA"/>
              </w:rPr>
            </w:pPr>
            <w:r w:rsidRPr="00B441D1">
              <w:rPr>
                <w:sz w:val="28"/>
                <w:szCs w:val="28"/>
                <w:lang w:val="uk-UA"/>
              </w:rPr>
              <w:t>Надання відомостей з Державного земельного кадастру у формі витягу з Державного земельного кадастру про обмеження у використанні земель</w:t>
            </w:r>
            <w:r>
              <w:rPr>
                <w:sz w:val="28"/>
                <w:szCs w:val="28"/>
                <w:lang w:val="uk-UA"/>
              </w:rPr>
              <w:t xml:space="preserve"> </w:t>
            </w:r>
            <w:r w:rsidRPr="00C300A8">
              <w:rPr>
                <w:sz w:val="28"/>
                <w:szCs w:val="28"/>
                <w:lang w:val="uk-UA"/>
              </w:rPr>
              <w:t>(послуга надається головним управлінням Держгеокадастру в Сумській області)</w:t>
            </w:r>
          </w:p>
        </w:tc>
        <w:tc>
          <w:tcPr>
            <w:tcW w:w="2892" w:type="dxa"/>
            <w:gridSpan w:val="2"/>
            <w:vMerge/>
            <w:vAlign w:val="center"/>
          </w:tcPr>
          <w:p w:rsidR="003E45A7" w:rsidRPr="0029665B" w:rsidRDefault="003E45A7" w:rsidP="008B3A41">
            <w:pPr>
              <w:jc w:val="center"/>
              <w:rPr>
                <w:rFonts w:ascii="Times New Roman" w:hAnsi="Times New Roman" w:cs="Times New Roman"/>
                <w:sz w:val="28"/>
                <w:szCs w:val="28"/>
                <w:lang w:val="uk-UA"/>
              </w:rPr>
            </w:pPr>
          </w:p>
        </w:tc>
      </w:tr>
      <w:tr w:rsidR="003E45A7" w:rsidRPr="0029665B"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6A0984" w:rsidP="006D17C7">
            <w:pPr>
              <w:pStyle w:val="a5"/>
              <w:jc w:val="both"/>
              <w:rPr>
                <w:b/>
                <w:sz w:val="28"/>
                <w:szCs w:val="28"/>
                <w:lang w:val="uk-UA"/>
              </w:rPr>
            </w:pPr>
            <w:hyperlink r:id="rId13" w:history="1">
              <w:r w:rsidR="003E45A7" w:rsidRPr="000E1DA8">
                <w:rPr>
                  <w:rStyle w:val="af"/>
                  <w:color w:val="auto"/>
                  <w:sz w:val="28"/>
                  <w:szCs w:val="28"/>
                  <w:u w:val="none"/>
                  <w:lang w:val="uk-UA"/>
                </w:rPr>
                <w:t xml:space="preserve"> </w:t>
              </w:r>
              <w:hyperlink r:id="rId14" w:history="1">
                <w:r w:rsidR="003E45A7" w:rsidRPr="000E1DA8">
                  <w:rPr>
                    <w:rStyle w:val="af"/>
                    <w:color w:val="auto"/>
                    <w:sz w:val="28"/>
                    <w:szCs w:val="28"/>
                    <w:u w:val="none"/>
                    <w:shd w:val="clear" w:color="auto" w:fill="F4F4F4"/>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hyperlink>
            </w:hyperlink>
            <w:r w:rsidR="003E45A7" w:rsidRPr="000E1DA8">
              <w:rPr>
                <w:rStyle w:val="af"/>
                <w:color w:val="auto"/>
                <w:sz w:val="28"/>
                <w:szCs w:val="28"/>
                <w:u w:val="none"/>
                <w:lang w:val="uk-UA"/>
              </w:rPr>
              <w:t xml:space="preserve"> </w:t>
            </w:r>
            <w:r w:rsidR="003E45A7" w:rsidRPr="000E1DA8">
              <w:rPr>
                <w:sz w:val="28"/>
                <w:szCs w:val="28"/>
                <w:lang w:val="uk-UA"/>
              </w:rPr>
              <w:t>(послуга надається головним управлінням Держгеокадастру в Сумські</w:t>
            </w:r>
            <w:r w:rsidR="003E45A7" w:rsidRPr="00C300A8">
              <w:rPr>
                <w:sz w:val="28"/>
                <w:szCs w:val="28"/>
                <w:lang w:val="uk-UA"/>
              </w:rPr>
              <w:t>й області)</w:t>
            </w:r>
          </w:p>
        </w:tc>
        <w:tc>
          <w:tcPr>
            <w:tcW w:w="2892" w:type="dxa"/>
            <w:gridSpan w:val="2"/>
            <w:vMerge/>
            <w:vAlign w:val="center"/>
          </w:tcPr>
          <w:p w:rsidR="003E45A7" w:rsidRPr="0029665B" w:rsidRDefault="003E45A7" w:rsidP="008B3A41">
            <w:pPr>
              <w:jc w:val="center"/>
              <w:rPr>
                <w:rFonts w:ascii="Times New Roman" w:hAnsi="Times New Roman" w:cs="Times New Roman"/>
                <w:sz w:val="28"/>
                <w:szCs w:val="28"/>
                <w:lang w:val="uk-UA"/>
              </w:rPr>
            </w:pPr>
          </w:p>
        </w:tc>
      </w:tr>
      <w:tr w:rsidR="003E45A7" w:rsidRPr="0029665B"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6A0984" w:rsidP="006D17C7">
            <w:pPr>
              <w:pStyle w:val="a5"/>
              <w:jc w:val="both"/>
              <w:rPr>
                <w:b/>
                <w:sz w:val="28"/>
                <w:szCs w:val="28"/>
                <w:lang w:val="uk-UA"/>
              </w:rPr>
            </w:pPr>
            <w:hyperlink r:id="rId15" w:history="1">
              <w:r w:rsidR="003E45A7" w:rsidRPr="000E1DA8">
                <w:rPr>
                  <w:rStyle w:val="af"/>
                  <w:color w:val="auto"/>
                  <w:sz w:val="28"/>
                  <w:szCs w:val="28"/>
                  <w:u w:val="none"/>
                  <w:shd w:val="clear" w:color="auto" w:fill="F4F4F4"/>
                </w:rPr>
                <w:t>Державна реєстрація обмежень у використанні земель з видачею витягу</w:t>
              </w:r>
            </w:hyperlink>
            <w:r w:rsidR="003E45A7" w:rsidRPr="000E1DA8">
              <w:rPr>
                <w:sz w:val="28"/>
                <w:szCs w:val="28"/>
                <w:lang w:val="uk-UA"/>
              </w:rPr>
              <w:t xml:space="preserve"> (послуга надається головним управлінням Держгеокадастру в Сумській області)</w:t>
            </w:r>
          </w:p>
        </w:tc>
        <w:tc>
          <w:tcPr>
            <w:tcW w:w="2892" w:type="dxa"/>
            <w:gridSpan w:val="2"/>
            <w:vMerge/>
            <w:vAlign w:val="center"/>
          </w:tcPr>
          <w:p w:rsidR="003E45A7" w:rsidRPr="0029665B" w:rsidRDefault="003E45A7" w:rsidP="008B3A41">
            <w:pPr>
              <w:jc w:val="center"/>
              <w:rPr>
                <w:rFonts w:ascii="Times New Roman" w:hAnsi="Times New Roman" w:cs="Times New Roman"/>
                <w:sz w:val="28"/>
                <w:szCs w:val="28"/>
                <w:lang w:val="uk-UA"/>
              </w:rPr>
            </w:pPr>
          </w:p>
        </w:tc>
      </w:tr>
      <w:tr w:rsidR="003E45A7" w:rsidRPr="0029665B"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7E02D5" w:rsidRDefault="006A0984" w:rsidP="006D17C7">
            <w:pPr>
              <w:pStyle w:val="a5"/>
              <w:jc w:val="both"/>
              <w:rPr>
                <w:b/>
                <w:sz w:val="28"/>
                <w:szCs w:val="28"/>
                <w:lang w:val="uk-UA"/>
              </w:rPr>
            </w:pPr>
            <w:hyperlink r:id="rId16" w:history="1">
              <w:r w:rsidR="003E45A7">
                <w:rPr>
                  <w:rStyle w:val="af"/>
                  <w:color w:val="auto"/>
                  <w:sz w:val="28"/>
                  <w:szCs w:val="28"/>
                  <w:u w:val="none"/>
                  <w:lang w:val="uk-UA"/>
                </w:rPr>
                <w:t>Внесення</w:t>
              </w:r>
            </w:hyperlink>
            <w:r w:rsidR="003E45A7">
              <w:rPr>
                <w:rStyle w:val="af"/>
                <w:color w:val="auto"/>
                <w:sz w:val="28"/>
                <w:szCs w:val="28"/>
                <w:u w:val="none"/>
                <w:lang w:val="uk-UA"/>
              </w:rPr>
              <w:t xml:space="preserve">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 </w:t>
            </w:r>
            <w:r w:rsidR="003E45A7" w:rsidRPr="000E1DA8">
              <w:rPr>
                <w:sz w:val="28"/>
                <w:szCs w:val="28"/>
                <w:lang w:val="uk-UA"/>
              </w:rPr>
              <w:t>(послуга надається головним управлінням Держгеокадастру в Сумській області)</w:t>
            </w:r>
          </w:p>
        </w:tc>
        <w:tc>
          <w:tcPr>
            <w:tcW w:w="2892" w:type="dxa"/>
            <w:gridSpan w:val="2"/>
            <w:vMerge/>
            <w:vAlign w:val="center"/>
          </w:tcPr>
          <w:p w:rsidR="003E45A7" w:rsidRPr="0029665B" w:rsidRDefault="003E45A7" w:rsidP="008B3A41">
            <w:pPr>
              <w:jc w:val="center"/>
              <w:rPr>
                <w:rFonts w:ascii="Times New Roman" w:hAnsi="Times New Roman" w:cs="Times New Roman"/>
                <w:sz w:val="28"/>
                <w:szCs w:val="28"/>
                <w:lang w:val="uk-UA"/>
              </w:rPr>
            </w:pPr>
          </w:p>
        </w:tc>
      </w:tr>
      <w:tr w:rsidR="003E45A7" w:rsidRPr="0029665B"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Default="006A0984" w:rsidP="006D17C7">
            <w:pPr>
              <w:pStyle w:val="a5"/>
              <w:jc w:val="both"/>
            </w:pPr>
            <w:hyperlink r:id="rId17" w:history="1">
              <w:r w:rsidR="003E45A7" w:rsidRPr="007E02D5">
                <w:rPr>
                  <w:rStyle w:val="af"/>
                  <w:color w:val="auto"/>
                  <w:sz w:val="28"/>
                  <w:szCs w:val="28"/>
                  <w:u w:val="none"/>
                  <w:shd w:val="clear" w:color="auto" w:fill="F4F4F4"/>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 </w:t>
              </w:r>
            </w:hyperlink>
            <w:r w:rsidR="003E45A7" w:rsidRPr="000E1DA8">
              <w:rPr>
                <w:sz w:val="28"/>
                <w:szCs w:val="28"/>
                <w:lang w:val="uk-UA"/>
              </w:rPr>
              <w:t>(послуга надається головним управлінням Держгеокадастру в Сумській області)</w:t>
            </w:r>
          </w:p>
        </w:tc>
        <w:tc>
          <w:tcPr>
            <w:tcW w:w="2892" w:type="dxa"/>
            <w:gridSpan w:val="2"/>
            <w:vMerge/>
            <w:vAlign w:val="center"/>
          </w:tcPr>
          <w:p w:rsidR="003E45A7" w:rsidRPr="0029665B" w:rsidRDefault="003E45A7" w:rsidP="008B3A41">
            <w:pPr>
              <w:jc w:val="center"/>
              <w:rPr>
                <w:rFonts w:ascii="Times New Roman" w:hAnsi="Times New Roman" w:cs="Times New Roman"/>
                <w:sz w:val="28"/>
                <w:szCs w:val="28"/>
                <w:lang w:val="uk-UA"/>
              </w:rPr>
            </w:pPr>
          </w:p>
        </w:tc>
      </w:tr>
      <w:tr w:rsidR="003E45A7" w:rsidRPr="0029665B"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Default="003E45A7" w:rsidP="006D17C7">
            <w:pPr>
              <w:pStyle w:val="a5"/>
              <w:jc w:val="both"/>
              <w:rPr>
                <w:sz w:val="28"/>
                <w:szCs w:val="28"/>
                <w:lang w:val="uk-UA"/>
              </w:rPr>
            </w:pPr>
            <w:r w:rsidRPr="00BA076B">
              <w:rPr>
                <w:sz w:val="28"/>
                <w:szCs w:val="28"/>
                <w:lang w:val="uk-UA"/>
              </w:rPr>
              <w:t>Виправлення технічної помилки у відомостях з Державного земельного кадастру, допущен</w:t>
            </w:r>
            <w:r>
              <w:rPr>
                <w:sz w:val="28"/>
                <w:szCs w:val="28"/>
                <w:lang w:val="uk-UA"/>
              </w:rPr>
              <w:t>ої</w:t>
            </w:r>
            <w:r w:rsidRPr="00BA076B">
              <w:rPr>
                <w:sz w:val="28"/>
                <w:szCs w:val="28"/>
                <w:lang w:val="uk-UA"/>
              </w:rPr>
              <w:t xml:space="preserve"> органом, що здійснює його ведення, з видачею витягу (послуга надається головним</w:t>
            </w:r>
            <w:r w:rsidRPr="000E1DA8">
              <w:rPr>
                <w:sz w:val="28"/>
                <w:szCs w:val="28"/>
                <w:lang w:val="uk-UA"/>
              </w:rPr>
              <w:t xml:space="preserve"> управлінням Держгеокадастру в Сумській області)</w:t>
            </w:r>
          </w:p>
          <w:p w:rsidR="003E45A7" w:rsidRPr="00BA076B" w:rsidRDefault="003E45A7" w:rsidP="006D17C7">
            <w:pPr>
              <w:pStyle w:val="a5"/>
              <w:jc w:val="both"/>
              <w:rPr>
                <w:lang w:val="uk-UA"/>
              </w:rPr>
            </w:pPr>
          </w:p>
        </w:tc>
        <w:tc>
          <w:tcPr>
            <w:tcW w:w="2892" w:type="dxa"/>
            <w:gridSpan w:val="2"/>
            <w:vMerge/>
            <w:vAlign w:val="center"/>
          </w:tcPr>
          <w:p w:rsidR="003E45A7" w:rsidRPr="0029665B" w:rsidRDefault="003E45A7" w:rsidP="008B3A41">
            <w:pPr>
              <w:jc w:val="center"/>
              <w:rPr>
                <w:rFonts w:ascii="Times New Roman" w:hAnsi="Times New Roman" w:cs="Times New Roman"/>
                <w:sz w:val="28"/>
                <w:szCs w:val="28"/>
                <w:lang w:val="uk-UA"/>
              </w:rPr>
            </w:pPr>
          </w:p>
        </w:tc>
      </w:tr>
      <w:tr w:rsidR="003E45A7" w:rsidRPr="0029665B"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BA076B" w:rsidRDefault="006A0984" w:rsidP="006D17C7">
            <w:pPr>
              <w:pStyle w:val="a5"/>
              <w:jc w:val="both"/>
              <w:rPr>
                <w:lang w:val="uk-UA"/>
              </w:rPr>
            </w:pPr>
            <w:hyperlink r:id="rId18" w:history="1">
              <w:r w:rsidR="003E45A7" w:rsidRPr="00BA076B">
                <w:rPr>
                  <w:rStyle w:val="af"/>
                  <w:color w:val="auto"/>
                  <w:sz w:val="28"/>
                  <w:szCs w:val="28"/>
                  <w:u w:val="none"/>
                  <w:shd w:val="clear" w:color="auto" w:fill="F4F4F4"/>
                </w:rPr>
                <w:t>Видача відомостей з документації із землеустрою, що включена до державного фонду документації із землеустрою</w:t>
              </w:r>
            </w:hyperlink>
            <w:r w:rsidR="003E45A7">
              <w:rPr>
                <w:lang w:val="uk-UA"/>
              </w:rPr>
              <w:t xml:space="preserve"> </w:t>
            </w:r>
            <w:r w:rsidR="003E45A7" w:rsidRPr="00BA076B">
              <w:rPr>
                <w:sz w:val="28"/>
                <w:szCs w:val="28"/>
                <w:lang w:val="uk-UA"/>
              </w:rPr>
              <w:t>(послуга надається головним</w:t>
            </w:r>
            <w:r w:rsidR="003E45A7" w:rsidRPr="000E1DA8">
              <w:rPr>
                <w:sz w:val="28"/>
                <w:szCs w:val="28"/>
                <w:lang w:val="uk-UA"/>
              </w:rPr>
              <w:t xml:space="preserve"> управлінням Держгеокадастру в Сумській області)</w:t>
            </w:r>
          </w:p>
        </w:tc>
        <w:tc>
          <w:tcPr>
            <w:tcW w:w="2892" w:type="dxa"/>
            <w:gridSpan w:val="2"/>
            <w:vMerge/>
            <w:vAlign w:val="center"/>
          </w:tcPr>
          <w:p w:rsidR="003E45A7" w:rsidRPr="0029665B" w:rsidRDefault="003E45A7" w:rsidP="008B3A41">
            <w:pPr>
              <w:jc w:val="center"/>
              <w:rPr>
                <w:rFonts w:ascii="Times New Roman" w:hAnsi="Times New Roman" w:cs="Times New Roman"/>
                <w:sz w:val="28"/>
                <w:szCs w:val="28"/>
                <w:lang w:val="uk-UA"/>
              </w:rPr>
            </w:pPr>
          </w:p>
        </w:tc>
      </w:tr>
      <w:tr w:rsidR="003E45A7" w:rsidRPr="0029665B"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Default="006A0984" w:rsidP="006D17C7">
            <w:pPr>
              <w:pStyle w:val="a5"/>
              <w:jc w:val="both"/>
              <w:rPr>
                <w:sz w:val="28"/>
                <w:szCs w:val="28"/>
                <w:lang w:val="uk-UA"/>
              </w:rPr>
            </w:pPr>
            <w:hyperlink r:id="rId19" w:history="1">
              <w:r w:rsidR="003E45A7" w:rsidRPr="00BA076B">
                <w:rPr>
                  <w:rStyle w:val="af"/>
                  <w:color w:val="auto"/>
                  <w:sz w:val="28"/>
                  <w:szCs w:val="28"/>
                  <w:u w:val="none"/>
                  <w:shd w:val="clear" w:color="auto" w:fill="F4F4F4"/>
                </w:rPr>
                <w:t>Видача рішення про передачу у власність, надання у користування земельних ділянок</w:t>
              </w:r>
              <w:r w:rsidR="003E45A7">
                <w:rPr>
                  <w:rStyle w:val="af"/>
                  <w:color w:val="auto"/>
                  <w:sz w:val="28"/>
                  <w:szCs w:val="28"/>
                  <w:u w:val="none"/>
                  <w:shd w:val="clear" w:color="auto" w:fill="F4F4F4"/>
                  <w:lang w:val="uk-UA"/>
                </w:rPr>
                <w:t>, що перебувають у</w:t>
              </w:r>
              <w:r w:rsidR="003E45A7" w:rsidRPr="00BA076B">
                <w:rPr>
                  <w:rStyle w:val="af"/>
                  <w:color w:val="auto"/>
                  <w:sz w:val="28"/>
                  <w:szCs w:val="28"/>
                  <w:u w:val="none"/>
                  <w:shd w:val="clear" w:color="auto" w:fill="F4F4F4"/>
                </w:rPr>
                <w:t xml:space="preserve"> державн</w:t>
              </w:r>
              <w:r w:rsidR="003E45A7">
                <w:rPr>
                  <w:rStyle w:val="af"/>
                  <w:color w:val="auto"/>
                  <w:sz w:val="28"/>
                  <w:szCs w:val="28"/>
                  <w:u w:val="none"/>
                  <w:shd w:val="clear" w:color="auto" w:fill="F4F4F4"/>
                  <w:lang w:val="uk-UA"/>
                </w:rPr>
                <w:t>ій</w:t>
              </w:r>
              <w:r w:rsidR="003E45A7" w:rsidRPr="00BA076B">
                <w:rPr>
                  <w:rStyle w:val="af"/>
                  <w:color w:val="auto"/>
                  <w:sz w:val="28"/>
                  <w:szCs w:val="28"/>
                  <w:u w:val="none"/>
                  <w:shd w:val="clear" w:color="auto" w:fill="F4F4F4"/>
                </w:rPr>
                <w:t xml:space="preserve"> власності </w:t>
              </w:r>
            </w:hyperlink>
            <w:r w:rsidR="003E45A7" w:rsidRPr="00BA076B">
              <w:rPr>
                <w:sz w:val="28"/>
                <w:szCs w:val="28"/>
                <w:lang w:val="uk-UA"/>
              </w:rPr>
              <w:t>(послуга надається головним</w:t>
            </w:r>
            <w:r w:rsidR="003E45A7" w:rsidRPr="000E1DA8">
              <w:rPr>
                <w:sz w:val="28"/>
                <w:szCs w:val="28"/>
                <w:lang w:val="uk-UA"/>
              </w:rPr>
              <w:t xml:space="preserve"> управлінням Держгеокадастру в Сумській області)</w:t>
            </w:r>
          </w:p>
          <w:p w:rsidR="003E45A7" w:rsidRPr="00BA076B" w:rsidRDefault="003E45A7" w:rsidP="006D17C7">
            <w:pPr>
              <w:pStyle w:val="a5"/>
              <w:jc w:val="both"/>
              <w:rPr>
                <w:sz w:val="28"/>
                <w:szCs w:val="28"/>
              </w:rPr>
            </w:pPr>
          </w:p>
        </w:tc>
        <w:tc>
          <w:tcPr>
            <w:tcW w:w="2892" w:type="dxa"/>
            <w:gridSpan w:val="2"/>
            <w:vMerge/>
            <w:vAlign w:val="center"/>
          </w:tcPr>
          <w:p w:rsidR="003E45A7" w:rsidRPr="0029665B" w:rsidRDefault="003E45A7" w:rsidP="008B3A41">
            <w:pPr>
              <w:jc w:val="center"/>
              <w:rPr>
                <w:rFonts w:ascii="Times New Roman" w:hAnsi="Times New Roman" w:cs="Times New Roman"/>
                <w:sz w:val="28"/>
                <w:szCs w:val="28"/>
                <w:lang w:val="uk-UA"/>
              </w:rPr>
            </w:pPr>
          </w:p>
        </w:tc>
      </w:tr>
      <w:tr w:rsidR="003E45A7" w:rsidRPr="0029665B"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Default="003E45A7" w:rsidP="006D17C7">
            <w:pPr>
              <w:pStyle w:val="a5"/>
              <w:jc w:val="both"/>
              <w:rPr>
                <w:sz w:val="28"/>
                <w:szCs w:val="28"/>
                <w:lang w:val="uk-UA"/>
              </w:rPr>
            </w:pPr>
            <w:r w:rsidRPr="004F4256">
              <w:rPr>
                <w:sz w:val="28"/>
                <w:szCs w:val="28"/>
                <w:lang w:val="uk-UA"/>
              </w:rPr>
              <w:t>Надання відомостей з державного земельного кадастру у формі довід</w:t>
            </w:r>
            <w:r>
              <w:rPr>
                <w:sz w:val="28"/>
                <w:szCs w:val="28"/>
                <w:lang w:val="uk-UA"/>
              </w:rPr>
              <w:t>ок</w:t>
            </w:r>
            <w:r w:rsidRPr="004F4256">
              <w:rPr>
                <w:sz w:val="28"/>
                <w:szCs w:val="28"/>
                <w:lang w:val="uk-UA"/>
              </w:rPr>
              <w:t>, що міст</w:t>
            </w:r>
            <w:r>
              <w:rPr>
                <w:sz w:val="28"/>
                <w:szCs w:val="28"/>
                <w:lang w:val="uk-UA"/>
              </w:rPr>
              <w:t>я</w:t>
            </w:r>
            <w:r w:rsidRPr="004F4256">
              <w:rPr>
                <w:sz w:val="28"/>
                <w:szCs w:val="28"/>
                <w:lang w:val="uk-UA"/>
              </w:rPr>
              <w:t>ть узагальнену інформацію про землі (території) (послуга</w:t>
            </w:r>
            <w:r w:rsidRPr="00BA076B">
              <w:rPr>
                <w:sz w:val="28"/>
                <w:szCs w:val="28"/>
                <w:lang w:val="uk-UA"/>
              </w:rPr>
              <w:t xml:space="preserve"> надається головним</w:t>
            </w:r>
            <w:r w:rsidRPr="000E1DA8">
              <w:rPr>
                <w:sz w:val="28"/>
                <w:szCs w:val="28"/>
                <w:lang w:val="uk-UA"/>
              </w:rPr>
              <w:t xml:space="preserve"> управлінням Держгеокадастру в Сумській області)</w:t>
            </w:r>
          </w:p>
          <w:p w:rsidR="003E45A7" w:rsidRPr="004F4256" w:rsidRDefault="003E45A7" w:rsidP="006D17C7">
            <w:pPr>
              <w:pStyle w:val="a5"/>
              <w:jc w:val="both"/>
              <w:rPr>
                <w:lang w:val="uk-UA"/>
              </w:rPr>
            </w:pPr>
          </w:p>
        </w:tc>
        <w:tc>
          <w:tcPr>
            <w:tcW w:w="2892" w:type="dxa"/>
            <w:gridSpan w:val="2"/>
            <w:vMerge/>
            <w:vAlign w:val="center"/>
          </w:tcPr>
          <w:p w:rsidR="003E45A7" w:rsidRPr="0029665B" w:rsidRDefault="003E45A7" w:rsidP="008B3A41">
            <w:pPr>
              <w:jc w:val="center"/>
              <w:rPr>
                <w:rFonts w:ascii="Times New Roman" w:hAnsi="Times New Roman" w:cs="Times New Roman"/>
                <w:sz w:val="28"/>
                <w:szCs w:val="28"/>
                <w:lang w:val="uk-UA"/>
              </w:rPr>
            </w:pPr>
          </w:p>
        </w:tc>
      </w:tr>
      <w:tr w:rsidR="003E45A7" w:rsidRPr="0029665B"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Default="003E45A7" w:rsidP="006D17C7">
            <w:pPr>
              <w:pStyle w:val="a5"/>
              <w:jc w:val="both"/>
            </w:pPr>
            <w:r w:rsidRPr="00D1441E">
              <w:rPr>
                <w:sz w:val="28"/>
                <w:szCs w:val="28"/>
                <w:lang w:val="uk-UA"/>
              </w:rPr>
              <w:t>Видача висновку про погодження документації із землеустрою</w:t>
            </w:r>
            <w:r>
              <w:rPr>
                <w:sz w:val="28"/>
                <w:szCs w:val="28"/>
                <w:lang w:val="uk-UA"/>
              </w:rPr>
              <w:t xml:space="preserve"> </w:t>
            </w:r>
            <w:r w:rsidRPr="00B441D1">
              <w:rPr>
                <w:sz w:val="28"/>
                <w:szCs w:val="28"/>
                <w:lang w:val="uk-UA"/>
              </w:rPr>
              <w:t>(послуга надається Міськрайонним управлінням Держгеокадастру)</w:t>
            </w:r>
          </w:p>
        </w:tc>
        <w:tc>
          <w:tcPr>
            <w:tcW w:w="2892" w:type="dxa"/>
            <w:gridSpan w:val="2"/>
            <w:vAlign w:val="center"/>
          </w:tcPr>
          <w:p w:rsidR="003E45A7" w:rsidRPr="001A3372" w:rsidRDefault="003E45A7" w:rsidP="00914CC4">
            <w:pPr>
              <w:pStyle w:val="a5"/>
              <w:ind w:left="159" w:right="142"/>
              <w:jc w:val="center"/>
              <w:rPr>
                <w:sz w:val="28"/>
                <w:szCs w:val="28"/>
              </w:rPr>
            </w:pPr>
            <w:r>
              <w:rPr>
                <w:sz w:val="28"/>
                <w:szCs w:val="28"/>
                <w:lang w:val="uk-UA"/>
              </w:rPr>
              <w:t>Земельний Кодекс України</w:t>
            </w:r>
          </w:p>
        </w:tc>
      </w:tr>
      <w:tr w:rsidR="003E45A7" w:rsidRPr="0029665B"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BA076B" w:rsidRDefault="003E45A7" w:rsidP="006D17C7">
            <w:pPr>
              <w:pStyle w:val="a5"/>
              <w:jc w:val="both"/>
              <w:rPr>
                <w:lang w:val="uk-UA"/>
              </w:rPr>
            </w:pPr>
            <w:r w:rsidRPr="00BA076B">
              <w:rPr>
                <w:sz w:val="28"/>
                <w:szCs w:val="28"/>
                <w:lang w:val="uk-UA"/>
              </w:rPr>
              <w:t xml:space="preserve">Проведення </w:t>
            </w:r>
            <w:r>
              <w:rPr>
                <w:sz w:val="28"/>
                <w:szCs w:val="28"/>
                <w:lang w:val="uk-UA"/>
              </w:rPr>
              <w:t xml:space="preserve">обов’язкової </w:t>
            </w:r>
            <w:r w:rsidRPr="00BA076B">
              <w:rPr>
                <w:sz w:val="28"/>
                <w:szCs w:val="28"/>
                <w:lang w:val="uk-UA"/>
              </w:rPr>
              <w:t>державної експертизи землевпорядної документації</w:t>
            </w:r>
            <w:r>
              <w:rPr>
                <w:lang w:val="uk-UA"/>
              </w:rPr>
              <w:t xml:space="preserve"> </w:t>
            </w:r>
            <w:r w:rsidRPr="00BA076B">
              <w:rPr>
                <w:sz w:val="28"/>
                <w:szCs w:val="28"/>
                <w:lang w:val="uk-UA"/>
              </w:rPr>
              <w:t>(послуга надається головним</w:t>
            </w:r>
            <w:r w:rsidRPr="000E1DA8">
              <w:rPr>
                <w:sz w:val="28"/>
                <w:szCs w:val="28"/>
                <w:lang w:val="uk-UA"/>
              </w:rPr>
              <w:t xml:space="preserve"> управлінням Держгеокадастру в Сумській області)</w:t>
            </w:r>
          </w:p>
        </w:tc>
        <w:tc>
          <w:tcPr>
            <w:tcW w:w="2892" w:type="dxa"/>
            <w:gridSpan w:val="2"/>
            <w:vAlign w:val="center"/>
          </w:tcPr>
          <w:p w:rsidR="003E45A7" w:rsidRPr="00BA076B" w:rsidRDefault="003E45A7" w:rsidP="00914CC4">
            <w:pPr>
              <w:pStyle w:val="a5"/>
              <w:ind w:left="159" w:right="142"/>
              <w:jc w:val="center"/>
              <w:rPr>
                <w:sz w:val="28"/>
                <w:szCs w:val="28"/>
                <w:lang w:val="uk-UA"/>
              </w:rPr>
            </w:pPr>
            <w:r w:rsidRPr="00BA076B">
              <w:rPr>
                <w:sz w:val="28"/>
                <w:szCs w:val="28"/>
              </w:rPr>
              <w:t xml:space="preserve">Закон України «Про державну експертизу землевпорядної </w:t>
            </w:r>
            <w:r w:rsidRPr="00BA076B">
              <w:rPr>
                <w:sz w:val="28"/>
                <w:szCs w:val="28"/>
              </w:rPr>
              <w:lastRenderedPageBreak/>
              <w:t>документації»</w:t>
            </w:r>
          </w:p>
        </w:tc>
      </w:tr>
      <w:tr w:rsidR="003E45A7" w:rsidRPr="0029665B" w:rsidTr="00607A52">
        <w:trPr>
          <w:trHeight w:val="1087"/>
        </w:trPr>
        <w:tc>
          <w:tcPr>
            <w:tcW w:w="644" w:type="dxa"/>
          </w:tcPr>
          <w:p w:rsidR="003E45A7" w:rsidRPr="005B6E04" w:rsidRDefault="003E45A7" w:rsidP="006D17C7">
            <w:pPr>
              <w:pStyle w:val="11"/>
              <w:numPr>
                <w:ilvl w:val="0"/>
                <w:numId w:val="13"/>
              </w:numPr>
              <w:spacing w:after="0" w:line="240" w:lineRule="auto"/>
              <w:ind w:left="692" w:hanging="692"/>
              <w:rPr>
                <w:rFonts w:ascii="Times New Roman" w:hAnsi="Times New Roman"/>
                <w:sz w:val="28"/>
                <w:szCs w:val="28"/>
              </w:rPr>
            </w:pPr>
          </w:p>
        </w:tc>
        <w:tc>
          <w:tcPr>
            <w:tcW w:w="6463" w:type="dxa"/>
          </w:tcPr>
          <w:p w:rsidR="003E45A7" w:rsidRPr="000613D3" w:rsidRDefault="003E45A7" w:rsidP="006D17C7">
            <w:pPr>
              <w:pStyle w:val="a5"/>
              <w:jc w:val="both"/>
              <w:rPr>
                <w:b/>
                <w:sz w:val="28"/>
                <w:szCs w:val="28"/>
                <w:lang w:val="uk-UA"/>
              </w:rPr>
            </w:pPr>
            <w:r w:rsidRPr="000613D3">
              <w:rPr>
                <w:sz w:val="28"/>
                <w:szCs w:val="28"/>
                <w:lang w:val="uk-UA"/>
              </w:rPr>
              <w:t>Видача</w:t>
            </w:r>
            <w:r>
              <w:rPr>
                <w:lang w:val="uk-UA"/>
              </w:rPr>
              <w:t xml:space="preserve"> </w:t>
            </w:r>
            <w:hyperlink r:id="rId20" w:history="1">
              <w:r>
                <w:rPr>
                  <w:rStyle w:val="af"/>
                  <w:color w:val="auto"/>
                  <w:sz w:val="28"/>
                  <w:szCs w:val="28"/>
                  <w:u w:val="none"/>
                  <w:lang w:val="uk-UA"/>
                </w:rPr>
                <w:t>д</w:t>
              </w:r>
              <w:r w:rsidRPr="004B1E3F">
                <w:rPr>
                  <w:rStyle w:val="af"/>
                  <w:color w:val="auto"/>
                  <w:sz w:val="28"/>
                  <w:szCs w:val="28"/>
                  <w:u w:val="none"/>
                </w:rPr>
                <w:t>озв</w:t>
              </w:r>
              <w:r>
                <w:rPr>
                  <w:rStyle w:val="af"/>
                  <w:color w:val="auto"/>
                  <w:sz w:val="28"/>
                  <w:szCs w:val="28"/>
                  <w:u w:val="none"/>
                  <w:lang w:val="uk-UA"/>
                </w:rPr>
                <w:t>о</w:t>
              </w:r>
              <w:r w:rsidRPr="004B1E3F">
                <w:rPr>
                  <w:rStyle w:val="af"/>
                  <w:color w:val="auto"/>
                  <w:sz w:val="28"/>
                  <w:szCs w:val="28"/>
                  <w:u w:val="none"/>
                </w:rPr>
                <w:t>л</w:t>
              </w:r>
              <w:r>
                <w:rPr>
                  <w:rStyle w:val="af"/>
                  <w:color w:val="auto"/>
                  <w:sz w:val="28"/>
                  <w:szCs w:val="28"/>
                  <w:u w:val="none"/>
                  <w:lang w:val="uk-UA"/>
                </w:rPr>
                <w:t>у</w:t>
              </w:r>
              <w:r w:rsidRPr="004B1E3F">
                <w:rPr>
                  <w:rStyle w:val="af"/>
                  <w:color w:val="auto"/>
                  <w:sz w:val="28"/>
                  <w:szCs w:val="28"/>
                  <w:u w:val="none"/>
                </w:rPr>
                <w:t xml:space="preserve"> на зняття та перенесення </w:t>
              </w:r>
              <w:r w:rsidRPr="00C81214">
                <w:rPr>
                  <w:rStyle w:val="af"/>
                  <w:color w:val="auto"/>
                  <w:sz w:val="28"/>
                  <w:szCs w:val="28"/>
                  <w:u w:val="none"/>
                </w:rPr>
                <w:t>ґрунтового</w:t>
              </w:r>
              <w:r w:rsidRPr="004B1E3F">
                <w:rPr>
                  <w:rStyle w:val="af"/>
                  <w:color w:val="auto"/>
                  <w:sz w:val="28"/>
                  <w:szCs w:val="28"/>
                  <w:u w:val="none"/>
                </w:rPr>
                <w:t xml:space="preserve"> покриву </w:t>
              </w:r>
              <w:r>
                <w:rPr>
                  <w:rStyle w:val="af"/>
                  <w:color w:val="auto"/>
                  <w:sz w:val="28"/>
                  <w:szCs w:val="28"/>
                  <w:u w:val="none"/>
                  <w:lang w:val="uk-UA"/>
                </w:rPr>
                <w:t>земельної</w:t>
              </w:r>
            </w:hyperlink>
            <w:r>
              <w:rPr>
                <w:rStyle w:val="af"/>
                <w:color w:val="auto"/>
                <w:sz w:val="28"/>
                <w:szCs w:val="28"/>
                <w:u w:val="none"/>
                <w:lang w:val="uk-UA"/>
              </w:rPr>
              <w:t xml:space="preserve"> ділянки</w:t>
            </w:r>
          </w:p>
        </w:tc>
        <w:tc>
          <w:tcPr>
            <w:tcW w:w="2892" w:type="dxa"/>
            <w:gridSpan w:val="2"/>
            <w:vAlign w:val="center"/>
          </w:tcPr>
          <w:p w:rsidR="003E45A7" w:rsidRPr="001A3372" w:rsidRDefault="003E45A7" w:rsidP="00914CC4">
            <w:pPr>
              <w:pStyle w:val="a5"/>
              <w:ind w:left="159" w:right="142"/>
              <w:jc w:val="center"/>
              <w:rPr>
                <w:sz w:val="28"/>
                <w:szCs w:val="28"/>
                <w:lang w:val="uk-UA"/>
              </w:rPr>
            </w:pPr>
            <w:r w:rsidRPr="001A3372">
              <w:rPr>
                <w:sz w:val="28"/>
                <w:szCs w:val="28"/>
                <w:lang w:val="uk-UA"/>
              </w:rPr>
              <w:t>Земельний кодекс України</w:t>
            </w:r>
            <w:r>
              <w:rPr>
                <w:sz w:val="28"/>
                <w:szCs w:val="28"/>
                <w:lang w:val="uk-UA"/>
              </w:rPr>
              <w:t>,</w:t>
            </w:r>
          </w:p>
          <w:p w:rsidR="003E45A7" w:rsidRPr="001A3372" w:rsidRDefault="003E45A7" w:rsidP="00914CC4">
            <w:pPr>
              <w:pStyle w:val="a5"/>
              <w:ind w:left="159" w:right="142"/>
              <w:jc w:val="center"/>
              <w:rPr>
                <w:sz w:val="28"/>
                <w:szCs w:val="28"/>
                <w:lang w:val="uk-UA" w:eastAsia="uk-UA"/>
              </w:rPr>
            </w:pPr>
            <w:r w:rsidRPr="001A3372">
              <w:rPr>
                <w:sz w:val="28"/>
                <w:szCs w:val="28"/>
                <w:lang w:val="uk-UA"/>
              </w:rPr>
              <w:t>Закон України «Про державний контроль за використанням та охороною земель»</w:t>
            </w:r>
          </w:p>
        </w:tc>
      </w:tr>
      <w:tr w:rsidR="003E45A7" w:rsidRPr="0029665B" w:rsidTr="00607A52">
        <w:trPr>
          <w:trHeight w:val="1087"/>
        </w:trPr>
        <w:tc>
          <w:tcPr>
            <w:tcW w:w="644" w:type="dxa"/>
          </w:tcPr>
          <w:p w:rsidR="003E45A7" w:rsidRPr="005B6E04" w:rsidRDefault="003E45A7" w:rsidP="006D17C7">
            <w:pPr>
              <w:pStyle w:val="11"/>
              <w:numPr>
                <w:ilvl w:val="0"/>
                <w:numId w:val="13"/>
              </w:numPr>
              <w:spacing w:after="0" w:line="240" w:lineRule="auto"/>
              <w:ind w:left="692" w:hanging="692"/>
              <w:rPr>
                <w:rFonts w:ascii="Times New Roman" w:hAnsi="Times New Roman"/>
                <w:sz w:val="28"/>
                <w:szCs w:val="28"/>
              </w:rPr>
            </w:pPr>
          </w:p>
        </w:tc>
        <w:tc>
          <w:tcPr>
            <w:tcW w:w="6463" w:type="dxa"/>
          </w:tcPr>
          <w:tbl>
            <w:tblPr>
              <w:tblW w:w="60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913"/>
              <w:gridCol w:w="95"/>
            </w:tblGrid>
            <w:tr w:rsidR="003E45A7" w:rsidRPr="00D1016B" w:rsidTr="00AE54ED">
              <w:trPr>
                <w:gridAfter w:val="1"/>
                <w:wAfter w:w="50" w:type="dxa"/>
                <w:trHeight w:val="1415"/>
                <w:tblCellSpacing w:w="15" w:type="dxa"/>
              </w:trPr>
              <w:tc>
                <w:tcPr>
                  <w:tcW w:w="5867" w:type="dxa"/>
                  <w:vAlign w:val="center"/>
                  <w:hideMark/>
                </w:tcPr>
                <w:p w:rsidR="003E45A7" w:rsidRPr="00914CC4" w:rsidRDefault="006A0984" w:rsidP="00914CC4">
                  <w:pPr>
                    <w:spacing w:after="0"/>
                    <w:jc w:val="both"/>
                    <w:rPr>
                      <w:rFonts w:ascii="Times New Roman" w:hAnsi="Times New Roman" w:cs="Times New Roman"/>
                      <w:sz w:val="28"/>
                      <w:szCs w:val="28"/>
                      <w:lang w:val="uk-UA"/>
                    </w:rPr>
                  </w:pPr>
                  <w:hyperlink r:id="rId21" w:history="1">
                    <w:r w:rsidR="003E45A7" w:rsidRPr="00914CC4">
                      <w:rPr>
                        <w:rFonts w:ascii="Times New Roman" w:hAnsi="Times New Roman" w:cs="Times New Roman"/>
                        <w:sz w:val="28"/>
                        <w:szCs w:val="28"/>
                        <w:lang w:val="uk-UA"/>
                      </w:rPr>
                      <w:t>Р</w:t>
                    </w:r>
                    <w:r w:rsidR="003E45A7" w:rsidRPr="00914CC4">
                      <w:rPr>
                        <w:rStyle w:val="af"/>
                        <w:rFonts w:ascii="Times New Roman" w:hAnsi="Times New Roman" w:cs="Times New Roman"/>
                        <w:color w:val="auto"/>
                        <w:sz w:val="28"/>
                        <w:szCs w:val="28"/>
                        <w:u w:val="none"/>
                        <w:lang w:val="uk-UA"/>
                      </w:rPr>
                      <w:t>ішення (витяг з рішення) про втрату чинності деяких пунктів рішень Сумської міської ради, Сумської міської Ради народних депутатів, виконавчого комітету Сумської міської Ради народних депутатів</w:t>
                    </w:r>
                  </w:hyperlink>
                  <w:r w:rsidR="003E45A7" w:rsidRPr="00914CC4">
                    <w:rPr>
                      <w:rFonts w:ascii="Times New Roman" w:hAnsi="Times New Roman" w:cs="Times New Roman"/>
                      <w:sz w:val="28"/>
                      <w:szCs w:val="28"/>
                      <w:lang w:val="uk-UA"/>
                    </w:rPr>
                    <w:t xml:space="preserve"> </w:t>
                  </w:r>
                </w:p>
              </w:tc>
            </w:tr>
            <w:tr w:rsidR="003E45A7" w:rsidRPr="00D1016B" w:rsidTr="00AE54ED">
              <w:trPr>
                <w:tblCellSpacing w:w="15" w:type="dxa"/>
              </w:trPr>
              <w:tc>
                <w:tcPr>
                  <w:tcW w:w="5882" w:type="dxa"/>
                  <w:vAlign w:val="center"/>
                  <w:hideMark/>
                </w:tcPr>
                <w:p w:rsidR="003E45A7" w:rsidRPr="00914CC4" w:rsidRDefault="003E45A7" w:rsidP="00914CC4">
                  <w:pPr>
                    <w:spacing w:after="0"/>
                    <w:jc w:val="both"/>
                    <w:rPr>
                      <w:rFonts w:ascii="Times New Roman" w:hAnsi="Times New Roman" w:cs="Times New Roman"/>
                      <w:sz w:val="28"/>
                      <w:szCs w:val="28"/>
                      <w:lang w:val="uk-UA"/>
                    </w:rPr>
                  </w:pPr>
                </w:p>
              </w:tc>
              <w:tc>
                <w:tcPr>
                  <w:tcW w:w="36" w:type="dxa"/>
                  <w:vAlign w:val="center"/>
                  <w:hideMark/>
                </w:tcPr>
                <w:p w:rsidR="003E45A7" w:rsidRPr="00914CC4" w:rsidRDefault="003E45A7" w:rsidP="00914CC4">
                  <w:pPr>
                    <w:spacing w:after="0"/>
                    <w:jc w:val="both"/>
                    <w:rPr>
                      <w:rFonts w:ascii="Times New Roman" w:hAnsi="Times New Roman" w:cs="Times New Roman"/>
                      <w:sz w:val="28"/>
                      <w:szCs w:val="28"/>
                      <w:lang w:val="uk-UA"/>
                    </w:rPr>
                  </w:pPr>
                </w:p>
              </w:tc>
            </w:tr>
            <w:tr w:rsidR="003E45A7" w:rsidRPr="00D1016B" w:rsidTr="00AE54ED">
              <w:trPr>
                <w:tblCellSpacing w:w="15" w:type="dxa"/>
              </w:trPr>
              <w:tc>
                <w:tcPr>
                  <w:tcW w:w="5882" w:type="dxa"/>
                  <w:vAlign w:val="center"/>
                  <w:hideMark/>
                </w:tcPr>
                <w:p w:rsidR="003E45A7" w:rsidRPr="00914CC4" w:rsidRDefault="003E45A7" w:rsidP="00914CC4">
                  <w:pPr>
                    <w:spacing w:after="0"/>
                    <w:jc w:val="both"/>
                    <w:rPr>
                      <w:rFonts w:ascii="Times New Roman" w:hAnsi="Times New Roman" w:cs="Times New Roman"/>
                      <w:sz w:val="28"/>
                      <w:szCs w:val="28"/>
                      <w:lang w:val="uk-UA"/>
                    </w:rPr>
                  </w:pPr>
                </w:p>
              </w:tc>
              <w:tc>
                <w:tcPr>
                  <w:tcW w:w="36" w:type="dxa"/>
                  <w:vAlign w:val="center"/>
                  <w:hideMark/>
                </w:tcPr>
                <w:p w:rsidR="003E45A7" w:rsidRPr="00914CC4" w:rsidRDefault="003E45A7" w:rsidP="00914CC4">
                  <w:pPr>
                    <w:spacing w:after="0"/>
                    <w:jc w:val="both"/>
                    <w:rPr>
                      <w:rFonts w:ascii="Times New Roman" w:hAnsi="Times New Roman" w:cs="Times New Roman"/>
                      <w:sz w:val="28"/>
                      <w:szCs w:val="28"/>
                      <w:lang w:val="uk-UA"/>
                    </w:rPr>
                  </w:pPr>
                </w:p>
              </w:tc>
            </w:tr>
            <w:tr w:rsidR="003E45A7" w:rsidRPr="00D1016B" w:rsidTr="00AE54ED">
              <w:trPr>
                <w:tblCellSpacing w:w="15" w:type="dxa"/>
              </w:trPr>
              <w:tc>
                <w:tcPr>
                  <w:tcW w:w="5882" w:type="dxa"/>
                  <w:vAlign w:val="center"/>
                  <w:hideMark/>
                </w:tcPr>
                <w:p w:rsidR="003E45A7" w:rsidRPr="00914CC4" w:rsidRDefault="003E45A7" w:rsidP="00914CC4">
                  <w:pPr>
                    <w:spacing w:after="0"/>
                    <w:jc w:val="both"/>
                    <w:rPr>
                      <w:rFonts w:ascii="Times New Roman" w:hAnsi="Times New Roman" w:cs="Times New Roman"/>
                      <w:sz w:val="28"/>
                      <w:szCs w:val="28"/>
                      <w:lang w:val="uk-UA"/>
                    </w:rPr>
                  </w:pPr>
                </w:p>
              </w:tc>
              <w:tc>
                <w:tcPr>
                  <w:tcW w:w="36" w:type="dxa"/>
                  <w:vAlign w:val="center"/>
                  <w:hideMark/>
                </w:tcPr>
                <w:p w:rsidR="003E45A7" w:rsidRPr="00914CC4" w:rsidRDefault="003E45A7" w:rsidP="00914CC4">
                  <w:pPr>
                    <w:spacing w:after="0"/>
                    <w:jc w:val="both"/>
                    <w:rPr>
                      <w:rFonts w:ascii="Times New Roman" w:hAnsi="Times New Roman" w:cs="Times New Roman"/>
                      <w:sz w:val="28"/>
                      <w:szCs w:val="28"/>
                      <w:lang w:val="uk-UA"/>
                    </w:rPr>
                  </w:pPr>
                </w:p>
              </w:tc>
            </w:tr>
            <w:tr w:rsidR="003E45A7" w:rsidRPr="00D1016B" w:rsidTr="00AE54ED">
              <w:trPr>
                <w:tblCellSpacing w:w="15" w:type="dxa"/>
              </w:trPr>
              <w:tc>
                <w:tcPr>
                  <w:tcW w:w="5882" w:type="dxa"/>
                  <w:vAlign w:val="center"/>
                  <w:hideMark/>
                </w:tcPr>
                <w:p w:rsidR="003E45A7" w:rsidRPr="00914CC4" w:rsidRDefault="003E45A7" w:rsidP="00914CC4">
                  <w:pPr>
                    <w:spacing w:after="0"/>
                    <w:jc w:val="both"/>
                    <w:rPr>
                      <w:rFonts w:ascii="Times New Roman" w:hAnsi="Times New Roman" w:cs="Times New Roman"/>
                      <w:sz w:val="28"/>
                      <w:szCs w:val="28"/>
                      <w:lang w:val="uk-UA"/>
                    </w:rPr>
                  </w:pPr>
                </w:p>
              </w:tc>
              <w:tc>
                <w:tcPr>
                  <w:tcW w:w="36" w:type="dxa"/>
                  <w:vAlign w:val="center"/>
                  <w:hideMark/>
                </w:tcPr>
                <w:p w:rsidR="003E45A7" w:rsidRPr="00914CC4" w:rsidRDefault="003E45A7" w:rsidP="00914CC4">
                  <w:pPr>
                    <w:spacing w:after="0"/>
                    <w:jc w:val="both"/>
                    <w:rPr>
                      <w:rFonts w:ascii="Times New Roman" w:hAnsi="Times New Roman" w:cs="Times New Roman"/>
                      <w:sz w:val="28"/>
                      <w:szCs w:val="28"/>
                      <w:lang w:val="uk-UA"/>
                    </w:rPr>
                  </w:pPr>
                </w:p>
              </w:tc>
            </w:tr>
          </w:tbl>
          <w:p w:rsidR="003E45A7" w:rsidRPr="00914CC4" w:rsidRDefault="003E45A7" w:rsidP="00914CC4">
            <w:pPr>
              <w:pStyle w:val="z-"/>
              <w:jc w:val="both"/>
              <w:rPr>
                <w:rFonts w:ascii="Times New Roman" w:hAnsi="Times New Roman" w:cs="Times New Roman"/>
                <w:sz w:val="28"/>
                <w:szCs w:val="28"/>
                <w:lang w:val="uk-UA"/>
              </w:rPr>
            </w:pPr>
            <w:r w:rsidRPr="00914CC4">
              <w:rPr>
                <w:rFonts w:ascii="Times New Roman" w:hAnsi="Times New Roman" w:cs="Times New Roman"/>
                <w:sz w:val="28"/>
                <w:szCs w:val="28"/>
                <w:lang w:val="uk-UA"/>
              </w:rPr>
              <w:t>Начало формы</w:t>
            </w:r>
          </w:p>
          <w:p w:rsidR="003E45A7" w:rsidRPr="00914CC4" w:rsidRDefault="003E45A7" w:rsidP="00914CC4">
            <w:pPr>
              <w:pStyle w:val="3"/>
              <w:spacing w:before="0" w:beforeAutospacing="0" w:after="0" w:afterAutospacing="0"/>
              <w:jc w:val="both"/>
              <w:rPr>
                <w:b w:val="0"/>
                <w:sz w:val="28"/>
                <w:szCs w:val="28"/>
                <w:lang w:val="uk-UA"/>
              </w:rPr>
            </w:pPr>
          </w:p>
        </w:tc>
        <w:tc>
          <w:tcPr>
            <w:tcW w:w="2892" w:type="dxa"/>
            <w:gridSpan w:val="2"/>
            <w:vAlign w:val="center"/>
          </w:tcPr>
          <w:p w:rsidR="003E45A7" w:rsidRPr="001C7B5C" w:rsidRDefault="003E45A7" w:rsidP="00914CC4">
            <w:pPr>
              <w:spacing w:after="0"/>
              <w:ind w:left="159" w:right="142"/>
              <w:jc w:val="center"/>
              <w:rPr>
                <w:sz w:val="28"/>
                <w:szCs w:val="28"/>
                <w:highlight w:val="green"/>
                <w:lang w:val="uk-UA" w:eastAsia="uk-UA"/>
              </w:rPr>
            </w:pPr>
            <w:r w:rsidRPr="00914CC4">
              <w:rPr>
                <w:rStyle w:val="FontStyle26"/>
                <w:sz w:val="28"/>
                <w:szCs w:val="28"/>
                <w:lang w:val="uk-UA"/>
              </w:rPr>
              <w:t>Земельний кодекс України, Закон України «Про місцеве самоврядування в Україні»</w:t>
            </w:r>
          </w:p>
        </w:tc>
      </w:tr>
      <w:tr w:rsidR="003E45A7" w:rsidRPr="0029665B"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434D8E" w:rsidRDefault="006A0984" w:rsidP="00914CC4">
            <w:pPr>
              <w:pStyle w:val="a5"/>
              <w:jc w:val="both"/>
              <w:rPr>
                <w:sz w:val="28"/>
                <w:szCs w:val="28"/>
                <w:lang w:val="uk-UA"/>
              </w:rPr>
            </w:pPr>
            <w:hyperlink r:id="rId22" w:history="1">
              <w:r w:rsidR="003E45A7" w:rsidRPr="00434D8E">
                <w:rPr>
                  <w:rStyle w:val="af"/>
                  <w:color w:val="auto"/>
                  <w:sz w:val="28"/>
                  <w:szCs w:val="28"/>
                  <w:u w:val="none"/>
                  <w:lang w:val="uk-UA"/>
                </w:rPr>
                <w:t xml:space="preserve"> Рішення Сумської міської ради (витяг із рішення) про погодження технічної документації із землеустрою щодо поділу та об’єднання земельних ділянок</w:t>
              </w:r>
            </w:hyperlink>
          </w:p>
        </w:tc>
        <w:tc>
          <w:tcPr>
            <w:tcW w:w="2892" w:type="dxa"/>
            <w:gridSpan w:val="2"/>
            <w:vMerge w:val="restart"/>
            <w:vAlign w:val="center"/>
          </w:tcPr>
          <w:p w:rsidR="003E45A7" w:rsidRPr="001A3372" w:rsidRDefault="003E45A7" w:rsidP="0081334C">
            <w:pPr>
              <w:spacing w:after="0"/>
              <w:ind w:left="159" w:right="142"/>
              <w:jc w:val="center"/>
              <w:rPr>
                <w:rFonts w:ascii="Times New Roman" w:hAnsi="Times New Roman" w:cs="Times New Roman"/>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 України «Про землеустрій»</w:t>
            </w:r>
          </w:p>
        </w:tc>
      </w:tr>
      <w:tr w:rsidR="003E45A7" w:rsidRPr="00D1016B"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434D8E" w:rsidRDefault="006A0984" w:rsidP="00914CC4">
            <w:pPr>
              <w:pStyle w:val="a5"/>
              <w:jc w:val="both"/>
              <w:rPr>
                <w:sz w:val="28"/>
                <w:szCs w:val="28"/>
                <w:lang w:val="uk-UA"/>
              </w:rPr>
            </w:pPr>
            <w:hyperlink r:id="rId23" w:history="1">
              <w:r w:rsidR="003E45A7" w:rsidRPr="00434D8E">
                <w:rPr>
                  <w:sz w:val="28"/>
                  <w:szCs w:val="28"/>
                  <w:lang w:val="uk-UA"/>
                </w:rPr>
                <w:t>Р</w:t>
              </w:r>
              <w:r w:rsidR="003E45A7" w:rsidRPr="00434D8E">
                <w:rPr>
                  <w:rStyle w:val="af"/>
                  <w:color w:val="auto"/>
                  <w:sz w:val="28"/>
                  <w:szCs w:val="28"/>
                  <w:u w:val="none"/>
                  <w:lang w:val="uk-UA"/>
                </w:rPr>
                <w:t>ішення Сумської міської ради (витяг із рішення) про надання дозволу на розроблення технічної документації із землеустрою щодо встановлення (відновлення) меж земельної ділянки в натурі (на місцевості)</w:t>
              </w:r>
            </w:hyperlink>
          </w:p>
        </w:tc>
        <w:tc>
          <w:tcPr>
            <w:tcW w:w="2892" w:type="dxa"/>
            <w:gridSpan w:val="2"/>
            <w:vMerge/>
          </w:tcPr>
          <w:p w:rsidR="003E45A7" w:rsidRPr="001A3372" w:rsidRDefault="003E45A7" w:rsidP="00AE54ED">
            <w:pPr>
              <w:pStyle w:val="a5"/>
              <w:ind w:left="159" w:right="142"/>
              <w:jc w:val="both"/>
              <w:rPr>
                <w:sz w:val="28"/>
                <w:szCs w:val="28"/>
                <w:lang w:val="uk-UA" w:eastAsia="uk-UA"/>
              </w:rPr>
            </w:pPr>
          </w:p>
        </w:tc>
      </w:tr>
      <w:tr w:rsidR="003E45A7" w:rsidRPr="0029665B"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434D8E" w:rsidRDefault="006A0984" w:rsidP="00914CC4">
            <w:pPr>
              <w:pStyle w:val="a5"/>
              <w:jc w:val="both"/>
              <w:rPr>
                <w:sz w:val="28"/>
                <w:szCs w:val="28"/>
                <w:lang w:val="uk-UA"/>
              </w:rPr>
            </w:pPr>
            <w:hyperlink r:id="rId24" w:history="1">
              <w:r w:rsidR="003E45A7" w:rsidRPr="00434D8E">
                <w:rPr>
                  <w:sz w:val="28"/>
                  <w:szCs w:val="28"/>
                  <w:lang w:val="uk-UA"/>
                </w:rPr>
                <w:t>Р</w:t>
              </w:r>
              <w:r w:rsidR="003E45A7" w:rsidRPr="00434D8E">
                <w:rPr>
                  <w:rStyle w:val="af"/>
                  <w:color w:val="auto"/>
                  <w:sz w:val="28"/>
                  <w:szCs w:val="28"/>
                  <w:u w:val="none"/>
                  <w:lang w:val="uk-UA"/>
                </w:rPr>
                <w:t>ішення Сумської міської ради (витяг із рішення) про надання згоди на передачу в суборенду земельної ділянки (її частини)</w:t>
              </w:r>
            </w:hyperlink>
          </w:p>
        </w:tc>
        <w:tc>
          <w:tcPr>
            <w:tcW w:w="2892" w:type="dxa"/>
            <w:gridSpan w:val="2"/>
            <w:vMerge w:val="restart"/>
            <w:vAlign w:val="center"/>
          </w:tcPr>
          <w:p w:rsidR="003E45A7" w:rsidRPr="001A3372" w:rsidRDefault="003E45A7" w:rsidP="00891F06">
            <w:pPr>
              <w:spacing w:after="0"/>
              <w:ind w:left="159" w:right="142"/>
              <w:jc w:val="center"/>
              <w:rPr>
                <w:rStyle w:val="FontStyle26"/>
                <w:sz w:val="28"/>
                <w:szCs w:val="28"/>
                <w:lang w:val="uk-UA"/>
              </w:rPr>
            </w:pPr>
            <w:r w:rsidRPr="001A3372">
              <w:rPr>
                <w:rStyle w:val="FontStyle26"/>
                <w:sz w:val="28"/>
                <w:szCs w:val="28"/>
                <w:lang w:val="uk-UA"/>
              </w:rPr>
              <w:t>Земельний кодекс України</w:t>
            </w:r>
            <w:r>
              <w:rPr>
                <w:rStyle w:val="FontStyle26"/>
                <w:sz w:val="28"/>
                <w:szCs w:val="28"/>
                <w:lang w:val="uk-UA"/>
              </w:rPr>
              <w:t>,</w:t>
            </w:r>
          </w:p>
          <w:p w:rsidR="003E45A7" w:rsidRPr="001A3372" w:rsidRDefault="003E45A7" w:rsidP="00891F06">
            <w:pPr>
              <w:spacing w:after="0"/>
              <w:ind w:left="159" w:right="142"/>
              <w:jc w:val="center"/>
              <w:rPr>
                <w:rFonts w:ascii="Times New Roman" w:hAnsi="Times New Roman" w:cs="Times New Roman"/>
                <w:sz w:val="28"/>
                <w:szCs w:val="28"/>
                <w:lang w:val="uk-UA" w:eastAsia="uk-UA"/>
              </w:rPr>
            </w:pPr>
            <w:r w:rsidRPr="001A3372">
              <w:rPr>
                <w:rStyle w:val="FontStyle26"/>
                <w:sz w:val="28"/>
                <w:szCs w:val="28"/>
                <w:lang w:val="uk-UA"/>
              </w:rPr>
              <w:t>Закон України «Про оренду землі»</w:t>
            </w:r>
          </w:p>
          <w:p w:rsidR="003E45A7" w:rsidRPr="001A3372" w:rsidRDefault="003E45A7" w:rsidP="00891F06">
            <w:pPr>
              <w:pStyle w:val="a5"/>
              <w:ind w:left="159" w:right="142"/>
              <w:jc w:val="center"/>
              <w:rPr>
                <w:sz w:val="28"/>
                <w:szCs w:val="28"/>
                <w:lang w:val="uk-UA" w:eastAsia="uk-UA"/>
              </w:rPr>
            </w:pPr>
          </w:p>
        </w:tc>
      </w:tr>
      <w:tr w:rsidR="003E45A7" w:rsidRPr="00D1016B"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434D8E" w:rsidRDefault="006A0984" w:rsidP="00914CC4">
            <w:pPr>
              <w:pStyle w:val="a5"/>
              <w:jc w:val="both"/>
              <w:rPr>
                <w:b/>
                <w:sz w:val="28"/>
                <w:szCs w:val="28"/>
                <w:lang w:val="uk-UA"/>
              </w:rPr>
            </w:pPr>
            <w:hyperlink r:id="rId25" w:history="1">
              <w:r w:rsidR="003E45A7" w:rsidRPr="00434D8E">
                <w:rPr>
                  <w:sz w:val="28"/>
                  <w:szCs w:val="28"/>
                  <w:lang w:val="uk-UA"/>
                </w:rPr>
                <w:t>Р</w:t>
              </w:r>
              <w:r w:rsidR="003E45A7" w:rsidRPr="00434D8E">
                <w:rPr>
                  <w:rStyle w:val="af"/>
                  <w:color w:val="auto"/>
                  <w:sz w:val="28"/>
                  <w:szCs w:val="28"/>
                  <w:u w:val="none"/>
                  <w:lang w:val="uk-UA"/>
                </w:rPr>
                <w:t>ішення Сумської міської ради (витяг із рішення) про внесення змін до діючих договорів оренди земельних ділянок</w:t>
              </w:r>
            </w:hyperlink>
          </w:p>
        </w:tc>
        <w:tc>
          <w:tcPr>
            <w:tcW w:w="2892" w:type="dxa"/>
            <w:gridSpan w:val="2"/>
            <w:vMerge/>
          </w:tcPr>
          <w:p w:rsidR="003E45A7" w:rsidRPr="001A3372" w:rsidRDefault="003E45A7" w:rsidP="00AE54ED">
            <w:pPr>
              <w:pStyle w:val="a5"/>
              <w:ind w:left="159" w:right="142"/>
              <w:jc w:val="both"/>
              <w:rPr>
                <w:sz w:val="28"/>
                <w:szCs w:val="28"/>
                <w:lang w:val="uk-UA" w:eastAsia="uk-UA"/>
              </w:rPr>
            </w:pPr>
          </w:p>
        </w:tc>
      </w:tr>
      <w:tr w:rsidR="003E45A7" w:rsidRPr="00D1016B"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6A0984" w:rsidP="00914CC4">
            <w:pPr>
              <w:spacing w:after="0"/>
              <w:jc w:val="both"/>
              <w:rPr>
                <w:rFonts w:ascii="Times New Roman" w:hAnsi="Times New Roman" w:cs="Times New Roman"/>
                <w:b/>
                <w:sz w:val="28"/>
                <w:szCs w:val="28"/>
                <w:lang w:val="uk-UA"/>
              </w:rPr>
            </w:pPr>
            <w:hyperlink r:id="rId26" w:history="1">
              <w:r w:rsidR="003E45A7" w:rsidRPr="001A3372">
                <w:rPr>
                  <w:rFonts w:ascii="Times New Roman" w:hAnsi="Times New Roman" w:cs="Times New Roman"/>
                  <w:sz w:val="28"/>
                  <w:szCs w:val="28"/>
                  <w:lang w:val="uk-UA"/>
                </w:rPr>
                <w:t>Р</w:t>
              </w:r>
              <w:r w:rsidR="003E45A7" w:rsidRPr="001A3372">
                <w:rPr>
                  <w:rStyle w:val="af"/>
                  <w:rFonts w:ascii="Times New Roman" w:hAnsi="Times New Roman" w:cs="Times New Roman"/>
                  <w:color w:val="auto"/>
                  <w:sz w:val="28"/>
                  <w:szCs w:val="28"/>
                  <w:u w:val="none"/>
                  <w:lang w:val="uk-UA"/>
                </w:rPr>
                <w:t>ішення Сумської міської ради (витяг із рішення) про припинення договору оренди земельної ділянки</w:t>
              </w:r>
            </w:hyperlink>
            <w:r w:rsidR="003E45A7" w:rsidRPr="001A3372">
              <w:rPr>
                <w:rFonts w:ascii="Times New Roman" w:hAnsi="Times New Roman" w:cs="Times New Roman"/>
                <w:sz w:val="28"/>
                <w:szCs w:val="28"/>
                <w:lang w:val="uk-UA"/>
              </w:rPr>
              <w:t xml:space="preserve"> </w:t>
            </w:r>
          </w:p>
        </w:tc>
        <w:tc>
          <w:tcPr>
            <w:tcW w:w="2892" w:type="dxa"/>
            <w:gridSpan w:val="2"/>
            <w:vMerge/>
          </w:tcPr>
          <w:p w:rsidR="003E45A7" w:rsidRPr="001A3372" w:rsidRDefault="003E45A7" w:rsidP="00AE54ED">
            <w:pPr>
              <w:pStyle w:val="a5"/>
              <w:ind w:left="159" w:right="142"/>
              <w:jc w:val="both"/>
              <w:rPr>
                <w:sz w:val="28"/>
                <w:szCs w:val="28"/>
                <w:lang w:val="uk-UA" w:eastAsia="uk-UA"/>
              </w:rPr>
            </w:pPr>
          </w:p>
        </w:tc>
      </w:tr>
      <w:tr w:rsidR="003E45A7" w:rsidRPr="00D1016B"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434D8E" w:rsidRDefault="006A0984" w:rsidP="00914CC4">
            <w:pPr>
              <w:pStyle w:val="a5"/>
              <w:jc w:val="both"/>
              <w:rPr>
                <w:b/>
                <w:sz w:val="28"/>
                <w:szCs w:val="28"/>
                <w:lang w:val="uk-UA"/>
              </w:rPr>
            </w:pPr>
            <w:hyperlink r:id="rId27" w:history="1">
              <w:r w:rsidR="003E45A7" w:rsidRPr="00434D8E">
                <w:rPr>
                  <w:sz w:val="28"/>
                  <w:szCs w:val="28"/>
                  <w:lang w:val="uk-UA"/>
                </w:rPr>
                <w:t>Р</w:t>
              </w:r>
              <w:r w:rsidR="003E45A7" w:rsidRPr="00434D8E">
                <w:rPr>
                  <w:rStyle w:val="af"/>
                  <w:color w:val="auto"/>
                  <w:sz w:val="28"/>
                  <w:szCs w:val="28"/>
                  <w:u w:val="none"/>
                  <w:lang w:val="uk-UA"/>
                </w:rPr>
                <w:t>ішення Сумської міської ради (витяг із рішення) про припинення права користування земельною ділянкою</w:t>
              </w:r>
            </w:hyperlink>
          </w:p>
        </w:tc>
        <w:tc>
          <w:tcPr>
            <w:tcW w:w="2892" w:type="dxa"/>
            <w:gridSpan w:val="2"/>
            <w:vMerge/>
          </w:tcPr>
          <w:p w:rsidR="003E45A7" w:rsidRPr="001A3372" w:rsidRDefault="003E45A7" w:rsidP="00AE54ED">
            <w:pPr>
              <w:pStyle w:val="a5"/>
              <w:ind w:left="159" w:right="142"/>
              <w:jc w:val="both"/>
              <w:rPr>
                <w:sz w:val="28"/>
                <w:szCs w:val="28"/>
                <w:lang w:val="uk-UA" w:eastAsia="uk-UA"/>
              </w:rPr>
            </w:pPr>
          </w:p>
        </w:tc>
      </w:tr>
      <w:tr w:rsidR="003E45A7" w:rsidRPr="0029665B"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6A0984" w:rsidP="00914CC4">
            <w:pPr>
              <w:pStyle w:val="a5"/>
              <w:jc w:val="both"/>
              <w:rPr>
                <w:b/>
                <w:sz w:val="28"/>
                <w:szCs w:val="28"/>
                <w:lang w:val="uk-UA"/>
              </w:rPr>
            </w:pPr>
            <w:hyperlink r:id="rId28" w:history="1">
              <w:r w:rsidR="003E45A7" w:rsidRPr="001A3372">
                <w:rPr>
                  <w:rStyle w:val="af"/>
                  <w:color w:val="auto"/>
                  <w:sz w:val="28"/>
                  <w:szCs w:val="28"/>
                  <w:u w:val="none"/>
                  <w:lang w:val="uk-UA"/>
                </w:rPr>
                <w:t>Рішення Сумської міської ради (витяг із рішення) про поновлення договору оренди земельної ділянки</w:t>
              </w:r>
            </w:hyperlink>
          </w:p>
        </w:tc>
        <w:tc>
          <w:tcPr>
            <w:tcW w:w="2892" w:type="dxa"/>
            <w:gridSpan w:val="2"/>
            <w:vMerge/>
          </w:tcPr>
          <w:p w:rsidR="003E45A7" w:rsidRPr="001A3372" w:rsidRDefault="003E45A7" w:rsidP="00AE54ED">
            <w:pPr>
              <w:pStyle w:val="a5"/>
              <w:ind w:left="159" w:right="142"/>
              <w:jc w:val="both"/>
              <w:rPr>
                <w:sz w:val="28"/>
                <w:szCs w:val="28"/>
                <w:lang w:val="uk-UA" w:eastAsia="uk-UA"/>
              </w:rPr>
            </w:pPr>
          </w:p>
        </w:tc>
      </w:tr>
      <w:tr w:rsidR="003E45A7" w:rsidRPr="0029665B"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6A0984" w:rsidP="00914CC4">
            <w:pPr>
              <w:pStyle w:val="a5"/>
              <w:jc w:val="both"/>
              <w:rPr>
                <w:b/>
                <w:sz w:val="28"/>
                <w:szCs w:val="28"/>
                <w:lang w:val="uk-UA"/>
              </w:rPr>
            </w:pPr>
            <w:hyperlink r:id="rId29" w:history="1">
              <w:r w:rsidR="003E45A7" w:rsidRPr="001A3372">
                <w:rPr>
                  <w:rStyle w:val="af"/>
                  <w:color w:val="auto"/>
                  <w:sz w:val="28"/>
                  <w:szCs w:val="28"/>
                  <w:u w:val="none"/>
                  <w:lang w:val="uk-UA"/>
                </w:rPr>
                <w:t>Р</w:t>
              </w:r>
              <w:r w:rsidR="003E45A7" w:rsidRPr="001A3372">
                <w:rPr>
                  <w:rStyle w:val="af"/>
                  <w:color w:val="auto"/>
                  <w:sz w:val="28"/>
                  <w:szCs w:val="28"/>
                  <w:u w:val="none"/>
                </w:rPr>
                <w:t>ішення Сумської міської ради (витяг із рішення) про продаж</w:t>
              </w:r>
              <w:r w:rsidR="003E45A7" w:rsidRPr="001A3372">
                <w:rPr>
                  <w:rStyle w:val="af"/>
                  <w:color w:val="auto"/>
                  <w:sz w:val="28"/>
                  <w:szCs w:val="28"/>
                  <w:u w:val="none"/>
                  <w:lang w:val="uk-UA"/>
                </w:rPr>
                <w:t xml:space="preserve"> </w:t>
              </w:r>
              <w:r w:rsidR="003E45A7" w:rsidRPr="001A3372">
                <w:rPr>
                  <w:rStyle w:val="af"/>
                  <w:color w:val="auto"/>
                  <w:sz w:val="28"/>
                  <w:szCs w:val="28"/>
                  <w:u w:val="none"/>
                </w:rPr>
                <w:t>земельних ділянок комунальної власності</w:t>
              </w:r>
            </w:hyperlink>
          </w:p>
        </w:tc>
        <w:tc>
          <w:tcPr>
            <w:tcW w:w="2892" w:type="dxa"/>
            <w:gridSpan w:val="2"/>
            <w:vMerge/>
          </w:tcPr>
          <w:p w:rsidR="003E45A7" w:rsidRPr="001A3372" w:rsidRDefault="003E45A7" w:rsidP="00AE54ED">
            <w:pPr>
              <w:pStyle w:val="a5"/>
              <w:ind w:left="159" w:right="142"/>
              <w:jc w:val="both"/>
              <w:rPr>
                <w:sz w:val="28"/>
                <w:szCs w:val="28"/>
                <w:lang w:val="uk-UA" w:eastAsia="uk-UA"/>
              </w:rPr>
            </w:pPr>
          </w:p>
        </w:tc>
      </w:tr>
      <w:tr w:rsidR="003E45A7" w:rsidRPr="0029665B"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6A0984" w:rsidP="00914CC4">
            <w:pPr>
              <w:pStyle w:val="a5"/>
              <w:jc w:val="both"/>
              <w:rPr>
                <w:b/>
                <w:sz w:val="28"/>
                <w:szCs w:val="28"/>
                <w:lang w:val="uk-UA"/>
              </w:rPr>
            </w:pPr>
            <w:hyperlink r:id="rId30" w:history="1">
              <w:r w:rsidR="003E45A7" w:rsidRPr="001A3372">
                <w:rPr>
                  <w:rStyle w:val="af"/>
                  <w:color w:val="auto"/>
                  <w:sz w:val="28"/>
                  <w:szCs w:val="28"/>
                  <w:u w:val="none"/>
                  <w:lang w:val="uk-UA"/>
                </w:rPr>
                <w:t>Рішення Сумської міської ради (витяг із рішення) про передачу в оренду земельної ділянки</w:t>
              </w:r>
            </w:hyperlink>
          </w:p>
        </w:tc>
        <w:tc>
          <w:tcPr>
            <w:tcW w:w="2892" w:type="dxa"/>
            <w:gridSpan w:val="2"/>
            <w:vMerge/>
          </w:tcPr>
          <w:p w:rsidR="003E45A7" w:rsidRPr="001A3372" w:rsidRDefault="003E45A7" w:rsidP="00AE54ED">
            <w:pPr>
              <w:pStyle w:val="a5"/>
              <w:ind w:left="159" w:right="142"/>
              <w:jc w:val="both"/>
              <w:rPr>
                <w:sz w:val="28"/>
                <w:szCs w:val="28"/>
                <w:lang w:val="uk-UA" w:eastAsia="uk-UA"/>
              </w:rPr>
            </w:pPr>
          </w:p>
        </w:tc>
      </w:tr>
      <w:tr w:rsidR="003E45A7" w:rsidRPr="0029665B"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434D8E" w:rsidRDefault="006A0984" w:rsidP="00914CC4">
            <w:pPr>
              <w:pStyle w:val="a5"/>
              <w:jc w:val="both"/>
              <w:rPr>
                <w:b/>
                <w:sz w:val="28"/>
                <w:szCs w:val="28"/>
                <w:lang w:val="uk-UA"/>
              </w:rPr>
            </w:pPr>
            <w:hyperlink r:id="rId31" w:history="1">
              <w:r w:rsidR="003E45A7" w:rsidRPr="00434D8E">
                <w:rPr>
                  <w:sz w:val="28"/>
                  <w:szCs w:val="28"/>
                  <w:lang w:val="uk-UA"/>
                </w:rPr>
                <w:t>Р</w:t>
              </w:r>
              <w:r w:rsidR="003E45A7" w:rsidRPr="00434D8E">
                <w:rPr>
                  <w:rStyle w:val="af"/>
                  <w:color w:val="auto"/>
                  <w:sz w:val="28"/>
                  <w:szCs w:val="28"/>
                  <w:u w:val="none"/>
                  <w:lang w:val="uk-UA"/>
                </w:rPr>
                <w:t>ішення Сумської міської ради (витяг із рішення) про надання дозволу на розроблення проекту землеустрою щодо відведення земельної ділянки</w:t>
              </w:r>
            </w:hyperlink>
          </w:p>
        </w:tc>
        <w:tc>
          <w:tcPr>
            <w:tcW w:w="2892" w:type="dxa"/>
            <w:gridSpan w:val="2"/>
            <w:vMerge w:val="restart"/>
            <w:vAlign w:val="center"/>
          </w:tcPr>
          <w:p w:rsidR="003E45A7" w:rsidRPr="001A3372" w:rsidRDefault="003E45A7" w:rsidP="00D273BB">
            <w:pPr>
              <w:spacing w:after="0"/>
              <w:ind w:left="159" w:right="142"/>
              <w:jc w:val="center"/>
              <w:rPr>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 України «Про державний земельний кадастр»</w:t>
            </w:r>
            <w:r>
              <w:rPr>
                <w:rStyle w:val="FontStyle26"/>
                <w:sz w:val="28"/>
                <w:szCs w:val="28"/>
                <w:lang w:val="uk-UA"/>
              </w:rPr>
              <w:t>,</w:t>
            </w:r>
            <w:r w:rsidRPr="001A3372">
              <w:rPr>
                <w:rStyle w:val="FontStyle26"/>
                <w:sz w:val="28"/>
                <w:szCs w:val="28"/>
                <w:lang w:val="uk-UA"/>
              </w:rPr>
              <w:t xml:space="preserve"> Закон України «Про землеустрій»</w:t>
            </w:r>
          </w:p>
        </w:tc>
      </w:tr>
      <w:tr w:rsidR="003E45A7" w:rsidRPr="00D1016B" w:rsidTr="00607A52">
        <w:trPr>
          <w:trHeight w:val="1087"/>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434D8E" w:rsidRDefault="006A0984" w:rsidP="00914CC4">
            <w:pPr>
              <w:pStyle w:val="a5"/>
              <w:jc w:val="both"/>
              <w:rPr>
                <w:lang w:val="uk-UA"/>
              </w:rPr>
            </w:pPr>
            <w:hyperlink r:id="rId32" w:history="1">
              <w:r w:rsidR="003E45A7" w:rsidRPr="00434D8E">
                <w:rPr>
                  <w:sz w:val="28"/>
                  <w:szCs w:val="28"/>
                  <w:lang w:val="uk-UA"/>
                </w:rPr>
                <w:t>Р</w:t>
              </w:r>
              <w:r w:rsidR="003E45A7" w:rsidRPr="00434D8E">
                <w:rPr>
                  <w:rStyle w:val="af"/>
                  <w:color w:val="auto"/>
                  <w:sz w:val="28"/>
                  <w:szCs w:val="28"/>
                  <w:u w:val="none"/>
                  <w:lang w:val="uk-UA"/>
                </w:rPr>
                <w:t>ішення Сумської міської ради (витяг із рішення) про надання дозволу на розроблення проекту землеустрою у</w:t>
              </w:r>
            </w:hyperlink>
            <w:r w:rsidR="003E45A7" w:rsidRPr="00434D8E">
              <w:rPr>
                <w:rStyle w:val="af"/>
                <w:color w:val="auto"/>
                <w:sz w:val="28"/>
                <w:szCs w:val="28"/>
                <w:u w:val="none"/>
                <w:lang w:val="uk-UA"/>
              </w:rPr>
              <w:t xml:space="preserve"> зв’язку зі зміною цільового призначення земельної ділянки</w:t>
            </w:r>
          </w:p>
        </w:tc>
        <w:tc>
          <w:tcPr>
            <w:tcW w:w="2892" w:type="dxa"/>
            <w:gridSpan w:val="2"/>
            <w:vMerge/>
          </w:tcPr>
          <w:p w:rsidR="003E45A7" w:rsidRPr="00AD42A3" w:rsidRDefault="003E45A7" w:rsidP="00AE54ED">
            <w:pPr>
              <w:spacing w:after="0"/>
              <w:ind w:left="159" w:right="142"/>
              <w:jc w:val="both"/>
              <w:rPr>
                <w:rStyle w:val="FontStyle26"/>
                <w:sz w:val="28"/>
                <w:szCs w:val="28"/>
                <w:lang w:val="uk-UA"/>
              </w:rPr>
            </w:pPr>
          </w:p>
        </w:tc>
      </w:tr>
      <w:tr w:rsidR="003E45A7" w:rsidRPr="00D1016B"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5B3509" w:rsidRDefault="006A0984" w:rsidP="00914CC4">
            <w:pPr>
              <w:spacing w:after="0"/>
              <w:rPr>
                <w:rFonts w:ascii="Times New Roman" w:hAnsi="Times New Roman" w:cs="Times New Roman"/>
                <w:sz w:val="28"/>
                <w:szCs w:val="28"/>
                <w:lang w:val="uk-UA"/>
              </w:rPr>
            </w:pPr>
            <w:hyperlink r:id="rId33" w:history="1">
              <w:r w:rsidR="003E45A7" w:rsidRPr="005B3509">
                <w:rPr>
                  <w:rStyle w:val="af"/>
                  <w:rFonts w:ascii="Times New Roman" w:hAnsi="Times New Roman" w:cs="Times New Roman"/>
                  <w:color w:val="auto"/>
                  <w:sz w:val="28"/>
                  <w:szCs w:val="28"/>
                  <w:u w:val="none"/>
                  <w:lang w:val="uk-UA"/>
                </w:rPr>
                <w:t>Рішення Сумської міської ради (витяг із рішення) про проведення експертної грошової оцінки земельної ділянки</w:t>
              </w:r>
            </w:hyperlink>
          </w:p>
        </w:tc>
        <w:tc>
          <w:tcPr>
            <w:tcW w:w="2892" w:type="dxa"/>
            <w:gridSpan w:val="2"/>
            <w:vMerge/>
          </w:tcPr>
          <w:p w:rsidR="003E45A7" w:rsidRPr="00891F06" w:rsidRDefault="003E45A7" w:rsidP="00AE54ED">
            <w:pPr>
              <w:spacing w:after="0"/>
              <w:ind w:left="159" w:right="142"/>
              <w:jc w:val="both"/>
              <w:rPr>
                <w:rFonts w:ascii="Times New Roman" w:hAnsi="Times New Roman" w:cs="Times New Roman"/>
                <w:sz w:val="28"/>
                <w:szCs w:val="28"/>
                <w:lang w:val="uk-UA"/>
              </w:rPr>
            </w:pP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6A0984" w:rsidP="00914CC4">
            <w:pPr>
              <w:pStyle w:val="a5"/>
              <w:jc w:val="both"/>
              <w:rPr>
                <w:b/>
                <w:sz w:val="28"/>
                <w:szCs w:val="28"/>
                <w:lang w:val="uk-UA"/>
              </w:rPr>
            </w:pPr>
            <w:hyperlink r:id="rId34" w:history="1">
              <w:r w:rsidR="003E45A7" w:rsidRPr="001A3372">
                <w:rPr>
                  <w:rStyle w:val="af"/>
                  <w:color w:val="auto"/>
                  <w:sz w:val="28"/>
                  <w:szCs w:val="28"/>
                  <w:u w:val="none"/>
                  <w:lang w:val="uk-UA"/>
                </w:rPr>
                <w:t>Рішення Сумської міської ради (витяг із рішення) про передачу у власність земельної ділянки, що перебуває в комунальній власності</w:t>
              </w:r>
            </w:hyperlink>
          </w:p>
        </w:tc>
        <w:tc>
          <w:tcPr>
            <w:tcW w:w="2892" w:type="dxa"/>
            <w:gridSpan w:val="2"/>
            <w:vMerge/>
          </w:tcPr>
          <w:p w:rsidR="003E45A7" w:rsidRPr="001A3372" w:rsidRDefault="003E45A7" w:rsidP="00AE54ED">
            <w:pPr>
              <w:spacing w:after="0"/>
              <w:ind w:left="159" w:right="142"/>
              <w:jc w:val="both"/>
              <w:rPr>
                <w:sz w:val="28"/>
                <w:szCs w:val="28"/>
                <w:lang w:val="uk-UA" w:eastAsia="uk-UA"/>
              </w:rPr>
            </w:pPr>
          </w:p>
        </w:tc>
      </w:tr>
      <w:tr w:rsidR="003E45A7" w:rsidRPr="005B6E04" w:rsidTr="00607A52">
        <w:trPr>
          <w:trHeight w:val="1308"/>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6A0984" w:rsidP="00914CC4">
            <w:pPr>
              <w:pStyle w:val="a5"/>
              <w:jc w:val="both"/>
              <w:rPr>
                <w:b/>
                <w:sz w:val="28"/>
                <w:szCs w:val="28"/>
                <w:lang w:val="uk-UA"/>
              </w:rPr>
            </w:pPr>
            <w:hyperlink r:id="rId35" w:history="1">
              <w:r w:rsidR="003E45A7" w:rsidRPr="001A3372">
                <w:rPr>
                  <w:rStyle w:val="af"/>
                  <w:color w:val="auto"/>
                  <w:sz w:val="28"/>
                  <w:szCs w:val="28"/>
                  <w:u w:val="none"/>
                  <w:lang w:val="uk-UA"/>
                </w:rPr>
                <w:t>Рішення Сумської міської ради (витяг із рішення) про надання в постійне користування земельних ділянок</w:t>
              </w:r>
            </w:hyperlink>
          </w:p>
        </w:tc>
        <w:tc>
          <w:tcPr>
            <w:tcW w:w="2892" w:type="dxa"/>
            <w:gridSpan w:val="2"/>
            <w:vMerge/>
          </w:tcPr>
          <w:p w:rsidR="003E45A7" w:rsidRPr="001A3372" w:rsidRDefault="003E45A7" w:rsidP="00AE54ED">
            <w:pPr>
              <w:spacing w:after="0"/>
              <w:ind w:left="159" w:right="142"/>
              <w:jc w:val="both"/>
              <w:rPr>
                <w:rFonts w:ascii="Times New Roman" w:hAnsi="Times New Roman" w:cs="Times New Roman"/>
                <w:sz w:val="28"/>
                <w:szCs w:val="28"/>
                <w:lang w:val="uk-UA" w:eastAsia="uk-UA"/>
              </w:rPr>
            </w:pPr>
          </w:p>
        </w:tc>
      </w:tr>
      <w:tr w:rsidR="003E45A7" w:rsidRPr="00D1016B"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3B4A45" w:rsidRDefault="006A0984" w:rsidP="00914CC4">
            <w:pPr>
              <w:pStyle w:val="a5"/>
              <w:jc w:val="both"/>
              <w:rPr>
                <w:b/>
                <w:sz w:val="28"/>
                <w:szCs w:val="28"/>
                <w:lang w:val="uk-UA"/>
              </w:rPr>
            </w:pPr>
            <w:hyperlink r:id="rId36" w:history="1">
              <w:r w:rsidR="003E45A7" w:rsidRPr="003B4A45">
                <w:rPr>
                  <w:rStyle w:val="af"/>
                  <w:color w:val="auto"/>
                  <w:sz w:val="28"/>
                  <w:szCs w:val="28"/>
                  <w:u w:val="none"/>
                  <w:lang w:val="uk-UA"/>
                </w:rPr>
                <w:t>Рішення Сумської міської ради (витяг із рішення) про зміну цільового призначення земельних ділянок</w:t>
              </w:r>
            </w:hyperlink>
          </w:p>
        </w:tc>
        <w:tc>
          <w:tcPr>
            <w:tcW w:w="2892" w:type="dxa"/>
            <w:gridSpan w:val="2"/>
            <w:vMerge/>
          </w:tcPr>
          <w:p w:rsidR="003E45A7" w:rsidRPr="001A3372" w:rsidRDefault="003E45A7" w:rsidP="00AE54ED">
            <w:pPr>
              <w:spacing w:after="0"/>
              <w:ind w:left="159" w:right="142"/>
              <w:jc w:val="both"/>
              <w:rPr>
                <w:rFonts w:ascii="Times New Roman" w:hAnsi="Times New Roman" w:cs="Times New Roman"/>
                <w:sz w:val="28"/>
                <w:szCs w:val="28"/>
                <w:lang w:val="uk-UA" w:eastAsia="uk-UA"/>
              </w:rPr>
            </w:pPr>
          </w:p>
        </w:tc>
      </w:tr>
      <w:tr w:rsidR="003E45A7" w:rsidRPr="00D1016B"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3B4A45" w:rsidRDefault="003E45A7" w:rsidP="00914CC4">
            <w:pPr>
              <w:pStyle w:val="a5"/>
              <w:jc w:val="both"/>
              <w:rPr>
                <w:sz w:val="28"/>
                <w:szCs w:val="28"/>
                <w:lang w:val="uk-UA"/>
              </w:rPr>
            </w:pPr>
            <w:r w:rsidRPr="003B4A45">
              <w:rPr>
                <w:sz w:val="28"/>
                <w:szCs w:val="28"/>
                <w:lang w:val="uk-UA"/>
              </w:rPr>
              <w:t>Рішення (витяг із рішення) про внесення змін до рішення Сумської міської ради, Сумської міської ради народних депутатів</w:t>
            </w:r>
          </w:p>
        </w:tc>
        <w:tc>
          <w:tcPr>
            <w:tcW w:w="2892" w:type="dxa"/>
            <w:gridSpan w:val="2"/>
            <w:vMerge/>
          </w:tcPr>
          <w:p w:rsidR="003E45A7" w:rsidRPr="00024490" w:rsidRDefault="003E45A7" w:rsidP="00AE54ED">
            <w:pPr>
              <w:spacing w:after="0"/>
              <w:ind w:left="159" w:right="142"/>
              <w:jc w:val="both"/>
              <w:rPr>
                <w:rStyle w:val="FontStyle26"/>
                <w:sz w:val="28"/>
                <w:szCs w:val="28"/>
                <w:lang w:val="uk-UA"/>
              </w:rPr>
            </w:pPr>
          </w:p>
        </w:tc>
      </w:tr>
      <w:tr w:rsidR="003E45A7" w:rsidRPr="005B6E04" w:rsidTr="00607A52">
        <w:trPr>
          <w:trHeight w:val="728"/>
        </w:trPr>
        <w:tc>
          <w:tcPr>
            <w:tcW w:w="9999" w:type="dxa"/>
            <w:gridSpan w:val="4"/>
            <w:vAlign w:val="center"/>
          </w:tcPr>
          <w:p w:rsidR="003E45A7" w:rsidRPr="005B6E04" w:rsidRDefault="003E45A7" w:rsidP="00AE54ED">
            <w:pPr>
              <w:jc w:val="center"/>
              <w:rPr>
                <w:rFonts w:ascii="Times New Roman" w:hAnsi="Times New Roman" w:cs="Times New Roman"/>
                <w:color w:val="000000"/>
                <w:sz w:val="28"/>
                <w:szCs w:val="28"/>
              </w:rPr>
            </w:pPr>
            <w:r w:rsidRPr="005B6E04">
              <w:rPr>
                <w:rFonts w:ascii="Times New Roman" w:hAnsi="Times New Roman" w:cs="Times New Roman"/>
                <w:b/>
                <w:color w:val="000000"/>
                <w:sz w:val="28"/>
                <w:szCs w:val="28"/>
              </w:rPr>
              <w:t>ДЕРЖАВНИЙ АРХІТЕКТУРНО-БУДІВЕЛЬНИЙ КОНТРОЛЬ</w:t>
            </w: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968"/>
              <w:gridCol w:w="95"/>
            </w:tblGrid>
            <w:tr w:rsidR="003E45A7" w:rsidRPr="00D1016B" w:rsidTr="00AE54ED">
              <w:trPr>
                <w:gridAfter w:val="1"/>
                <w:wAfter w:w="50" w:type="dxa"/>
                <w:tblCellSpacing w:w="15" w:type="dxa"/>
              </w:trPr>
              <w:tc>
                <w:tcPr>
                  <w:tcW w:w="5908" w:type="dxa"/>
                  <w:vAlign w:val="center"/>
                  <w:hideMark/>
                </w:tcPr>
                <w:p w:rsidR="003E45A7" w:rsidRPr="001A3372" w:rsidRDefault="006A0984" w:rsidP="00AE54ED">
                  <w:pPr>
                    <w:pStyle w:val="a5"/>
                    <w:jc w:val="both"/>
                    <w:rPr>
                      <w:sz w:val="28"/>
                      <w:szCs w:val="28"/>
                      <w:lang w:val="uk-UA"/>
                    </w:rPr>
                  </w:pPr>
                  <w:hyperlink r:id="rId37" w:history="1">
                    <w:r w:rsidR="003E45A7" w:rsidRPr="001A3372">
                      <w:rPr>
                        <w:rStyle w:val="af"/>
                        <w:color w:val="auto"/>
                        <w:sz w:val="28"/>
                        <w:szCs w:val="28"/>
                        <w:u w:val="none"/>
                        <w:lang w:val="uk-UA"/>
                      </w:rPr>
                      <w:t>Видача сертифіката у разі прийняття в експлуатацію закінченого будівництвом об'єкта</w:t>
                    </w:r>
                  </w:hyperlink>
                  <w:r w:rsidR="003E45A7" w:rsidRPr="001A3372">
                    <w:rPr>
                      <w:sz w:val="28"/>
                      <w:szCs w:val="28"/>
                      <w:lang w:val="uk-UA"/>
                    </w:rPr>
                    <w:t xml:space="preserve">          ( послуга надається управлінням державної архітектурно-будівельної інспекції у Сумській області)</w:t>
                  </w:r>
                </w:p>
              </w:tc>
            </w:tr>
            <w:tr w:rsidR="003E45A7" w:rsidRPr="00D1016B" w:rsidTr="00AE54ED">
              <w:trPr>
                <w:trHeight w:val="50"/>
                <w:tblCellSpacing w:w="15" w:type="dxa"/>
              </w:trPr>
              <w:tc>
                <w:tcPr>
                  <w:tcW w:w="5923" w:type="dxa"/>
                  <w:vAlign w:val="center"/>
                  <w:hideMark/>
                </w:tcPr>
                <w:p w:rsidR="003E45A7" w:rsidRPr="001A3372" w:rsidRDefault="003E45A7" w:rsidP="00AE54ED">
                  <w:pPr>
                    <w:spacing w:after="0"/>
                    <w:jc w:val="both"/>
                    <w:rPr>
                      <w:rFonts w:ascii="Times New Roman" w:hAnsi="Times New Roman" w:cs="Times New Roman"/>
                      <w:sz w:val="28"/>
                      <w:szCs w:val="28"/>
                      <w:lang w:val="uk-UA"/>
                    </w:rPr>
                  </w:pPr>
                </w:p>
              </w:tc>
              <w:tc>
                <w:tcPr>
                  <w:tcW w:w="36" w:type="dxa"/>
                  <w:vAlign w:val="center"/>
                  <w:hideMark/>
                </w:tcPr>
                <w:p w:rsidR="003E45A7" w:rsidRPr="001A3372" w:rsidRDefault="003E45A7" w:rsidP="00AE54ED">
                  <w:pPr>
                    <w:spacing w:after="0"/>
                    <w:jc w:val="both"/>
                    <w:rPr>
                      <w:rFonts w:ascii="Times New Roman" w:hAnsi="Times New Roman" w:cs="Times New Roman"/>
                      <w:sz w:val="28"/>
                      <w:szCs w:val="28"/>
                      <w:lang w:val="uk-UA"/>
                    </w:rPr>
                  </w:pPr>
                </w:p>
              </w:tc>
            </w:tr>
          </w:tbl>
          <w:p w:rsidR="003E45A7" w:rsidRPr="001A3372" w:rsidRDefault="003E45A7" w:rsidP="00AE54ED">
            <w:pPr>
              <w:pStyle w:val="a5"/>
              <w:jc w:val="both"/>
              <w:rPr>
                <w:b/>
                <w:sz w:val="28"/>
                <w:szCs w:val="28"/>
                <w:lang w:val="uk-UA"/>
              </w:rPr>
            </w:pPr>
          </w:p>
        </w:tc>
        <w:tc>
          <w:tcPr>
            <w:tcW w:w="2892" w:type="dxa"/>
            <w:gridSpan w:val="2"/>
            <w:vMerge w:val="restart"/>
            <w:vAlign w:val="center"/>
          </w:tcPr>
          <w:p w:rsidR="003E45A7" w:rsidRPr="00AE54ED" w:rsidRDefault="003E45A7" w:rsidP="00AE54ED">
            <w:pPr>
              <w:jc w:val="center"/>
              <w:rPr>
                <w:rFonts w:ascii="Times New Roman" w:hAnsi="Times New Roman" w:cs="Times New Roman"/>
                <w:color w:val="000000"/>
                <w:sz w:val="28"/>
                <w:szCs w:val="28"/>
                <w:lang w:val="uk-UA"/>
              </w:rPr>
            </w:pPr>
          </w:p>
          <w:p w:rsidR="003E45A7" w:rsidRPr="00AE54ED" w:rsidRDefault="003E45A7" w:rsidP="00AE54ED">
            <w:pPr>
              <w:jc w:val="center"/>
              <w:rPr>
                <w:rFonts w:ascii="Times New Roman" w:hAnsi="Times New Roman" w:cs="Times New Roman"/>
                <w:color w:val="000000"/>
                <w:sz w:val="28"/>
                <w:szCs w:val="28"/>
                <w:lang w:val="uk-UA"/>
              </w:rPr>
            </w:pPr>
          </w:p>
          <w:p w:rsidR="003E45A7" w:rsidRPr="005B6E04" w:rsidRDefault="003E45A7" w:rsidP="00AE54ED">
            <w:pPr>
              <w:jc w:val="center"/>
              <w:rPr>
                <w:rFonts w:ascii="Times New Roman" w:hAnsi="Times New Roman" w:cs="Times New Roman"/>
                <w:sz w:val="28"/>
                <w:szCs w:val="28"/>
              </w:rPr>
            </w:pPr>
            <w:r w:rsidRPr="005B6E04">
              <w:rPr>
                <w:rFonts w:ascii="Times New Roman" w:hAnsi="Times New Roman" w:cs="Times New Roman"/>
                <w:sz w:val="28"/>
                <w:szCs w:val="28"/>
              </w:rPr>
              <w:t>Закон України «Про регулювання містобудівної діяльності»</w:t>
            </w:r>
          </w:p>
          <w:p w:rsidR="003E45A7" w:rsidRPr="005B6E04" w:rsidRDefault="003E45A7" w:rsidP="00AE54ED">
            <w:pPr>
              <w:jc w:val="center"/>
              <w:rPr>
                <w:rFonts w:ascii="Times New Roman" w:hAnsi="Times New Roman" w:cs="Times New Roman"/>
                <w:sz w:val="28"/>
                <w:szCs w:val="28"/>
              </w:rPr>
            </w:pPr>
          </w:p>
        </w:tc>
      </w:tr>
      <w:tr w:rsidR="003E45A7" w:rsidRPr="00D1016B"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6A0984" w:rsidP="00AE54ED">
            <w:pPr>
              <w:pStyle w:val="a5"/>
              <w:jc w:val="both"/>
              <w:rPr>
                <w:b/>
                <w:sz w:val="28"/>
                <w:szCs w:val="28"/>
                <w:lang w:val="uk-UA"/>
              </w:rPr>
            </w:pPr>
            <w:hyperlink r:id="rId38" w:history="1">
              <w:r w:rsidR="003E45A7" w:rsidRPr="001A3372">
                <w:rPr>
                  <w:rStyle w:val="af"/>
                  <w:color w:val="auto"/>
                  <w:sz w:val="28"/>
                  <w:szCs w:val="28"/>
                  <w:u w:val="none"/>
                  <w:lang w:val="uk-UA"/>
                </w:rPr>
                <w:t>Внесення змін до декларації про готовність об'єкта до експлуатації</w:t>
              </w:r>
            </w:hyperlink>
            <w:r w:rsidR="003E45A7"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892" w:type="dxa"/>
            <w:gridSpan w:val="2"/>
            <w:vMerge/>
          </w:tcPr>
          <w:p w:rsidR="003E45A7" w:rsidRPr="00AE54ED" w:rsidRDefault="003E45A7" w:rsidP="008B3A41">
            <w:pPr>
              <w:jc w:val="center"/>
              <w:rPr>
                <w:rFonts w:ascii="Times New Roman" w:hAnsi="Times New Roman" w:cs="Times New Roman"/>
                <w:sz w:val="28"/>
                <w:szCs w:val="28"/>
                <w:lang w:val="uk-UA"/>
              </w:rPr>
            </w:pPr>
          </w:p>
        </w:tc>
      </w:tr>
      <w:tr w:rsidR="003E45A7" w:rsidRPr="00D1016B"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AE54ED">
            <w:pPr>
              <w:pStyle w:val="a5"/>
              <w:jc w:val="both"/>
              <w:rPr>
                <w:b/>
                <w:sz w:val="28"/>
                <w:szCs w:val="28"/>
                <w:lang w:val="uk-UA"/>
              </w:rPr>
            </w:pPr>
            <w:r w:rsidRPr="001A3372">
              <w:rPr>
                <w:sz w:val="28"/>
                <w:szCs w:val="28"/>
                <w:lang w:val="uk-UA"/>
              </w:rPr>
              <w:t xml:space="preserve">Реєстрація </w:t>
            </w:r>
            <w:hyperlink r:id="rId39" w:history="1">
              <w:r w:rsidRPr="001A3372">
                <w:rPr>
                  <w:rStyle w:val="af"/>
                  <w:color w:val="auto"/>
                  <w:sz w:val="28"/>
                  <w:szCs w:val="28"/>
                  <w:u w:val="none"/>
                  <w:lang w:val="uk-UA"/>
                </w:rPr>
                <w:t>декларації про готовність об'єкта до експлуатації</w:t>
              </w:r>
            </w:hyperlink>
            <w:r w:rsidRPr="001A3372">
              <w:rPr>
                <w:sz w:val="28"/>
                <w:szCs w:val="28"/>
                <w:lang w:val="uk-UA"/>
              </w:rPr>
              <w:t xml:space="preserve">  (послуга надається управлінням </w:t>
            </w:r>
            <w:r w:rsidRPr="001A3372">
              <w:rPr>
                <w:sz w:val="28"/>
                <w:szCs w:val="28"/>
                <w:lang w:val="uk-UA"/>
              </w:rPr>
              <w:lastRenderedPageBreak/>
              <w:t>державної архітектурно-будівельної інспекції у Сумській області)</w:t>
            </w:r>
          </w:p>
        </w:tc>
        <w:tc>
          <w:tcPr>
            <w:tcW w:w="2892" w:type="dxa"/>
            <w:gridSpan w:val="2"/>
            <w:vMerge/>
          </w:tcPr>
          <w:p w:rsidR="003E45A7" w:rsidRPr="00AE54ED" w:rsidRDefault="003E45A7" w:rsidP="008B3A41">
            <w:pPr>
              <w:jc w:val="center"/>
              <w:rPr>
                <w:rFonts w:ascii="Times New Roman" w:hAnsi="Times New Roman" w:cs="Times New Roman"/>
                <w:sz w:val="28"/>
                <w:szCs w:val="28"/>
                <w:lang w:val="uk-UA"/>
              </w:rPr>
            </w:pP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6A0984" w:rsidP="00AE54ED">
            <w:pPr>
              <w:pStyle w:val="a5"/>
              <w:jc w:val="both"/>
              <w:rPr>
                <w:b/>
                <w:sz w:val="28"/>
                <w:szCs w:val="28"/>
              </w:rPr>
            </w:pPr>
            <w:hyperlink r:id="rId40" w:history="1">
              <w:r w:rsidR="003E45A7" w:rsidRPr="001A3372">
                <w:rPr>
                  <w:rStyle w:val="af"/>
                  <w:color w:val="auto"/>
                  <w:sz w:val="28"/>
                  <w:szCs w:val="28"/>
                  <w:u w:val="none"/>
                </w:rPr>
                <w:t>Зміни даних у виданому дозволі на виконання будівельних робіт</w:t>
              </w:r>
            </w:hyperlink>
            <w:r w:rsidR="003E45A7"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892" w:type="dxa"/>
            <w:gridSpan w:val="2"/>
            <w:vMerge/>
          </w:tcPr>
          <w:p w:rsidR="003E45A7" w:rsidRPr="005B6E04" w:rsidRDefault="003E45A7" w:rsidP="008B3A41">
            <w:pPr>
              <w:jc w:val="center"/>
              <w:rPr>
                <w:rFonts w:ascii="Times New Roman" w:hAnsi="Times New Roman" w:cs="Times New Roman"/>
                <w:sz w:val="28"/>
                <w:szCs w:val="28"/>
              </w:rPr>
            </w:pP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3E45A7" w:rsidRPr="001A3372" w:rsidTr="00AE54ED">
              <w:trPr>
                <w:tblCellSpacing w:w="15" w:type="dxa"/>
              </w:trPr>
              <w:tc>
                <w:tcPr>
                  <w:tcW w:w="5989" w:type="dxa"/>
                  <w:vAlign w:val="center"/>
                  <w:hideMark/>
                </w:tcPr>
                <w:p w:rsidR="003E45A7" w:rsidRPr="001A3372" w:rsidRDefault="006A0984" w:rsidP="00AE54ED">
                  <w:pPr>
                    <w:spacing w:after="0"/>
                    <w:jc w:val="both"/>
                    <w:rPr>
                      <w:rFonts w:ascii="Times New Roman" w:hAnsi="Times New Roman" w:cs="Times New Roman"/>
                      <w:sz w:val="28"/>
                      <w:szCs w:val="28"/>
                      <w:lang w:val="uk-UA"/>
                    </w:rPr>
                  </w:pPr>
                  <w:hyperlink r:id="rId41" w:history="1">
                    <w:r w:rsidR="003E45A7" w:rsidRPr="001A3372">
                      <w:rPr>
                        <w:rStyle w:val="af"/>
                        <w:rFonts w:ascii="Times New Roman" w:hAnsi="Times New Roman" w:cs="Times New Roman"/>
                        <w:color w:val="auto"/>
                        <w:sz w:val="28"/>
                        <w:szCs w:val="28"/>
                        <w:u w:val="none"/>
                        <w:lang w:val="uk-UA"/>
                      </w:rPr>
                      <w:t>Дозвіл на виконання будівельних робіт</w:t>
                    </w:r>
                  </w:hyperlink>
                  <w:r w:rsidR="003E45A7" w:rsidRPr="001A3372">
                    <w:rPr>
                      <w:rFonts w:ascii="Times New Roman" w:hAnsi="Times New Roman" w:cs="Times New Roman"/>
                      <w:sz w:val="28"/>
                      <w:szCs w:val="28"/>
                      <w:lang w:val="uk-UA"/>
                    </w:rPr>
                    <w:t xml:space="preserve"> (послуга надається управлінням державної архітектурно-будівельної інспекції у Сумській області)</w:t>
                  </w:r>
                </w:p>
              </w:tc>
            </w:tr>
          </w:tbl>
          <w:p w:rsidR="003E45A7" w:rsidRPr="001A3372" w:rsidRDefault="003E45A7" w:rsidP="00AE54ED">
            <w:pPr>
              <w:pStyle w:val="a5"/>
              <w:jc w:val="both"/>
              <w:rPr>
                <w:b/>
                <w:sz w:val="28"/>
                <w:szCs w:val="28"/>
                <w:lang w:val="uk-UA"/>
              </w:rPr>
            </w:pPr>
          </w:p>
        </w:tc>
        <w:tc>
          <w:tcPr>
            <w:tcW w:w="2892" w:type="dxa"/>
            <w:gridSpan w:val="2"/>
            <w:vMerge/>
          </w:tcPr>
          <w:p w:rsidR="003E45A7" w:rsidRPr="005B6E04" w:rsidRDefault="003E45A7" w:rsidP="008B3A41">
            <w:pPr>
              <w:jc w:val="center"/>
              <w:rPr>
                <w:rFonts w:ascii="Times New Roman" w:hAnsi="Times New Roman" w:cs="Times New Roman"/>
                <w:sz w:val="28"/>
                <w:szCs w:val="28"/>
              </w:rPr>
            </w:pP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3E45A7" w:rsidRPr="005759BC" w:rsidTr="00AE54ED">
              <w:trPr>
                <w:tblCellSpacing w:w="15" w:type="dxa"/>
              </w:trPr>
              <w:tc>
                <w:tcPr>
                  <w:tcW w:w="5989" w:type="dxa"/>
                  <w:vAlign w:val="center"/>
                  <w:hideMark/>
                </w:tcPr>
                <w:p w:rsidR="003E45A7" w:rsidRPr="005759BC" w:rsidRDefault="006A0984" w:rsidP="00AE54ED">
                  <w:pPr>
                    <w:spacing w:after="0"/>
                    <w:jc w:val="both"/>
                    <w:rPr>
                      <w:rFonts w:ascii="Times New Roman" w:hAnsi="Times New Roman" w:cs="Times New Roman"/>
                      <w:sz w:val="28"/>
                      <w:szCs w:val="28"/>
                      <w:lang w:val="uk-UA"/>
                    </w:rPr>
                  </w:pPr>
                  <w:hyperlink r:id="rId42" w:history="1">
                    <w:r w:rsidR="003E45A7" w:rsidRPr="005759BC">
                      <w:rPr>
                        <w:rStyle w:val="af"/>
                        <w:rFonts w:ascii="Times New Roman" w:hAnsi="Times New Roman" w:cs="Times New Roman"/>
                        <w:color w:val="auto"/>
                        <w:sz w:val="28"/>
                        <w:szCs w:val="28"/>
                        <w:u w:val="none"/>
                        <w:lang w:val="uk-UA"/>
                      </w:rPr>
                      <w:t>Внесення змін до декларації про початок виконання будівельних робіт</w:t>
                    </w:r>
                  </w:hyperlink>
                  <w:r w:rsidR="003E45A7" w:rsidRPr="005759BC">
                    <w:rPr>
                      <w:rFonts w:ascii="Times New Roman" w:hAnsi="Times New Roman" w:cs="Times New Roman"/>
                      <w:sz w:val="28"/>
                      <w:szCs w:val="28"/>
                      <w:lang w:val="uk-UA"/>
                    </w:rPr>
                    <w:t xml:space="preserve"> (послуга надається управлінням державної архітектурно-будівельної інспекції у Сумській області)</w:t>
                  </w:r>
                </w:p>
              </w:tc>
            </w:tr>
          </w:tbl>
          <w:p w:rsidR="003E45A7" w:rsidRPr="005759BC" w:rsidRDefault="003E45A7" w:rsidP="00AE54ED">
            <w:pPr>
              <w:pStyle w:val="a5"/>
              <w:jc w:val="both"/>
              <w:rPr>
                <w:b/>
                <w:sz w:val="28"/>
                <w:szCs w:val="28"/>
                <w:lang w:val="uk-UA"/>
              </w:rPr>
            </w:pPr>
          </w:p>
        </w:tc>
        <w:tc>
          <w:tcPr>
            <w:tcW w:w="2892" w:type="dxa"/>
            <w:gridSpan w:val="2"/>
            <w:vMerge/>
          </w:tcPr>
          <w:p w:rsidR="003E45A7" w:rsidRPr="005B6E04" w:rsidRDefault="003E45A7" w:rsidP="008B3A41">
            <w:pPr>
              <w:jc w:val="center"/>
              <w:rPr>
                <w:rFonts w:ascii="Times New Roman" w:hAnsi="Times New Roman" w:cs="Times New Roman"/>
                <w:sz w:val="28"/>
                <w:szCs w:val="28"/>
              </w:rPr>
            </w:pPr>
          </w:p>
        </w:tc>
      </w:tr>
      <w:tr w:rsidR="003E45A7" w:rsidRPr="00D1016B"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5759BC" w:rsidRDefault="006A0984" w:rsidP="00AE54ED">
            <w:pPr>
              <w:pStyle w:val="a5"/>
              <w:jc w:val="both"/>
              <w:rPr>
                <w:b/>
                <w:sz w:val="28"/>
                <w:szCs w:val="28"/>
                <w:lang w:val="uk-UA"/>
              </w:rPr>
            </w:pPr>
            <w:hyperlink r:id="rId43" w:history="1">
              <w:r w:rsidR="003E45A7" w:rsidRPr="005759BC">
                <w:rPr>
                  <w:rStyle w:val="af"/>
                  <w:color w:val="auto"/>
                  <w:sz w:val="28"/>
                  <w:szCs w:val="28"/>
                  <w:u w:val="none"/>
                  <w:lang w:val="uk-UA"/>
                </w:rPr>
                <w:t>Внесення змін до повідомлення про початок виконання будівельних робіт</w:t>
              </w:r>
            </w:hyperlink>
            <w:r w:rsidR="003E45A7" w:rsidRPr="005759BC">
              <w:rPr>
                <w:sz w:val="28"/>
                <w:szCs w:val="28"/>
                <w:lang w:val="uk-UA"/>
              </w:rPr>
              <w:t xml:space="preserve"> (послуга надається управлінням державної архітектурно-будівельної інспекції у Сумській області)</w:t>
            </w:r>
          </w:p>
        </w:tc>
        <w:tc>
          <w:tcPr>
            <w:tcW w:w="2892" w:type="dxa"/>
            <w:gridSpan w:val="2"/>
            <w:vMerge/>
          </w:tcPr>
          <w:p w:rsidR="003E45A7" w:rsidRPr="00AE54ED" w:rsidRDefault="003E45A7" w:rsidP="008B3A41">
            <w:pPr>
              <w:jc w:val="center"/>
              <w:rPr>
                <w:rFonts w:ascii="Times New Roman" w:hAnsi="Times New Roman" w:cs="Times New Roman"/>
                <w:sz w:val="28"/>
                <w:szCs w:val="28"/>
                <w:lang w:val="uk-UA"/>
              </w:rPr>
            </w:pPr>
          </w:p>
        </w:tc>
      </w:tr>
      <w:tr w:rsidR="003E45A7" w:rsidRPr="00D1016B"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5759BC" w:rsidRDefault="003E45A7" w:rsidP="00AE54ED">
            <w:pPr>
              <w:spacing w:after="0"/>
              <w:jc w:val="both"/>
              <w:rPr>
                <w:rFonts w:ascii="Times New Roman" w:hAnsi="Times New Roman" w:cs="Times New Roman"/>
                <w:b/>
                <w:sz w:val="28"/>
                <w:szCs w:val="28"/>
                <w:lang w:val="uk-UA"/>
              </w:rPr>
            </w:pPr>
            <w:r w:rsidRPr="005759BC">
              <w:rPr>
                <w:rFonts w:ascii="Times New Roman" w:hAnsi="Times New Roman" w:cs="Times New Roman"/>
                <w:sz w:val="28"/>
                <w:szCs w:val="28"/>
                <w:lang w:val="uk-UA"/>
              </w:rPr>
              <w:t xml:space="preserve">Реєстрація </w:t>
            </w:r>
            <w:hyperlink r:id="rId44" w:history="1">
              <w:r w:rsidRPr="005759BC">
                <w:rPr>
                  <w:rStyle w:val="af"/>
                  <w:rFonts w:ascii="Times New Roman" w:hAnsi="Times New Roman" w:cs="Times New Roman"/>
                  <w:color w:val="auto"/>
                  <w:sz w:val="28"/>
                  <w:szCs w:val="28"/>
                  <w:u w:val="none"/>
                  <w:lang w:val="uk-UA"/>
                </w:rPr>
                <w:t>повідомлення про початок виконання будівельних робіт</w:t>
              </w:r>
            </w:hyperlink>
            <w:r w:rsidRPr="005759BC">
              <w:rPr>
                <w:rFonts w:ascii="Times New Roman" w:hAnsi="Times New Roman" w:cs="Times New Roman"/>
                <w:sz w:val="28"/>
                <w:szCs w:val="28"/>
                <w:lang w:val="uk-UA"/>
              </w:rPr>
              <w:t xml:space="preserve"> (послуга надається управлінням державної архітектурно-будівельної інспекції у Сумській області)</w:t>
            </w:r>
          </w:p>
        </w:tc>
        <w:tc>
          <w:tcPr>
            <w:tcW w:w="2892" w:type="dxa"/>
            <w:gridSpan w:val="2"/>
            <w:vMerge/>
          </w:tcPr>
          <w:p w:rsidR="003E45A7" w:rsidRPr="00AE54ED" w:rsidRDefault="003E45A7" w:rsidP="008B3A41">
            <w:pPr>
              <w:jc w:val="center"/>
              <w:rPr>
                <w:rFonts w:ascii="Times New Roman" w:hAnsi="Times New Roman" w:cs="Times New Roman"/>
                <w:sz w:val="28"/>
                <w:szCs w:val="28"/>
                <w:lang w:val="uk-UA"/>
              </w:rPr>
            </w:pPr>
          </w:p>
        </w:tc>
      </w:tr>
      <w:tr w:rsidR="003E45A7" w:rsidRPr="00D1016B"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5759BC" w:rsidRDefault="006A0984" w:rsidP="00AE54ED">
            <w:pPr>
              <w:pStyle w:val="a5"/>
              <w:jc w:val="both"/>
              <w:rPr>
                <w:b/>
                <w:sz w:val="28"/>
                <w:szCs w:val="28"/>
                <w:lang w:val="uk-UA"/>
              </w:rPr>
            </w:pPr>
            <w:hyperlink r:id="rId45" w:history="1">
              <w:r w:rsidR="003E45A7" w:rsidRPr="005759BC">
                <w:rPr>
                  <w:rStyle w:val="af"/>
                  <w:color w:val="auto"/>
                  <w:sz w:val="28"/>
                  <w:szCs w:val="28"/>
                  <w:u w:val="none"/>
                  <w:lang w:val="uk-UA"/>
                </w:rPr>
                <w:t>Внесення змін до декларації про початок виконання підготовчих робіт</w:t>
              </w:r>
            </w:hyperlink>
            <w:r w:rsidR="003E45A7" w:rsidRPr="005759BC">
              <w:rPr>
                <w:sz w:val="28"/>
                <w:szCs w:val="28"/>
                <w:lang w:val="uk-UA"/>
              </w:rPr>
              <w:t xml:space="preserve"> (послуга надається управлінням державної архітектурно-будівельної інспекції у Сумській області)</w:t>
            </w:r>
          </w:p>
        </w:tc>
        <w:tc>
          <w:tcPr>
            <w:tcW w:w="2892" w:type="dxa"/>
            <w:gridSpan w:val="2"/>
            <w:vMerge/>
          </w:tcPr>
          <w:p w:rsidR="003E45A7" w:rsidRPr="00AE54ED" w:rsidRDefault="003E45A7" w:rsidP="008B3A41">
            <w:pPr>
              <w:jc w:val="center"/>
              <w:rPr>
                <w:rFonts w:ascii="Times New Roman" w:hAnsi="Times New Roman" w:cs="Times New Roman"/>
                <w:sz w:val="28"/>
                <w:szCs w:val="28"/>
                <w:lang w:val="uk-UA"/>
              </w:rPr>
            </w:pPr>
          </w:p>
        </w:tc>
      </w:tr>
      <w:tr w:rsidR="003E45A7" w:rsidRPr="00D1016B"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6A0984" w:rsidP="00AE54ED">
            <w:pPr>
              <w:pStyle w:val="a5"/>
              <w:jc w:val="both"/>
              <w:rPr>
                <w:b/>
                <w:sz w:val="28"/>
                <w:szCs w:val="28"/>
                <w:lang w:val="uk-UA"/>
              </w:rPr>
            </w:pPr>
            <w:hyperlink r:id="rId46" w:history="1">
              <w:r w:rsidR="003E45A7" w:rsidRPr="001A3372">
                <w:rPr>
                  <w:rStyle w:val="af"/>
                  <w:color w:val="auto"/>
                  <w:sz w:val="28"/>
                  <w:szCs w:val="28"/>
                  <w:u w:val="none"/>
                  <w:lang w:val="uk-UA"/>
                </w:rPr>
                <w:t>Внесення змін до повідомлення про початок виконання підготовчих робіт</w:t>
              </w:r>
            </w:hyperlink>
            <w:r w:rsidR="003E45A7"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892" w:type="dxa"/>
            <w:gridSpan w:val="2"/>
            <w:vMerge/>
          </w:tcPr>
          <w:p w:rsidR="003E45A7" w:rsidRPr="00AE54ED" w:rsidRDefault="003E45A7" w:rsidP="008B3A41">
            <w:pPr>
              <w:jc w:val="center"/>
              <w:rPr>
                <w:rFonts w:ascii="Times New Roman" w:hAnsi="Times New Roman" w:cs="Times New Roman"/>
                <w:sz w:val="28"/>
                <w:szCs w:val="28"/>
                <w:lang w:val="uk-UA"/>
              </w:rPr>
            </w:pPr>
          </w:p>
        </w:tc>
      </w:tr>
      <w:tr w:rsidR="003E45A7" w:rsidRPr="00D1016B"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AE54ED">
            <w:pPr>
              <w:pStyle w:val="a5"/>
              <w:jc w:val="both"/>
              <w:rPr>
                <w:b/>
                <w:sz w:val="28"/>
                <w:szCs w:val="28"/>
                <w:lang w:val="uk-UA"/>
              </w:rPr>
            </w:pPr>
            <w:r w:rsidRPr="001A3372">
              <w:rPr>
                <w:sz w:val="28"/>
                <w:szCs w:val="28"/>
                <w:lang w:val="uk-UA"/>
              </w:rPr>
              <w:t xml:space="preserve">Реєстрація </w:t>
            </w:r>
            <w:hyperlink r:id="rId47" w:history="1">
              <w:r w:rsidRPr="001A3372">
                <w:rPr>
                  <w:rStyle w:val="af"/>
                  <w:color w:val="auto"/>
                  <w:sz w:val="28"/>
                  <w:szCs w:val="28"/>
                  <w:u w:val="none"/>
                  <w:lang w:val="uk-UA"/>
                </w:rPr>
                <w:t>повідомлення про початок виконання підготовчих робіт</w:t>
              </w:r>
            </w:hyperlink>
            <w:r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892" w:type="dxa"/>
            <w:gridSpan w:val="2"/>
            <w:vMerge/>
          </w:tcPr>
          <w:p w:rsidR="003E45A7" w:rsidRPr="00AE54ED" w:rsidRDefault="003E45A7" w:rsidP="008B3A41">
            <w:pPr>
              <w:jc w:val="center"/>
              <w:rPr>
                <w:rFonts w:ascii="Times New Roman" w:hAnsi="Times New Roman" w:cs="Times New Roman"/>
                <w:sz w:val="28"/>
                <w:szCs w:val="28"/>
                <w:lang w:val="uk-UA"/>
              </w:rPr>
            </w:pP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592DFD" w:rsidRDefault="003E45A7" w:rsidP="00AE54ED">
            <w:pPr>
              <w:pStyle w:val="a5"/>
              <w:jc w:val="both"/>
              <w:rPr>
                <w:sz w:val="28"/>
                <w:szCs w:val="28"/>
                <w:lang w:val="uk-UA"/>
              </w:rPr>
            </w:pPr>
            <w:r w:rsidRPr="00592DFD">
              <w:rPr>
                <w:sz w:val="28"/>
                <w:szCs w:val="28"/>
                <w:lang w:val="uk-UA"/>
              </w:rPr>
              <w:t xml:space="preserve">Реєстрація декларації про готовність об'єкта до експлуатації щодо </w:t>
            </w:r>
            <w:r w:rsidRPr="00592DFD">
              <w:rPr>
                <w:sz w:val="28"/>
                <w:szCs w:val="28"/>
                <w:shd w:val="clear" w:color="auto" w:fill="FFFFFF"/>
                <w:lang w:val="uk-UA"/>
              </w:rPr>
              <w:t>об'єктів будівництва, що за класом наслідків (відповідальності) належать до об'єктів з незначними наслідками (СС1), збудовані на земельних ділянках відповідного цільового призначення без дозвільного документа на виконання будівельних робіт (а саме:</w:t>
            </w:r>
            <w:r w:rsidRPr="00592DFD">
              <w:rPr>
                <w:sz w:val="28"/>
                <w:szCs w:val="28"/>
                <w:lang w:val="uk-UA"/>
              </w:rPr>
              <w:t xml:space="preserve"> індивідуальних (садибних) житлових будинків, садових, дачних будинків загальною площею до </w:t>
            </w:r>
            <w:r w:rsidRPr="00592DFD">
              <w:rPr>
                <w:sz w:val="28"/>
                <w:szCs w:val="28"/>
                <w:lang w:val="uk-UA"/>
              </w:rPr>
              <w:lastRenderedPageBreak/>
              <w:t>300 квадратних метрів, а також господарських (присадибних) будівель і споруд загальною площею до 300 квадратних метрів, збудованих у період з 05 серпня 1992 року по 09 квітня 2015 року; будівель і споруд сільськогосподарського призначення, збудованих до 12 березня 2011 року), розташованих за межами населених пунктів і на території кількох адміністративно-територіальних одиниць, а також на територіях, де сільські, селищні, міські ради не утворили виконавчі органи з питань державного архітектурно-будівельного контролю</w:t>
            </w:r>
            <w:r>
              <w:rPr>
                <w:sz w:val="28"/>
                <w:szCs w:val="28"/>
                <w:lang w:val="uk-UA"/>
              </w:rPr>
              <w:t xml:space="preserve"> </w:t>
            </w:r>
            <w:r w:rsidRPr="001A3372">
              <w:rPr>
                <w:sz w:val="28"/>
                <w:szCs w:val="28"/>
                <w:lang w:val="uk-UA"/>
              </w:rPr>
              <w:t>(послуга надається управлінням державної архітектурно-будівельної інспекції у Сумській області)</w:t>
            </w:r>
          </w:p>
        </w:tc>
        <w:tc>
          <w:tcPr>
            <w:tcW w:w="2892" w:type="dxa"/>
            <w:gridSpan w:val="2"/>
            <w:vMerge/>
          </w:tcPr>
          <w:p w:rsidR="003E45A7" w:rsidRPr="005B6E04" w:rsidRDefault="003E45A7" w:rsidP="008B3A41">
            <w:pPr>
              <w:jc w:val="center"/>
              <w:rPr>
                <w:rFonts w:ascii="Times New Roman" w:hAnsi="Times New Roman" w:cs="Times New Roman"/>
                <w:sz w:val="28"/>
                <w:szCs w:val="28"/>
              </w:rPr>
            </w:pP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6A0984" w:rsidP="00AE54ED">
            <w:pPr>
              <w:pStyle w:val="a5"/>
              <w:jc w:val="both"/>
              <w:rPr>
                <w:sz w:val="28"/>
                <w:szCs w:val="28"/>
                <w:lang w:val="uk-UA"/>
              </w:rPr>
            </w:pPr>
            <w:hyperlink r:id="rId48" w:history="1">
              <w:r w:rsidR="003E45A7" w:rsidRPr="001A3372">
                <w:rPr>
                  <w:rStyle w:val="af"/>
                  <w:color w:val="auto"/>
                  <w:sz w:val="28"/>
                  <w:szCs w:val="28"/>
                  <w:u w:val="none"/>
                  <w:lang w:val="uk-UA"/>
                </w:rPr>
                <w:t>Сертифікат відповідності закінченого будівництвом об’єкта проектній документації</w:t>
              </w:r>
            </w:hyperlink>
            <w:r w:rsidR="003E45A7"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892" w:type="dxa"/>
            <w:gridSpan w:val="2"/>
            <w:vMerge/>
          </w:tcPr>
          <w:p w:rsidR="003E45A7" w:rsidRPr="005B6E04" w:rsidRDefault="003E45A7" w:rsidP="008B3A41">
            <w:pPr>
              <w:jc w:val="center"/>
              <w:rPr>
                <w:rFonts w:ascii="Times New Roman" w:hAnsi="Times New Roman" w:cs="Times New Roman"/>
                <w:sz w:val="28"/>
                <w:szCs w:val="28"/>
              </w:rPr>
            </w:pP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6A0984" w:rsidP="00AE54ED">
            <w:pPr>
              <w:pStyle w:val="a5"/>
              <w:jc w:val="both"/>
              <w:rPr>
                <w:b/>
                <w:sz w:val="28"/>
                <w:szCs w:val="28"/>
                <w:lang w:val="uk-UA"/>
              </w:rPr>
            </w:pPr>
            <w:hyperlink r:id="rId49" w:history="1">
              <w:r w:rsidR="003E45A7" w:rsidRPr="001A3372">
                <w:rPr>
                  <w:rStyle w:val="af"/>
                  <w:color w:val="auto"/>
                  <w:sz w:val="28"/>
                  <w:szCs w:val="28"/>
                  <w:u w:val="none"/>
                  <w:lang w:val="uk-UA"/>
                </w:rPr>
                <w:t>З</w:t>
              </w:r>
              <w:r w:rsidR="003E45A7" w:rsidRPr="001A3372">
                <w:rPr>
                  <w:rStyle w:val="af"/>
                  <w:color w:val="auto"/>
                  <w:sz w:val="28"/>
                  <w:szCs w:val="28"/>
                  <w:u w:val="none"/>
                </w:rPr>
                <w:t>мін</w:t>
              </w:r>
              <w:r w:rsidR="003E45A7" w:rsidRPr="001A3372">
                <w:rPr>
                  <w:rStyle w:val="af"/>
                  <w:color w:val="auto"/>
                  <w:sz w:val="28"/>
                  <w:szCs w:val="28"/>
                  <w:u w:val="none"/>
                  <w:lang w:val="uk-UA"/>
                </w:rPr>
                <w:t>а</w:t>
              </w:r>
              <w:r w:rsidR="003E45A7" w:rsidRPr="001A3372">
                <w:rPr>
                  <w:rStyle w:val="af"/>
                  <w:color w:val="auto"/>
                  <w:sz w:val="28"/>
                  <w:szCs w:val="28"/>
                  <w:u w:val="none"/>
                </w:rPr>
                <w:t xml:space="preserve"> даних у зареєстрованій декларації про готовність об’єкта до експлуатації </w:t>
              </w:r>
            </w:hyperlink>
            <w:r w:rsidR="003E45A7"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892" w:type="dxa"/>
            <w:gridSpan w:val="2"/>
            <w:vMerge/>
          </w:tcPr>
          <w:p w:rsidR="003E45A7" w:rsidRPr="005B6E04" w:rsidRDefault="003E45A7" w:rsidP="008B3A41">
            <w:pPr>
              <w:jc w:val="center"/>
              <w:rPr>
                <w:rFonts w:ascii="Times New Roman" w:hAnsi="Times New Roman" w:cs="Times New Roman"/>
                <w:sz w:val="28"/>
                <w:szCs w:val="28"/>
              </w:rPr>
            </w:pP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Default="006A0984" w:rsidP="00AE54ED">
            <w:pPr>
              <w:pStyle w:val="a5"/>
              <w:jc w:val="both"/>
            </w:pPr>
            <w:hyperlink r:id="rId50" w:history="1">
              <w:r w:rsidR="003E45A7" w:rsidRPr="001A3372">
                <w:rPr>
                  <w:rStyle w:val="af"/>
                  <w:color w:val="auto"/>
                  <w:sz w:val="28"/>
                  <w:szCs w:val="28"/>
                  <w:u w:val="none"/>
                  <w:lang w:val="uk-UA"/>
                </w:rPr>
                <w:t>З</w:t>
              </w:r>
              <w:r w:rsidR="003E45A7" w:rsidRPr="001A3372">
                <w:rPr>
                  <w:rStyle w:val="af"/>
                  <w:color w:val="auto"/>
                  <w:sz w:val="28"/>
                  <w:szCs w:val="28"/>
                  <w:u w:val="none"/>
                </w:rPr>
                <w:t>мін</w:t>
              </w:r>
              <w:r w:rsidR="003E45A7" w:rsidRPr="001A3372">
                <w:rPr>
                  <w:rStyle w:val="af"/>
                  <w:color w:val="auto"/>
                  <w:sz w:val="28"/>
                  <w:szCs w:val="28"/>
                  <w:u w:val="none"/>
                  <w:lang w:val="uk-UA"/>
                </w:rPr>
                <w:t>а</w:t>
              </w:r>
              <w:r w:rsidR="003E45A7" w:rsidRPr="001A3372">
                <w:rPr>
                  <w:rStyle w:val="af"/>
                  <w:color w:val="auto"/>
                  <w:sz w:val="28"/>
                  <w:szCs w:val="28"/>
                  <w:u w:val="none"/>
                </w:rPr>
                <w:t xml:space="preserve"> даних у зареєстрованій декларації про </w:t>
              </w:r>
              <w:r w:rsidR="003E45A7">
                <w:rPr>
                  <w:rStyle w:val="af"/>
                  <w:color w:val="auto"/>
                  <w:sz w:val="28"/>
                  <w:szCs w:val="28"/>
                  <w:u w:val="none"/>
                  <w:lang w:val="uk-UA"/>
                </w:rPr>
                <w:t>початок виконання підготовчих/будівельних робіт</w:t>
              </w:r>
              <w:r w:rsidR="003E45A7" w:rsidRPr="001A3372">
                <w:rPr>
                  <w:rStyle w:val="af"/>
                  <w:color w:val="auto"/>
                  <w:sz w:val="28"/>
                  <w:szCs w:val="28"/>
                  <w:u w:val="none"/>
                </w:rPr>
                <w:t xml:space="preserve"> </w:t>
              </w:r>
            </w:hyperlink>
            <w:r w:rsidR="003E45A7"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892" w:type="dxa"/>
            <w:gridSpan w:val="2"/>
            <w:vMerge/>
          </w:tcPr>
          <w:p w:rsidR="003E45A7" w:rsidRPr="005B6E04" w:rsidRDefault="003E45A7" w:rsidP="008B3A41">
            <w:pPr>
              <w:jc w:val="center"/>
              <w:rPr>
                <w:rFonts w:ascii="Times New Roman" w:hAnsi="Times New Roman" w:cs="Times New Roman"/>
                <w:sz w:val="28"/>
                <w:szCs w:val="28"/>
              </w:rPr>
            </w:pP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AE54ED">
            <w:pPr>
              <w:pStyle w:val="a5"/>
              <w:jc w:val="both"/>
              <w:rPr>
                <w:sz w:val="28"/>
                <w:szCs w:val="28"/>
                <w:lang w:val="uk-UA"/>
              </w:rPr>
            </w:pPr>
            <w:r w:rsidRPr="001A3372">
              <w:rPr>
                <w:sz w:val="28"/>
                <w:szCs w:val="28"/>
                <w:lang w:val="uk-UA"/>
              </w:rPr>
              <w:t xml:space="preserve">Реєстрація </w:t>
            </w:r>
            <w:hyperlink r:id="rId51" w:history="1">
              <w:r w:rsidRPr="001A3372">
                <w:rPr>
                  <w:rStyle w:val="af"/>
                  <w:color w:val="auto"/>
                  <w:sz w:val="28"/>
                  <w:szCs w:val="28"/>
                  <w:u w:val="none"/>
                  <w:lang w:val="uk-UA"/>
                </w:rPr>
                <w:t>д</w:t>
              </w:r>
              <w:r w:rsidRPr="001A3372">
                <w:rPr>
                  <w:rStyle w:val="af"/>
                  <w:color w:val="auto"/>
                  <w:sz w:val="28"/>
                  <w:szCs w:val="28"/>
                  <w:u w:val="none"/>
                </w:rPr>
                <w:t>еклараці</w:t>
              </w:r>
              <w:r w:rsidRPr="001A3372">
                <w:rPr>
                  <w:rStyle w:val="af"/>
                  <w:color w:val="auto"/>
                  <w:sz w:val="28"/>
                  <w:szCs w:val="28"/>
                  <w:u w:val="none"/>
                  <w:lang w:val="uk-UA"/>
                </w:rPr>
                <w:t>ї</w:t>
              </w:r>
              <w:r w:rsidRPr="001A3372">
                <w:rPr>
                  <w:rStyle w:val="af"/>
                  <w:color w:val="auto"/>
                  <w:sz w:val="28"/>
                  <w:szCs w:val="28"/>
                  <w:u w:val="none"/>
                </w:rPr>
                <w:t xml:space="preserve"> про готовність до експлуатації самочинно збудованого об’єкта, на який визнано право власності за рішенням суду</w:t>
              </w:r>
            </w:hyperlink>
            <w:r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892" w:type="dxa"/>
            <w:gridSpan w:val="2"/>
            <w:vMerge/>
          </w:tcPr>
          <w:p w:rsidR="003E45A7" w:rsidRPr="005B6E04" w:rsidRDefault="003E45A7" w:rsidP="008B3A41">
            <w:pPr>
              <w:jc w:val="center"/>
              <w:rPr>
                <w:rFonts w:ascii="Times New Roman" w:hAnsi="Times New Roman" w:cs="Times New Roman"/>
                <w:sz w:val="28"/>
                <w:szCs w:val="28"/>
              </w:rPr>
            </w:pP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3E45A7" w:rsidRPr="001A3372" w:rsidTr="00AE54ED">
              <w:trPr>
                <w:tblCellSpacing w:w="15" w:type="dxa"/>
              </w:trPr>
              <w:tc>
                <w:tcPr>
                  <w:tcW w:w="5989" w:type="dxa"/>
                  <w:vAlign w:val="center"/>
                  <w:hideMark/>
                </w:tcPr>
                <w:p w:rsidR="003E45A7" w:rsidRPr="001A3372" w:rsidRDefault="003E45A7" w:rsidP="00AE54ED">
                  <w:pPr>
                    <w:spacing w:after="0"/>
                    <w:jc w:val="both"/>
                    <w:rPr>
                      <w:rFonts w:ascii="Times New Roman" w:hAnsi="Times New Roman" w:cs="Times New Roman"/>
                      <w:sz w:val="28"/>
                      <w:szCs w:val="28"/>
                    </w:rPr>
                  </w:pPr>
                  <w:r w:rsidRPr="001A3372">
                    <w:rPr>
                      <w:rFonts w:ascii="Times New Roman" w:hAnsi="Times New Roman" w:cs="Times New Roman"/>
                      <w:sz w:val="28"/>
                      <w:szCs w:val="28"/>
                      <w:lang w:val="uk-UA"/>
                    </w:rPr>
                    <w:t>Реєстрація</w:t>
                  </w:r>
                  <w:r w:rsidRPr="001A3372">
                    <w:rPr>
                      <w:rFonts w:ascii="Times New Roman" w:hAnsi="Times New Roman" w:cs="Times New Roman"/>
                      <w:sz w:val="28"/>
                      <w:szCs w:val="28"/>
                    </w:rPr>
                    <w:t xml:space="preserve"> </w:t>
                  </w:r>
                  <w:hyperlink r:id="rId52" w:history="1">
                    <w:r w:rsidRPr="001A3372">
                      <w:rPr>
                        <w:rStyle w:val="af"/>
                        <w:rFonts w:ascii="Times New Roman" w:hAnsi="Times New Roman" w:cs="Times New Roman"/>
                        <w:color w:val="auto"/>
                        <w:sz w:val="28"/>
                        <w:szCs w:val="28"/>
                        <w:u w:val="none"/>
                        <w:lang w:val="uk-UA"/>
                      </w:rPr>
                      <w:t>д</w:t>
                    </w:r>
                    <w:r w:rsidRPr="001A3372">
                      <w:rPr>
                        <w:rStyle w:val="af"/>
                        <w:rFonts w:ascii="Times New Roman" w:hAnsi="Times New Roman" w:cs="Times New Roman"/>
                        <w:color w:val="auto"/>
                        <w:sz w:val="28"/>
                        <w:szCs w:val="28"/>
                        <w:u w:val="none"/>
                      </w:rPr>
                      <w:t>еклараці</w:t>
                    </w:r>
                    <w:r w:rsidRPr="001A3372">
                      <w:rPr>
                        <w:rStyle w:val="af"/>
                        <w:rFonts w:ascii="Times New Roman" w:hAnsi="Times New Roman" w:cs="Times New Roman"/>
                        <w:color w:val="auto"/>
                        <w:sz w:val="28"/>
                        <w:szCs w:val="28"/>
                        <w:u w:val="none"/>
                        <w:lang w:val="uk-UA"/>
                      </w:rPr>
                      <w:t xml:space="preserve">ї </w:t>
                    </w:r>
                    <w:r w:rsidRPr="001A3372">
                      <w:rPr>
                        <w:rStyle w:val="af"/>
                        <w:rFonts w:ascii="Times New Roman" w:hAnsi="Times New Roman" w:cs="Times New Roman"/>
                        <w:color w:val="auto"/>
                        <w:sz w:val="28"/>
                        <w:szCs w:val="28"/>
                        <w:u w:val="none"/>
                      </w:rPr>
                      <w:t>про готовність до експлуатації об’єкта, що за класом наслідків (відповідальності) належить до об’єктів з незначними наслідками (СС1)</w:t>
                    </w:r>
                  </w:hyperlink>
                  <w:r w:rsidRPr="001A3372">
                    <w:rPr>
                      <w:rFonts w:ascii="Times New Roman" w:hAnsi="Times New Roman" w:cs="Times New Roman"/>
                      <w:sz w:val="28"/>
                      <w:szCs w:val="28"/>
                    </w:rPr>
                    <w:t xml:space="preserve"> </w:t>
                  </w:r>
                  <w:r w:rsidRPr="001A3372">
                    <w:rPr>
                      <w:rFonts w:ascii="Times New Roman" w:hAnsi="Times New Roman" w:cs="Times New Roman"/>
                      <w:sz w:val="28"/>
                      <w:szCs w:val="28"/>
                      <w:lang w:val="uk-UA"/>
                    </w:rPr>
                    <w:t>(послуга надається управлінням державного архітектурно-будівельного контролю Сумської міської ради)</w:t>
                  </w:r>
                </w:p>
              </w:tc>
            </w:tr>
          </w:tbl>
          <w:p w:rsidR="003E45A7" w:rsidRPr="001A3372" w:rsidRDefault="003E45A7" w:rsidP="00AE54ED">
            <w:pPr>
              <w:pStyle w:val="a5"/>
              <w:jc w:val="both"/>
              <w:rPr>
                <w:b/>
                <w:sz w:val="28"/>
                <w:szCs w:val="28"/>
              </w:rPr>
            </w:pPr>
          </w:p>
        </w:tc>
        <w:tc>
          <w:tcPr>
            <w:tcW w:w="2892" w:type="dxa"/>
            <w:gridSpan w:val="2"/>
            <w:vMerge/>
          </w:tcPr>
          <w:p w:rsidR="003E45A7" w:rsidRPr="005B6E04" w:rsidRDefault="003E45A7" w:rsidP="008B3A41">
            <w:pPr>
              <w:jc w:val="center"/>
              <w:rPr>
                <w:rFonts w:ascii="Times New Roman" w:hAnsi="Times New Roman" w:cs="Times New Roman"/>
                <w:sz w:val="28"/>
                <w:szCs w:val="28"/>
              </w:rPr>
            </w:pP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AE54ED">
            <w:pPr>
              <w:pStyle w:val="a5"/>
              <w:jc w:val="both"/>
              <w:rPr>
                <w:b/>
                <w:sz w:val="28"/>
                <w:szCs w:val="28"/>
                <w:lang w:val="uk-UA"/>
              </w:rPr>
            </w:pPr>
            <w:r w:rsidRPr="001A3372">
              <w:rPr>
                <w:sz w:val="28"/>
                <w:szCs w:val="28"/>
                <w:lang w:val="uk-UA"/>
              </w:rPr>
              <w:t>Реєстрація</w:t>
            </w:r>
            <w:r w:rsidRPr="001A3372">
              <w:rPr>
                <w:sz w:val="28"/>
                <w:szCs w:val="28"/>
              </w:rPr>
              <w:t xml:space="preserve"> </w:t>
            </w:r>
            <w:hyperlink r:id="rId53" w:history="1">
              <w:r w:rsidRPr="001A3372">
                <w:rPr>
                  <w:rStyle w:val="af"/>
                  <w:color w:val="auto"/>
                  <w:sz w:val="28"/>
                  <w:szCs w:val="28"/>
                  <w:u w:val="none"/>
                  <w:lang w:val="uk-UA"/>
                </w:rPr>
                <w:t>д</w:t>
              </w:r>
              <w:r w:rsidRPr="001A3372">
                <w:rPr>
                  <w:rStyle w:val="af"/>
                  <w:color w:val="auto"/>
                  <w:sz w:val="28"/>
                  <w:szCs w:val="28"/>
                  <w:u w:val="none"/>
                </w:rPr>
                <w:t>еклараці</w:t>
              </w:r>
              <w:r w:rsidRPr="001A3372">
                <w:rPr>
                  <w:rStyle w:val="af"/>
                  <w:color w:val="auto"/>
                  <w:sz w:val="28"/>
                  <w:szCs w:val="28"/>
                  <w:u w:val="none"/>
                  <w:lang w:val="uk-UA"/>
                </w:rPr>
                <w:t>ї</w:t>
              </w:r>
              <w:r w:rsidRPr="001A3372">
                <w:rPr>
                  <w:rStyle w:val="af"/>
                  <w:color w:val="auto"/>
                  <w:sz w:val="28"/>
                  <w:szCs w:val="28"/>
                  <w:u w:val="none"/>
                </w:rPr>
                <w:t xml:space="preserve"> про готовність до експлуатації об’єкта, будівництво якого здійснено на підставі будівельного паспорта</w:t>
              </w:r>
            </w:hyperlink>
            <w:r w:rsidRPr="001A3372">
              <w:rPr>
                <w:sz w:val="28"/>
                <w:szCs w:val="28"/>
                <w:lang w:val="uk-UA"/>
              </w:rPr>
              <w:t xml:space="preserve"> (послуга надається управлінням державного архітектурно-</w:t>
            </w:r>
            <w:r w:rsidRPr="001A3372">
              <w:rPr>
                <w:sz w:val="28"/>
                <w:szCs w:val="28"/>
                <w:lang w:val="uk-UA"/>
              </w:rPr>
              <w:lastRenderedPageBreak/>
              <w:t>будівельного контролю Сумської міської ради)</w:t>
            </w:r>
          </w:p>
        </w:tc>
        <w:tc>
          <w:tcPr>
            <w:tcW w:w="2892" w:type="dxa"/>
            <w:gridSpan w:val="2"/>
            <w:vMerge/>
          </w:tcPr>
          <w:p w:rsidR="003E45A7" w:rsidRPr="005B6E04" w:rsidRDefault="003E45A7" w:rsidP="008B3A41">
            <w:pPr>
              <w:jc w:val="center"/>
              <w:rPr>
                <w:rFonts w:ascii="Times New Roman" w:hAnsi="Times New Roman" w:cs="Times New Roman"/>
                <w:sz w:val="28"/>
                <w:szCs w:val="28"/>
              </w:rPr>
            </w:pP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6A0984" w:rsidP="00AE54ED">
            <w:pPr>
              <w:pStyle w:val="a5"/>
              <w:jc w:val="both"/>
              <w:rPr>
                <w:b/>
                <w:sz w:val="28"/>
                <w:szCs w:val="28"/>
                <w:lang w:val="uk-UA"/>
              </w:rPr>
            </w:pPr>
            <w:hyperlink r:id="rId54" w:history="1">
              <w:r w:rsidR="003E45A7" w:rsidRPr="001A3372">
                <w:rPr>
                  <w:rStyle w:val="af"/>
                  <w:color w:val="auto"/>
                  <w:sz w:val="28"/>
                  <w:szCs w:val="28"/>
                  <w:u w:val="none"/>
                </w:rPr>
                <w:t>Внесення змін до дозволу на виконання будівельних робіт</w:t>
              </w:r>
            </w:hyperlink>
            <w:r w:rsidR="003E45A7"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892" w:type="dxa"/>
            <w:gridSpan w:val="2"/>
            <w:vMerge/>
          </w:tcPr>
          <w:p w:rsidR="003E45A7" w:rsidRPr="005B6E04" w:rsidRDefault="003E45A7" w:rsidP="008B3A41">
            <w:pPr>
              <w:jc w:val="center"/>
              <w:rPr>
                <w:rFonts w:ascii="Times New Roman" w:hAnsi="Times New Roman" w:cs="Times New Roman"/>
                <w:sz w:val="28"/>
                <w:szCs w:val="28"/>
              </w:rPr>
            </w:pP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6A0984" w:rsidP="00AE54ED">
            <w:pPr>
              <w:pStyle w:val="a5"/>
              <w:jc w:val="both"/>
              <w:rPr>
                <w:b/>
                <w:sz w:val="28"/>
                <w:szCs w:val="28"/>
                <w:lang w:val="uk-UA"/>
              </w:rPr>
            </w:pPr>
            <w:hyperlink r:id="rId55" w:history="1">
              <w:r w:rsidR="003E45A7" w:rsidRPr="001A3372">
                <w:rPr>
                  <w:rStyle w:val="af"/>
                  <w:color w:val="auto"/>
                  <w:sz w:val="28"/>
                  <w:szCs w:val="28"/>
                  <w:u w:val="none"/>
                  <w:lang w:val="uk-UA"/>
                </w:rPr>
                <w:t>Д</w:t>
              </w:r>
              <w:r w:rsidR="003E45A7" w:rsidRPr="001A3372">
                <w:rPr>
                  <w:rStyle w:val="af"/>
                  <w:color w:val="auto"/>
                  <w:sz w:val="28"/>
                  <w:szCs w:val="28"/>
                  <w:u w:val="none"/>
                </w:rPr>
                <w:t>озв</w:t>
              </w:r>
              <w:r w:rsidR="003E45A7" w:rsidRPr="001A3372">
                <w:rPr>
                  <w:rStyle w:val="af"/>
                  <w:color w:val="auto"/>
                  <w:sz w:val="28"/>
                  <w:szCs w:val="28"/>
                  <w:u w:val="none"/>
                  <w:lang w:val="uk-UA"/>
                </w:rPr>
                <w:t>іл</w:t>
              </w:r>
              <w:r w:rsidR="003E45A7" w:rsidRPr="001A3372">
                <w:rPr>
                  <w:rStyle w:val="af"/>
                  <w:color w:val="auto"/>
                  <w:sz w:val="28"/>
                  <w:szCs w:val="28"/>
                  <w:u w:val="none"/>
                </w:rPr>
                <w:t xml:space="preserve"> на виконання будівельних робіт</w:t>
              </w:r>
            </w:hyperlink>
            <w:r w:rsidR="003E45A7"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892" w:type="dxa"/>
            <w:gridSpan w:val="2"/>
            <w:vMerge/>
          </w:tcPr>
          <w:p w:rsidR="003E45A7" w:rsidRPr="005B6E04" w:rsidRDefault="003E45A7" w:rsidP="008B3A41">
            <w:pPr>
              <w:jc w:val="center"/>
              <w:rPr>
                <w:rFonts w:ascii="Times New Roman" w:hAnsi="Times New Roman" w:cs="Times New Roman"/>
                <w:sz w:val="28"/>
                <w:szCs w:val="28"/>
              </w:rPr>
            </w:pP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Default="003E45A7" w:rsidP="00AE54ED">
            <w:pPr>
              <w:pStyle w:val="a5"/>
              <w:jc w:val="both"/>
            </w:pPr>
            <w:r w:rsidRPr="00592DFD">
              <w:rPr>
                <w:sz w:val="28"/>
                <w:szCs w:val="28"/>
                <w:lang w:val="uk-UA"/>
              </w:rPr>
              <w:t xml:space="preserve">Реєстрація декларації про готовність об'єкта до експлуатації щодо </w:t>
            </w:r>
            <w:r w:rsidRPr="00592DFD">
              <w:rPr>
                <w:sz w:val="28"/>
                <w:szCs w:val="28"/>
                <w:shd w:val="clear" w:color="auto" w:fill="FFFFFF"/>
                <w:lang w:val="uk-UA"/>
              </w:rPr>
              <w:t>об'єктів будівництва, що за класом наслідків (відповідальності) належать до об'єктів з незначними наслідками (СС1), збудовані на земельних ділянках відповідного цільового призначення без дозвільного документа на виконання будівельних робіт (а саме:</w:t>
            </w:r>
            <w:r w:rsidRPr="00592DFD">
              <w:rPr>
                <w:sz w:val="28"/>
                <w:szCs w:val="28"/>
                <w:lang w:val="uk-UA"/>
              </w:rPr>
              <w:t xml:space="preserve"> 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з 05 серпня 1992 року по 09 квітня 2015 року; будівель і споруд сільськогосподарського призначення, збудованих до 12 березня 2011 року), розташованих за межами населених пунктів і на території кількох адміністративно-територіальних одиниць, а також на територіях, де сільські, селищні, міські ради не утворили виконавчі органи з питань державного архітектурно-будівельного контролю</w:t>
            </w:r>
            <w:r>
              <w:rPr>
                <w:sz w:val="28"/>
                <w:szCs w:val="28"/>
                <w:lang w:val="uk-UA"/>
              </w:rPr>
              <w:t xml:space="preserve"> </w:t>
            </w:r>
            <w:r w:rsidRPr="001A3372">
              <w:rPr>
                <w:sz w:val="28"/>
                <w:szCs w:val="28"/>
                <w:lang w:val="uk-UA"/>
              </w:rPr>
              <w:t>(послуга надається управлінням державного архітектурно-будівельного контролю Сумської міської ради)</w:t>
            </w:r>
          </w:p>
        </w:tc>
        <w:tc>
          <w:tcPr>
            <w:tcW w:w="2892" w:type="dxa"/>
            <w:gridSpan w:val="2"/>
            <w:vMerge/>
          </w:tcPr>
          <w:p w:rsidR="003E45A7" w:rsidRPr="005B6E04" w:rsidRDefault="003E45A7" w:rsidP="008B3A41">
            <w:pPr>
              <w:jc w:val="center"/>
              <w:rPr>
                <w:rFonts w:ascii="Times New Roman" w:hAnsi="Times New Roman" w:cs="Times New Roman"/>
                <w:sz w:val="28"/>
                <w:szCs w:val="28"/>
              </w:rPr>
            </w:pPr>
          </w:p>
        </w:tc>
      </w:tr>
      <w:tr w:rsidR="003E45A7" w:rsidRPr="005B6E04" w:rsidTr="00607A52">
        <w:tc>
          <w:tcPr>
            <w:tcW w:w="9999" w:type="dxa"/>
            <w:gridSpan w:val="4"/>
            <w:vAlign w:val="center"/>
          </w:tcPr>
          <w:p w:rsidR="003E45A7" w:rsidRPr="005B6E04" w:rsidRDefault="003E45A7" w:rsidP="00183880">
            <w:pPr>
              <w:jc w:val="center"/>
              <w:rPr>
                <w:rFonts w:ascii="Times New Roman" w:hAnsi="Times New Roman" w:cs="Times New Roman"/>
                <w:i/>
                <w:sz w:val="28"/>
                <w:szCs w:val="28"/>
                <w:highlight w:val="cyan"/>
              </w:rPr>
            </w:pPr>
            <w:r w:rsidRPr="005B6E04">
              <w:rPr>
                <w:rFonts w:ascii="Times New Roman" w:hAnsi="Times New Roman" w:cs="Times New Roman"/>
                <w:b/>
                <w:sz w:val="28"/>
                <w:szCs w:val="28"/>
              </w:rPr>
              <w:t xml:space="preserve">ІНШІ ПИТАННЯ МІСЦЕВОГО ЗНАЧЕННЯ </w:t>
            </w:r>
            <w:r w:rsidRPr="005B6E04">
              <w:rPr>
                <w:rFonts w:ascii="Times New Roman" w:hAnsi="Times New Roman" w:cs="Times New Roman"/>
                <w:b/>
                <w:sz w:val="28"/>
                <w:szCs w:val="28"/>
              </w:rPr>
              <w:br/>
              <w:t xml:space="preserve">(МІСТОБУДУВАННЯ, </w:t>
            </w:r>
            <w:r w:rsidRPr="005B6E04">
              <w:rPr>
                <w:rFonts w:ascii="Times New Roman" w:hAnsi="Times New Roman" w:cs="Times New Roman"/>
                <w:b/>
                <w:bCs/>
                <w:sz w:val="28"/>
                <w:szCs w:val="28"/>
              </w:rPr>
              <w:t>БЛАГОУСТРІЙ, ЖИТЛО ТОЩО</w:t>
            </w:r>
            <w:r w:rsidRPr="005B6E04">
              <w:rPr>
                <w:rFonts w:ascii="Times New Roman" w:hAnsi="Times New Roman" w:cs="Times New Roman"/>
                <w:b/>
                <w:sz w:val="28"/>
                <w:szCs w:val="28"/>
              </w:rPr>
              <w:t>)</w:t>
            </w: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231A74" w:rsidRDefault="006A0984" w:rsidP="000735F3">
            <w:pPr>
              <w:spacing w:after="0"/>
              <w:jc w:val="both"/>
              <w:rPr>
                <w:rFonts w:ascii="Times New Roman" w:hAnsi="Times New Roman" w:cs="Times New Roman"/>
                <w:b/>
                <w:sz w:val="28"/>
                <w:szCs w:val="28"/>
                <w:lang w:val="uk-UA"/>
              </w:rPr>
            </w:pPr>
            <w:hyperlink r:id="rId56" w:history="1">
              <w:r w:rsidR="003E45A7">
                <w:rPr>
                  <w:rStyle w:val="af"/>
                  <w:rFonts w:ascii="Times New Roman" w:hAnsi="Times New Roman" w:cs="Times New Roman"/>
                  <w:color w:val="auto"/>
                  <w:sz w:val="28"/>
                  <w:szCs w:val="28"/>
                  <w:u w:val="none"/>
                  <w:lang w:val="uk-UA"/>
                </w:rPr>
                <w:t>Видача</w:t>
              </w:r>
              <w:r w:rsidR="003E45A7" w:rsidRPr="00231A74">
                <w:rPr>
                  <w:rStyle w:val="af"/>
                  <w:rFonts w:ascii="Times New Roman" w:hAnsi="Times New Roman" w:cs="Times New Roman"/>
                  <w:color w:val="auto"/>
                  <w:sz w:val="28"/>
                  <w:szCs w:val="28"/>
                  <w:u w:val="none"/>
                  <w:lang w:val="uk-UA"/>
                </w:rPr>
                <w:t xml:space="preserve"> містобудівних умов </w:t>
              </w:r>
              <w:r w:rsidR="003E45A7">
                <w:rPr>
                  <w:rStyle w:val="af"/>
                  <w:rFonts w:ascii="Times New Roman" w:hAnsi="Times New Roman" w:cs="Times New Roman"/>
                  <w:color w:val="auto"/>
                  <w:sz w:val="28"/>
                  <w:szCs w:val="28"/>
                  <w:u w:val="none"/>
                  <w:lang w:val="uk-UA"/>
                </w:rPr>
                <w:t>та</w:t>
              </w:r>
              <w:r w:rsidR="003E45A7" w:rsidRPr="00231A74">
                <w:rPr>
                  <w:rStyle w:val="af"/>
                  <w:rFonts w:ascii="Times New Roman" w:hAnsi="Times New Roman" w:cs="Times New Roman"/>
                  <w:color w:val="auto"/>
                  <w:sz w:val="28"/>
                  <w:szCs w:val="28"/>
                  <w:u w:val="none"/>
                  <w:lang w:val="uk-UA"/>
                </w:rPr>
                <w:t xml:space="preserve"> обмежень</w:t>
              </w:r>
            </w:hyperlink>
            <w:r w:rsidR="003E45A7" w:rsidRPr="00231A74">
              <w:rPr>
                <w:rFonts w:ascii="Times New Roman" w:hAnsi="Times New Roman" w:cs="Times New Roman"/>
                <w:sz w:val="28"/>
                <w:szCs w:val="28"/>
                <w:lang w:val="uk-UA"/>
              </w:rPr>
              <w:t xml:space="preserve"> </w:t>
            </w:r>
            <w:r w:rsidR="003E45A7">
              <w:rPr>
                <w:rFonts w:ascii="Times New Roman" w:hAnsi="Times New Roman" w:cs="Times New Roman"/>
                <w:sz w:val="28"/>
                <w:szCs w:val="28"/>
                <w:lang w:val="uk-UA"/>
              </w:rPr>
              <w:t>і присвоєння поштової адреси об’єкту будівництва (у разі її відсутності)</w:t>
            </w:r>
          </w:p>
        </w:tc>
        <w:tc>
          <w:tcPr>
            <w:tcW w:w="2892" w:type="dxa"/>
            <w:gridSpan w:val="2"/>
            <w:vMerge w:val="restart"/>
            <w:vAlign w:val="center"/>
          </w:tcPr>
          <w:p w:rsidR="003E45A7" w:rsidRPr="001A3372" w:rsidRDefault="003E45A7" w:rsidP="00183880">
            <w:pPr>
              <w:pStyle w:val="a5"/>
              <w:ind w:left="159" w:right="142"/>
              <w:jc w:val="center"/>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r w:rsidRPr="003355D5">
              <w:rPr>
                <w:bCs/>
                <w:sz w:val="28"/>
                <w:szCs w:val="28"/>
              </w:rPr>
              <w:t xml:space="preserve"> Тимчасовий порядок реалізації експериментального проекту з присвоєння адрес об’єктам будівництва та </w:t>
            </w:r>
            <w:r w:rsidRPr="003355D5">
              <w:rPr>
                <w:bCs/>
                <w:sz w:val="28"/>
                <w:szCs w:val="28"/>
              </w:rPr>
              <w:lastRenderedPageBreak/>
              <w:t>об’єктам нерухомого майна, затверджений постановою Кабінету Міністрів України від 27.03.2019 № 367 «Деякі питання дерегуляції господарської діяльності»</w:t>
            </w:r>
          </w:p>
        </w:tc>
      </w:tr>
      <w:tr w:rsidR="003E45A7" w:rsidRPr="00D1016B"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B2A83" w:rsidRDefault="006A0984" w:rsidP="000735F3">
            <w:pPr>
              <w:pStyle w:val="a5"/>
              <w:jc w:val="both"/>
              <w:rPr>
                <w:sz w:val="28"/>
                <w:szCs w:val="28"/>
                <w:lang w:val="uk-UA"/>
              </w:rPr>
            </w:pPr>
            <w:hyperlink r:id="rId57" w:history="1">
              <w:r w:rsidR="003E45A7">
                <w:rPr>
                  <w:rStyle w:val="af"/>
                  <w:color w:val="auto"/>
                  <w:sz w:val="28"/>
                  <w:szCs w:val="28"/>
                  <w:u w:val="none"/>
                  <w:lang w:val="uk-UA"/>
                </w:rPr>
                <w:t xml:space="preserve">Видача </w:t>
              </w:r>
              <w:r w:rsidR="003E45A7" w:rsidRPr="001B2A83">
                <w:rPr>
                  <w:rStyle w:val="af"/>
                  <w:color w:val="auto"/>
                  <w:sz w:val="28"/>
                  <w:szCs w:val="28"/>
                  <w:u w:val="none"/>
                  <w:lang w:val="uk-UA"/>
                </w:rPr>
                <w:t>будівельного паспорту забудови земельної ділянки</w:t>
              </w:r>
            </w:hyperlink>
            <w:r w:rsidR="003E45A7">
              <w:rPr>
                <w:rStyle w:val="af"/>
                <w:color w:val="auto"/>
                <w:sz w:val="28"/>
                <w:szCs w:val="28"/>
                <w:u w:val="none"/>
                <w:lang w:val="uk-UA"/>
              </w:rPr>
              <w:t xml:space="preserve"> і присвоєння адреси об’єкту будівництва (житловому будинку, у разі її відсутності)</w:t>
            </w:r>
          </w:p>
        </w:tc>
        <w:tc>
          <w:tcPr>
            <w:tcW w:w="2892" w:type="dxa"/>
            <w:gridSpan w:val="2"/>
            <w:vMerge/>
          </w:tcPr>
          <w:p w:rsidR="003E45A7" w:rsidRPr="00D63406" w:rsidRDefault="003E45A7" w:rsidP="00D63406">
            <w:pPr>
              <w:pStyle w:val="a5"/>
              <w:ind w:left="159" w:right="142"/>
              <w:jc w:val="both"/>
              <w:rPr>
                <w:b/>
                <w:sz w:val="28"/>
                <w:szCs w:val="28"/>
                <w:lang w:val="uk-UA"/>
              </w:rPr>
            </w:pP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6A0984" w:rsidP="000735F3">
            <w:pPr>
              <w:spacing w:after="0"/>
              <w:jc w:val="both"/>
              <w:rPr>
                <w:rFonts w:ascii="Times New Roman" w:hAnsi="Times New Roman" w:cs="Times New Roman"/>
                <w:sz w:val="28"/>
                <w:szCs w:val="28"/>
              </w:rPr>
            </w:pPr>
            <w:hyperlink r:id="rId58" w:history="1">
              <w:r w:rsidR="003E45A7">
                <w:rPr>
                  <w:rStyle w:val="af"/>
                  <w:rFonts w:ascii="Times New Roman" w:hAnsi="Times New Roman" w:cs="Times New Roman"/>
                  <w:color w:val="auto"/>
                  <w:sz w:val="28"/>
                  <w:szCs w:val="28"/>
                  <w:u w:val="none"/>
                  <w:lang w:val="uk-UA"/>
                </w:rPr>
                <w:t xml:space="preserve">Видача наказів з питань присвоєння/зміни </w:t>
              </w:r>
              <w:r w:rsidR="003E45A7" w:rsidRPr="001A3372">
                <w:rPr>
                  <w:rStyle w:val="af"/>
                  <w:rFonts w:ascii="Times New Roman" w:hAnsi="Times New Roman" w:cs="Times New Roman"/>
                  <w:color w:val="auto"/>
                  <w:sz w:val="28"/>
                  <w:szCs w:val="28"/>
                  <w:u w:val="none"/>
                </w:rPr>
                <w:t>адрес</w:t>
              </w:r>
            </w:hyperlink>
            <w:r w:rsidR="003E45A7">
              <w:rPr>
                <w:rStyle w:val="af"/>
                <w:rFonts w:ascii="Times New Roman" w:hAnsi="Times New Roman" w:cs="Times New Roman"/>
                <w:color w:val="auto"/>
                <w:sz w:val="28"/>
                <w:szCs w:val="28"/>
                <w:u w:val="none"/>
                <w:lang w:val="uk-UA"/>
              </w:rPr>
              <w:t xml:space="preserve"> об’єктів будівництва та об’єктів нерухомого майна</w:t>
            </w:r>
            <w:r w:rsidR="003E45A7" w:rsidRPr="001A3372">
              <w:rPr>
                <w:rFonts w:ascii="Times New Roman" w:hAnsi="Times New Roman" w:cs="Times New Roman"/>
                <w:sz w:val="28"/>
                <w:szCs w:val="28"/>
              </w:rPr>
              <w:t xml:space="preserve"> </w:t>
            </w:r>
          </w:p>
          <w:p w:rsidR="003E45A7" w:rsidRPr="001A3372" w:rsidRDefault="003E45A7" w:rsidP="000735F3">
            <w:pPr>
              <w:pStyle w:val="a5"/>
              <w:jc w:val="both"/>
              <w:rPr>
                <w:b/>
                <w:sz w:val="28"/>
                <w:szCs w:val="28"/>
              </w:rPr>
            </w:pPr>
          </w:p>
        </w:tc>
        <w:tc>
          <w:tcPr>
            <w:tcW w:w="2892" w:type="dxa"/>
            <w:gridSpan w:val="2"/>
            <w:vMerge/>
          </w:tcPr>
          <w:p w:rsidR="003E45A7" w:rsidRPr="001A3372" w:rsidRDefault="003E45A7" w:rsidP="00D63406">
            <w:pPr>
              <w:pStyle w:val="a5"/>
              <w:ind w:left="159" w:right="142"/>
              <w:jc w:val="both"/>
              <w:rPr>
                <w:sz w:val="28"/>
                <w:szCs w:val="28"/>
                <w:lang w:val="uk-UA" w:eastAsia="uk-UA"/>
              </w:rPr>
            </w:pPr>
          </w:p>
        </w:tc>
      </w:tr>
      <w:tr w:rsidR="003E45A7" w:rsidRPr="00D1016B"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324E1E">
            <w:pPr>
              <w:pStyle w:val="a5"/>
              <w:jc w:val="both"/>
              <w:rPr>
                <w:sz w:val="28"/>
                <w:szCs w:val="28"/>
                <w:lang w:val="uk-UA"/>
              </w:rPr>
            </w:pPr>
            <w:r w:rsidRPr="001A3372">
              <w:rPr>
                <w:sz w:val="28"/>
                <w:szCs w:val="28"/>
              </w:rPr>
              <w:t>Витяг з рішен</w:t>
            </w:r>
            <w:r w:rsidRPr="001A3372">
              <w:rPr>
                <w:sz w:val="28"/>
                <w:szCs w:val="28"/>
                <w:lang w:val="uk-UA"/>
              </w:rPr>
              <w:t>ня</w:t>
            </w:r>
            <w:r w:rsidRPr="001A3372">
              <w:rPr>
                <w:sz w:val="28"/>
                <w:szCs w:val="28"/>
              </w:rPr>
              <w:t xml:space="preserve"> ВК СМР</w:t>
            </w:r>
            <w:r w:rsidRPr="001A3372">
              <w:rPr>
                <w:sz w:val="28"/>
                <w:szCs w:val="28"/>
                <w:lang w:val="uk-UA"/>
              </w:rPr>
              <w:t xml:space="preserve"> з питань переведення нежитлових приміщень у категорію житлових</w:t>
            </w:r>
          </w:p>
        </w:tc>
        <w:tc>
          <w:tcPr>
            <w:tcW w:w="2892" w:type="dxa"/>
            <w:gridSpan w:val="2"/>
            <w:vMerge w:val="restart"/>
            <w:vAlign w:val="center"/>
          </w:tcPr>
          <w:p w:rsidR="003E45A7" w:rsidRPr="001A3372" w:rsidRDefault="003E45A7" w:rsidP="00C504BE">
            <w:pPr>
              <w:pStyle w:val="a5"/>
              <w:ind w:left="159" w:right="142"/>
              <w:jc w:val="center"/>
              <w:rPr>
                <w:sz w:val="28"/>
                <w:szCs w:val="28"/>
                <w:lang w:val="uk-UA" w:eastAsia="uk-UA"/>
              </w:rPr>
            </w:pPr>
            <w:r w:rsidRPr="001A3372">
              <w:rPr>
                <w:sz w:val="28"/>
                <w:szCs w:val="28"/>
                <w:lang w:val="uk-UA" w:eastAsia="uk-UA"/>
              </w:rPr>
              <w:t>Закон України «Про адміністративні послуги»</w:t>
            </w:r>
            <w:r>
              <w:rPr>
                <w:sz w:val="28"/>
                <w:szCs w:val="28"/>
                <w:lang w:val="uk-UA" w:eastAsia="uk-UA"/>
              </w:rPr>
              <w:t xml:space="preserve">, </w:t>
            </w:r>
            <w:r>
              <w:rPr>
                <w:bCs/>
                <w:sz w:val="28"/>
                <w:szCs w:val="28"/>
                <w:lang w:val="uk-UA"/>
              </w:rPr>
              <w:t>р</w:t>
            </w:r>
            <w:r w:rsidRPr="00660798">
              <w:rPr>
                <w:bCs/>
                <w:sz w:val="28"/>
                <w:szCs w:val="28"/>
                <w:lang w:val="uk-UA"/>
              </w:rPr>
              <w:t>ішення виконавчого комітету Сумської міської ради від 26.10.2011 № 673 (зі змінами) «</w:t>
            </w:r>
            <w:r w:rsidRPr="00660798">
              <w:rPr>
                <w:sz w:val="28"/>
                <w:szCs w:val="28"/>
                <w:lang w:val="uk-UA"/>
              </w:rPr>
              <w:t>Про затвердження Порядку надання дозволу на перепланування та/або переобладнання житлових та нежитлових приміщень; переведення нежитлових приміщень у категорію житлових; житлових будинків квартирного типу у будинки садибного типу, а також переведення житлових будинків і житлових приміщень у нежитлові»</w:t>
            </w:r>
          </w:p>
        </w:tc>
      </w:tr>
      <w:tr w:rsidR="003E45A7" w:rsidRPr="00183880"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324E1E">
            <w:pPr>
              <w:pStyle w:val="a5"/>
              <w:jc w:val="both"/>
              <w:rPr>
                <w:sz w:val="28"/>
                <w:szCs w:val="28"/>
                <w:lang w:val="uk-UA"/>
              </w:rPr>
            </w:pPr>
            <w:r w:rsidRPr="001A3372">
              <w:rPr>
                <w:sz w:val="28"/>
                <w:szCs w:val="28"/>
              </w:rPr>
              <w:t>Витяг з рішен</w:t>
            </w:r>
            <w:r w:rsidRPr="001A3372">
              <w:rPr>
                <w:sz w:val="28"/>
                <w:szCs w:val="28"/>
                <w:lang w:val="uk-UA"/>
              </w:rPr>
              <w:t>ня</w:t>
            </w:r>
            <w:r w:rsidRPr="001A3372">
              <w:rPr>
                <w:sz w:val="28"/>
                <w:szCs w:val="28"/>
              </w:rPr>
              <w:t xml:space="preserve"> ВК СМР</w:t>
            </w:r>
            <w:r w:rsidRPr="001A3372">
              <w:rPr>
                <w:sz w:val="28"/>
                <w:szCs w:val="28"/>
                <w:lang w:val="uk-UA"/>
              </w:rPr>
              <w:t xml:space="preserve"> з питань переведення житлових будинків квартирного типу у будинки садибного типу</w:t>
            </w:r>
          </w:p>
        </w:tc>
        <w:tc>
          <w:tcPr>
            <w:tcW w:w="2892" w:type="dxa"/>
            <w:gridSpan w:val="2"/>
            <w:vMerge/>
          </w:tcPr>
          <w:p w:rsidR="003E45A7" w:rsidRPr="001A3372" w:rsidRDefault="003E45A7" w:rsidP="00D63406">
            <w:pPr>
              <w:pStyle w:val="a5"/>
              <w:ind w:left="159" w:right="142"/>
              <w:jc w:val="both"/>
              <w:rPr>
                <w:sz w:val="28"/>
                <w:szCs w:val="28"/>
                <w:lang w:val="uk-UA" w:eastAsia="uk-UA"/>
              </w:rPr>
            </w:pPr>
          </w:p>
        </w:tc>
      </w:tr>
      <w:tr w:rsidR="003E45A7" w:rsidRPr="00D1016B"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324E1E">
            <w:pPr>
              <w:pStyle w:val="a5"/>
              <w:jc w:val="both"/>
              <w:rPr>
                <w:sz w:val="28"/>
                <w:szCs w:val="28"/>
                <w:lang w:val="uk-UA"/>
              </w:rPr>
            </w:pPr>
            <w:r w:rsidRPr="001A3372">
              <w:rPr>
                <w:sz w:val="28"/>
                <w:szCs w:val="28"/>
                <w:lang w:val="uk-UA"/>
              </w:rPr>
              <w:t>Витяг з рішення ВК СМР з питань переведення житлових будинків і житлових приміщень у нежитлові</w:t>
            </w:r>
          </w:p>
        </w:tc>
        <w:tc>
          <w:tcPr>
            <w:tcW w:w="2892" w:type="dxa"/>
            <w:gridSpan w:val="2"/>
            <w:vMerge/>
          </w:tcPr>
          <w:p w:rsidR="003E45A7" w:rsidRPr="001A3372" w:rsidRDefault="003E45A7" w:rsidP="00D63406">
            <w:pPr>
              <w:pStyle w:val="a5"/>
              <w:ind w:left="159" w:right="142"/>
              <w:jc w:val="both"/>
              <w:rPr>
                <w:sz w:val="28"/>
                <w:szCs w:val="28"/>
                <w:lang w:val="uk-UA" w:eastAsia="uk-UA"/>
              </w:rPr>
            </w:pPr>
          </w:p>
        </w:tc>
      </w:tr>
      <w:tr w:rsidR="003E45A7" w:rsidRPr="00D1016B"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6A0984" w:rsidP="00324E1E">
            <w:pPr>
              <w:pStyle w:val="a5"/>
              <w:jc w:val="both"/>
              <w:rPr>
                <w:b/>
                <w:sz w:val="28"/>
                <w:szCs w:val="28"/>
                <w:lang w:val="uk-UA"/>
              </w:rPr>
            </w:pPr>
            <w:hyperlink r:id="rId59" w:history="1">
              <w:r w:rsidR="003E45A7" w:rsidRPr="001A3372">
                <w:rPr>
                  <w:rStyle w:val="af"/>
                  <w:color w:val="auto"/>
                  <w:sz w:val="28"/>
                  <w:szCs w:val="28"/>
                  <w:u w:val="none"/>
                  <w:lang w:val="uk-UA"/>
                </w:rPr>
                <w:t>Витяг з рішен</w:t>
              </w:r>
              <w:r w:rsidR="003E45A7">
                <w:rPr>
                  <w:rStyle w:val="af"/>
                  <w:color w:val="auto"/>
                  <w:sz w:val="28"/>
                  <w:szCs w:val="28"/>
                  <w:u w:val="none"/>
                  <w:lang w:val="uk-UA"/>
                </w:rPr>
                <w:t>ня</w:t>
              </w:r>
              <w:r w:rsidR="003E45A7" w:rsidRPr="001A3372">
                <w:rPr>
                  <w:rStyle w:val="af"/>
                  <w:color w:val="auto"/>
                  <w:sz w:val="28"/>
                  <w:szCs w:val="28"/>
                  <w:u w:val="none"/>
                  <w:lang w:val="uk-UA"/>
                </w:rPr>
                <w:t xml:space="preserve"> виконавчого комітету Сумської міської ради з питань переведення дачних і садових </w:t>
              </w:r>
              <w:r w:rsidR="003E45A7" w:rsidRPr="001A3372">
                <w:rPr>
                  <w:rStyle w:val="af"/>
                  <w:color w:val="auto"/>
                  <w:sz w:val="28"/>
                  <w:szCs w:val="28"/>
                  <w:u w:val="none"/>
                  <w:lang w:val="uk-UA"/>
                </w:rPr>
                <w:lastRenderedPageBreak/>
                <w:t>будинків, що відповідають державним будівельним нормам, у жилі будинки</w:t>
              </w:r>
            </w:hyperlink>
          </w:p>
        </w:tc>
        <w:tc>
          <w:tcPr>
            <w:tcW w:w="2892" w:type="dxa"/>
            <w:gridSpan w:val="2"/>
            <w:vAlign w:val="center"/>
          </w:tcPr>
          <w:p w:rsidR="003E45A7" w:rsidRPr="001A3372" w:rsidRDefault="003E45A7" w:rsidP="00324E1E">
            <w:pPr>
              <w:pStyle w:val="a5"/>
              <w:ind w:left="159" w:right="142"/>
              <w:jc w:val="center"/>
              <w:rPr>
                <w:sz w:val="28"/>
                <w:szCs w:val="28"/>
                <w:lang w:val="uk-UA" w:eastAsia="uk-UA"/>
              </w:rPr>
            </w:pPr>
            <w:r w:rsidRPr="001A3372">
              <w:rPr>
                <w:sz w:val="28"/>
                <w:szCs w:val="28"/>
                <w:lang w:val="uk-UA" w:eastAsia="uk-UA"/>
              </w:rPr>
              <w:lastRenderedPageBreak/>
              <w:t xml:space="preserve">Закон України «Про </w:t>
            </w:r>
            <w:r w:rsidRPr="001A3372">
              <w:rPr>
                <w:sz w:val="28"/>
                <w:szCs w:val="28"/>
                <w:lang w:val="uk-UA" w:eastAsia="uk-UA"/>
              </w:rPr>
              <w:lastRenderedPageBreak/>
              <w:t>адміністративні послуги»</w:t>
            </w:r>
            <w:r>
              <w:rPr>
                <w:sz w:val="28"/>
                <w:szCs w:val="28"/>
                <w:lang w:val="uk-UA" w:eastAsia="uk-UA"/>
              </w:rPr>
              <w:t xml:space="preserve">, </w:t>
            </w:r>
            <w:r w:rsidRPr="00152A7D">
              <w:rPr>
                <w:sz w:val="28"/>
                <w:szCs w:val="28"/>
                <w:lang w:val="uk-UA"/>
              </w:rPr>
              <w:t>Постанова Кабінету Міністрів України від 29.04.2015 №321 “Про затвердження порядку переведення дачних і садових будинків, що відповідають державним будівельним нормам, у жилі будинки”</w:t>
            </w:r>
          </w:p>
        </w:tc>
      </w:tr>
      <w:tr w:rsidR="003E45A7" w:rsidRPr="00183880"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6A0984" w:rsidP="00324E1E">
            <w:pPr>
              <w:pStyle w:val="a5"/>
              <w:jc w:val="both"/>
              <w:rPr>
                <w:b/>
                <w:sz w:val="28"/>
                <w:szCs w:val="28"/>
                <w:lang w:val="uk-UA"/>
              </w:rPr>
            </w:pPr>
            <w:hyperlink r:id="rId60" w:history="1">
              <w:r w:rsidR="003E45A7" w:rsidRPr="001A3372">
                <w:rPr>
                  <w:sz w:val="28"/>
                  <w:szCs w:val="28"/>
                  <w:lang w:val="uk-UA"/>
                </w:rPr>
                <w:t>Д</w:t>
              </w:r>
              <w:r w:rsidR="003E45A7" w:rsidRPr="001A3372">
                <w:rPr>
                  <w:rStyle w:val="af"/>
                  <w:color w:val="auto"/>
                  <w:sz w:val="28"/>
                  <w:szCs w:val="28"/>
                  <w:u w:val="none"/>
                </w:rPr>
                <w:t>озв</w:t>
              </w:r>
              <w:r w:rsidR="003E45A7" w:rsidRPr="001A3372">
                <w:rPr>
                  <w:rStyle w:val="af"/>
                  <w:color w:val="auto"/>
                  <w:sz w:val="28"/>
                  <w:szCs w:val="28"/>
                  <w:u w:val="none"/>
                  <w:lang w:val="uk-UA"/>
                </w:rPr>
                <w:t>іл</w:t>
              </w:r>
              <w:r w:rsidR="003E45A7" w:rsidRPr="001A3372">
                <w:rPr>
                  <w:rStyle w:val="af"/>
                  <w:color w:val="auto"/>
                  <w:sz w:val="28"/>
                  <w:szCs w:val="28"/>
                  <w:u w:val="none"/>
                </w:rPr>
                <w:t xml:space="preserve"> на розміщення зовнішньої реклами та подовження терміну дії дозволу</w:t>
              </w:r>
            </w:hyperlink>
          </w:p>
        </w:tc>
        <w:tc>
          <w:tcPr>
            <w:tcW w:w="2892" w:type="dxa"/>
            <w:gridSpan w:val="2"/>
            <w:vAlign w:val="center"/>
          </w:tcPr>
          <w:p w:rsidR="003E45A7" w:rsidRPr="001A3372" w:rsidRDefault="003E45A7" w:rsidP="00324E1E">
            <w:pPr>
              <w:pStyle w:val="a5"/>
              <w:ind w:left="159" w:right="142"/>
              <w:jc w:val="center"/>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 xml:space="preserve">Про </w:t>
            </w:r>
            <w:r>
              <w:rPr>
                <w:sz w:val="28"/>
                <w:szCs w:val="28"/>
                <w:lang w:val="uk-UA"/>
              </w:rPr>
              <w:t>Рекламу»</w:t>
            </w:r>
          </w:p>
        </w:tc>
      </w:tr>
      <w:tr w:rsidR="003E45A7" w:rsidRPr="00183880"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6A0984" w:rsidP="00324E1E">
            <w:pPr>
              <w:pStyle w:val="a5"/>
              <w:jc w:val="both"/>
              <w:rPr>
                <w:b/>
                <w:sz w:val="28"/>
                <w:szCs w:val="28"/>
                <w:lang w:val="uk-UA"/>
              </w:rPr>
            </w:pPr>
            <w:hyperlink r:id="rId61" w:history="1">
              <w:r w:rsidR="003E45A7" w:rsidRPr="001A3372">
                <w:rPr>
                  <w:rStyle w:val="af"/>
                  <w:color w:val="auto"/>
                  <w:sz w:val="28"/>
                  <w:szCs w:val="28"/>
                  <w:u w:val="none"/>
                  <w:lang w:val="uk-UA"/>
                </w:rPr>
                <w:t>Д</w:t>
              </w:r>
              <w:r w:rsidR="003E45A7" w:rsidRPr="001A3372">
                <w:rPr>
                  <w:rStyle w:val="af"/>
                  <w:color w:val="auto"/>
                  <w:sz w:val="28"/>
                  <w:szCs w:val="28"/>
                  <w:u w:val="none"/>
                </w:rPr>
                <w:t>овідк</w:t>
              </w:r>
              <w:r w:rsidR="003E45A7" w:rsidRPr="001A3372">
                <w:rPr>
                  <w:rStyle w:val="af"/>
                  <w:color w:val="auto"/>
                  <w:sz w:val="28"/>
                  <w:szCs w:val="28"/>
                  <w:u w:val="none"/>
                  <w:lang w:val="uk-UA"/>
                </w:rPr>
                <w:t>а</w:t>
              </w:r>
              <w:r w:rsidR="003E45A7" w:rsidRPr="001A3372">
                <w:rPr>
                  <w:rStyle w:val="af"/>
                  <w:color w:val="auto"/>
                  <w:sz w:val="28"/>
                  <w:szCs w:val="28"/>
                  <w:u w:val="none"/>
                </w:rPr>
                <w:t xml:space="preserve"> про віднесення (не віднесення) об’єкта до категорії пам'яток архітектури</w:t>
              </w:r>
            </w:hyperlink>
          </w:p>
        </w:tc>
        <w:tc>
          <w:tcPr>
            <w:tcW w:w="2892" w:type="dxa"/>
            <w:gridSpan w:val="2"/>
            <w:vAlign w:val="center"/>
          </w:tcPr>
          <w:p w:rsidR="003E45A7" w:rsidRPr="00A444B4" w:rsidRDefault="003E45A7" w:rsidP="00324E1E">
            <w:pPr>
              <w:pStyle w:val="a5"/>
              <w:ind w:left="159" w:right="142"/>
              <w:jc w:val="center"/>
              <w:rPr>
                <w:b/>
                <w:sz w:val="28"/>
                <w:szCs w:val="28"/>
              </w:rPr>
            </w:pPr>
            <w:r w:rsidRPr="00A444B4">
              <w:rPr>
                <w:rStyle w:val="FontStyle26"/>
                <w:sz w:val="28"/>
                <w:szCs w:val="28"/>
                <w:lang w:val="uk-UA"/>
              </w:rPr>
              <w:t>Закон України «Про охорону культурної спадщини»</w:t>
            </w:r>
          </w:p>
        </w:tc>
      </w:tr>
      <w:tr w:rsidR="003E45A7" w:rsidRPr="00183880"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968"/>
              <w:gridCol w:w="95"/>
            </w:tblGrid>
            <w:tr w:rsidR="003E45A7" w:rsidRPr="00D1016B" w:rsidTr="00D63406">
              <w:trPr>
                <w:gridAfter w:val="1"/>
                <w:wAfter w:w="50" w:type="dxa"/>
                <w:trHeight w:val="1149"/>
                <w:tblCellSpacing w:w="15" w:type="dxa"/>
              </w:trPr>
              <w:tc>
                <w:tcPr>
                  <w:tcW w:w="5908" w:type="dxa"/>
                  <w:vAlign w:val="center"/>
                  <w:hideMark/>
                </w:tcPr>
                <w:p w:rsidR="003E45A7" w:rsidRPr="001A3372" w:rsidRDefault="006A0984" w:rsidP="00F53E8A">
                  <w:pPr>
                    <w:spacing w:after="0" w:line="240" w:lineRule="auto"/>
                    <w:jc w:val="both"/>
                    <w:rPr>
                      <w:rFonts w:ascii="Times New Roman" w:hAnsi="Times New Roman" w:cs="Times New Roman"/>
                      <w:sz w:val="28"/>
                      <w:szCs w:val="28"/>
                      <w:lang w:val="uk-UA"/>
                    </w:rPr>
                  </w:pPr>
                  <w:hyperlink r:id="rId62" w:history="1">
                    <w:r w:rsidR="003E45A7" w:rsidRPr="001A3372">
                      <w:rPr>
                        <w:rStyle w:val="af"/>
                        <w:rFonts w:ascii="Times New Roman" w:hAnsi="Times New Roman" w:cs="Times New Roman"/>
                        <w:color w:val="auto"/>
                        <w:sz w:val="28"/>
                        <w:szCs w:val="28"/>
                        <w:u w:val="none"/>
                        <w:lang w:val="uk-UA"/>
                      </w:rPr>
                      <w:t>Висновок про погодження технічної документації із землеустрою щодо інвентаризації земельної ділянки (державної або комунальної власності)</w:t>
                    </w:r>
                  </w:hyperlink>
                  <w:r w:rsidR="003E45A7" w:rsidRPr="001A3372">
                    <w:rPr>
                      <w:rFonts w:ascii="Times New Roman" w:hAnsi="Times New Roman" w:cs="Times New Roman"/>
                      <w:sz w:val="28"/>
                      <w:szCs w:val="28"/>
                      <w:lang w:val="uk-UA"/>
                    </w:rPr>
                    <w:t xml:space="preserve"> </w:t>
                  </w:r>
                </w:p>
              </w:tc>
            </w:tr>
            <w:tr w:rsidR="003E45A7" w:rsidRPr="00D1016B" w:rsidTr="00D63406">
              <w:trPr>
                <w:trHeight w:val="50"/>
                <w:tblCellSpacing w:w="15" w:type="dxa"/>
              </w:trPr>
              <w:tc>
                <w:tcPr>
                  <w:tcW w:w="5923" w:type="dxa"/>
                  <w:vAlign w:val="center"/>
                  <w:hideMark/>
                </w:tcPr>
                <w:p w:rsidR="003E45A7" w:rsidRPr="001A3372" w:rsidRDefault="003E45A7" w:rsidP="00324E1E">
                  <w:pPr>
                    <w:spacing w:after="0"/>
                    <w:jc w:val="both"/>
                    <w:rPr>
                      <w:rFonts w:ascii="Times New Roman" w:hAnsi="Times New Roman" w:cs="Times New Roman"/>
                      <w:sz w:val="28"/>
                      <w:szCs w:val="28"/>
                      <w:lang w:val="uk-UA"/>
                    </w:rPr>
                  </w:pPr>
                </w:p>
              </w:tc>
              <w:tc>
                <w:tcPr>
                  <w:tcW w:w="36" w:type="dxa"/>
                  <w:vAlign w:val="center"/>
                  <w:hideMark/>
                </w:tcPr>
                <w:p w:rsidR="003E45A7" w:rsidRPr="001A3372" w:rsidRDefault="003E45A7" w:rsidP="00324E1E">
                  <w:pPr>
                    <w:spacing w:after="0"/>
                    <w:jc w:val="both"/>
                    <w:rPr>
                      <w:rFonts w:ascii="Times New Roman" w:hAnsi="Times New Roman" w:cs="Times New Roman"/>
                      <w:sz w:val="28"/>
                      <w:szCs w:val="28"/>
                      <w:lang w:val="uk-UA"/>
                    </w:rPr>
                  </w:pPr>
                </w:p>
              </w:tc>
            </w:tr>
            <w:tr w:rsidR="003E45A7" w:rsidRPr="00D1016B" w:rsidTr="00D63406">
              <w:trPr>
                <w:trHeight w:val="50"/>
                <w:tblCellSpacing w:w="15" w:type="dxa"/>
              </w:trPr>
              <w:tc>
                <w:tcPr>
                  <w:tcW w:w="5923" w:type="dxa"/>
                  <w:vAlign w:val="center"/>
                  <w:hideMark/>
                </w:tcPr>
                <w:p w:rsidR="003E45A7" w:rsidRPr="001A3372" w:rsidRDefault="003E45A7" w:rsidP="00324E1E">
                  <w:pPr>
                    <w:spacing w:after="0"/>
                    <w:jc w:val="both"/>
                    <w:rPr>
                      <w:rFonts w:ascii="Times New Roman" w:hAnsi="Times New Roman" w:cs="Times New Roman"/>
                      <w:sz w:val="28"/>
                      <w:szCs w:val="28"/>
                      <w:lang w:val="uk-UA"/>
                    </w:rPr>
                  </w:pPr>
                </w:p>
              </w:tc>
              <w:tc>
                <w:tcPr>
                  <w:tcW w:w="36" w:type="dxa"/>
                  <w:vAlign w:val="center"/>
                  <w:hideMark/>
                </w:tcPr>
                <w:p w:rsidR="003E45A7" w:rsidRPr="001A3372" w:rsidRDefault="003E45A7" w:rsidP="00324E1E">
                  <w:pPr>
                    <w:spacing w:after="0"/>
                    <w:jc w:val="both"/>
                    <w:rPr>
                      <w:rFonts w:ascii="Times New Roman" w:hAnsi="Times New Roman" w:cs="Times New Roman"/>
                      <w:sz w:val="28"/>
                      <w:szCs w:val="28"/>
                      <w:lang w:val="uk-UA"/>
                    </w:rPr>
                  </w:pPr>
                </w:p>
              </w:tc>
            </w:tr>
            <w:tr w:rsidR="003E45A7" w:rsidRPr="00D1016B" w:rsidTr="00D63406">
              <w:trPr>
                <w:tblCellSpacing w:w="15" w:type="dxa"/>
              </w:trPr>
              <w:tc>
                <w:tcPr>
                  <w:tcW w:w="5923" w:type="dxa"/>
                  <w:vAlign w:val="center"/>
                  <w:hideMark/>
                </w:tcPr>
                <w:p w:rsidR="003E45A7" w:rsidRPr="001A3372" w:rsidRDefault="003E45A7" w:rsidP="00324E1E">
                  <w:pPr>
                    <w:spacing w:after="0"/>
                    <w:jc w:val="both"/>
                    <w:rPr>
                      <w:rFonts w:ascii="Times New Roman" w:hAnsi="Times New Roman" w:cs="Times New Roman"/>
                      <w:sz w:val="28"/>
                      <w:szCs w:val="28"/>
                      <w:lang w:val="uk-UA"/>
                    </w:rPr>
                  </w:pPr>
                </w:p>
              </w:tc>
              <w:tc>
                <w:tcPr>
                  <w:tcW w:w="36" w:type="dxa"/>
                  <w:vAlign w:val="center"/>
                  <w:hideMark/>
                </w:tcPr>
                <w:p w:rsidR="003E45A7" w:rsidRPr="001A3372" w:rsidRDefault="003E45A7" w:rsidP="00324E1E">
                  <w:pPr>
                    <w:spacing w:after="0"/>
                    <w:jc w:val="both"/>
                    <w:rPr>
                      <w:rFonts w:ascii="Times New Roman" w:hAnsi="Times New Roman" w:cs="Times New Roman"/>
                      <w:sz w:val="28"/>
                      <w:szCs w:val="28"/>
                      <w:lang w:val="uk-UA"/>
                    </w:rPr>
                  </w:pPr>
                </w:p>
              </w:tc>
            </w:tr>
          </w:tbl>
          <w:p w:rsidR="003E45A7" w:rsidRPr="001A3372" w:rsidRDefault="003E45A7" w:rsidP="00324E1E">
            <w:pPr>
              <w:pStyle w:val="a5"/>
              <w:jc w:val="both"/>
              <w:rPr>
                <w:b/>
                <w:sz w:val="28"/>
                <w:szCs w:val="28"/>
                <w:lang w:val="uk-UA"/>
              </w:rPr>
            </w:pPr>
          </w:p>
        </w:tc>
        <w:tc>
          <w:tcPr>
            <w:tcW w:w="2892" w:type="dxa"/>
            <w:gridSpan w:val="2"/>
            <w:vMerge w:val="restart"/>
            <w:vAlign w:val="center"/>
          </w:tcPr>
          <w:p w:rsidR="003E45A7" w:rsidRPr="009A3FFB" w:rsidRDefault="003E45A7" w:rsidP="00C504BE">
            <w:pPr>
              <w:pStyle w:val="a5"/>
              <w:ind w:left="159" w:right="142"/>
              <w:jc w:val="center"/>
              <w:rPr>
                <w:sz w:val="28"/>
                <w:szCs w:val="28"/>
                <w:lang w:val="uk-UA"/>
              </w:rPr>
            </w:pPr>
            <w:r w:rsidRPr="009A3FFB">
              <w:rPr>
                <w:sz w:val="28"/>
                <w:szCs w:val="28"/>
                <w:lang w:val="uk-UA"/>
              </w:rPr>
              <w:t>Земельний кодекс України</w:t>
            </w:r>
            <w:r>
              <w:rPr>
                <w:sz w:val="28"/>
                <w:szCs w:val="28"/>
                <w:lang w:val="uk-UA"/>
              </w:rPr>
              <w:t xml:space="preserve">, </w:t>
            </w:r>
            <w:r w:rsidRPr="001A3372">
              <w:rPr>
                <w:sz w:val="28"/>
                <w:szCs w:val="28"/>
                <w:lang w:val="uk-UA" w:eastAsia="uk-UA"/>
              </w:rPr>
              <w:t>Закон України «Про адміністративні послуги»</w:t>
            </w:r>
          </w:p>
        </w:tc>
      </w:tr>
      <w:tr w:rsidR="003E45A7" w:rsidRPr="00183880"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6A0984" w:rsidP="00324E1E">
            <w:pPr>
              <w:pStyle w:val="a5"/>
              <w:jc w:val="both"/>
              <w:rPr>
                <w:b/>
                <w:sz w:val="28"/>
                <w:szCs w:val="28"/>
                <w:lang w:val="uk-UA"/>
              </w:rPr>
            </w:pPr>
            <w:hyperlink r:id="rId63" w:history="1">
              <w:r w:rsidR="003E45A7" w:rsidRPr="001A3372">
                <w:rPr>
                  <w:rStyle w:val="af"/>
                  <w:color w:val="auto"/>
                  <w:sz w:val="28"/>
                  <w:szCs w:val="28"/>
                  <w:u w:val="none"/>
                  <w:lang w:val="uk-UA"/>
                </w:rPr>
                <w:t>В</w:t>
              </w:r>
              <w:r w:rsidR="003E45A7" w:rsidRPr="001A3372">
                <w:rPr>
                  <w:rStyle w:val="af"/>
                  <w:color w:val="auto"/>
                  <w:sz w:val="28"/>
                  <w:szCs w:val="28"/>
                  <w:u w:val="none"/>
                </w:rPr>
                <w:t>иснов</w:t>
              </w:r>
              <w:r w:rsidR="003E45A7" w:rsidRPr="001A3372">
                <w:rPr>
                  <w:rStyle w:val="af"/>
                  <w:color w:val="auto"/>
                  <w:sz w:val="28"/>
                  <w:szCs w:val="28"/>
                  <w:u w:val="none"/>
                  <w:lang w:val="uk-UA"/>
                </w:rPr>
                <w:t>ок</w:t>
              </w:r>
              <w:r w:rsidR="003E45A7" w:rsidRPr="001A3372">
                <w:rPr>
                  <w:rStyle w:val="af"/>
                  <w:color w:val="auto"/>
                  <w:sz w:val="28"/>
                  <w:szCs w:val="28"/>
                  <w:u w:val="none"/>
                </w:rPr>
                <w:t xml:space="preserve"> про погодження проекту землеустрою щодо відведення земельної ділянки</w:t>
              </w:r>
            </w:hyperlink>
          </w:p>
        </w:tc>
        <w:tc>
          <w:tcPr>
            <w:tcW w:w="2892" w:type="dxa"/>
            <w:gridSpan w:val="2"/>
            <w:vMerge/>
          </w:tcPr>
          <w:p w:rsidR="003E45A7" w:rsidRPr="001A3372" w:rsidRDefault="003E45A7" w:rsidP="00D63406">
            <w:pPr>
              <w:pStyle w:val="a5"/>
              <w:ind w:left="159" w:right="142"/>
              <w:jc w:val="both"/>
              <w:rPr>
                <w:b/>
                <w:sz w:val="28"/>
                <w:szCs w:val="28"/>
              </w:rPr>
            </w:pPr>
          </w:p>
        </w:tc>
      </w:tr>
      <w:tr w:rsidR="003E45A7" w:rsidRPr="00183880" w:rsidTr="00607A52">
        <w:tc>
          <w:tcPr>
            <w:tcW w:w="644" w:type="dxa"/>
          </w:tcPr>
          <w:p w:rsidR="003E45A7" w:rsidRPr="00607A52"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3E45A7" w:rsidRPr="001A3372" w:rsidTr="00D63406">
              <w:trPr>
                <w:tblCellSpacing w:w="15" w:type="dxa"/>
              </w:trPr>
              <w:tc>
                <w:tcPr>
                  <w:tcW w:w="5989" w:type="dxa"/>
                  <w:vAlign w:val="center"/>
                  <w:hideMark/>
                </w:tcPr>
                <w:p w:rsidR="003E45A7" w:rsidRPr="001A3372" w:rsidRDefault="006A0984" w:rsidP="00324E1E">
                  <w:pPr>
                    <w:spacing w:after="0"/>
                    <w:jc w:val="both"/>
                    <w:rPr>
                      <w:rFonts w:ascii="Times New Roman" w:hAnsi="Times New Roman" w:cs="Times New Roman"/>
                      <w:sz w:val="28"/>
                      <w:szCs w:val="28"/>
                    </w:rPr>
                  </w:pPr>
                  <w:hyperlink r:id="rId64" w:history="1">
                    <w:r w:rsidR="003E45A7" w:rsidRPr="007F61FC">
                      <w:rPr>
                        <w:rStyle w:val="af"/>
                        <w:rFonts w:ascii="Times New Roman" w:hAnsi="Times New Roman" w:cs="Times New Roman"/>
                        <w:color w:val="auto"/>
                        <w:sz w:val="28"/>
                        <w:szCs w:val="28"/>
                        <w:u w:val="none"/>
                      </w:rPr>
                      <w:t>Видача</w:t>
                    </w:r>
                    <w:r w:rsidR="003E45A7" w:rsidRPr="001A3372">
                      <w:rPr>
                        <w:rStyle w:val="af"/>
                        <w:rFonts w:ascii="Times New Roman" w:hAnsi="Times New Roman" w:cs="Times New Roman"/>
                        <w:color w:val="auto"/>
                        <w:sz w:val="28"/>
                        <w:szCs w:val="28"/>
                        <w:u w:val="none"/>
                      </w:rPr>
                      <w:t xml:space="preserve"> витягу з протоколу пленарного засідання Сумської міської ради</w:t>
                    </w:r>
                  </w:hyperlink>
                  <w:r w:rsidR="003E45A7" w:rsidRPr="001A3372">
                    <w:rPr>
                      <w:rFonts w:ascii="Times New Roman" w:hAnsi="Times New Roman" w:cs="Times New Roman"/>
                      <w:sz w:val="28"/>
                      <w:szCs w:val="28"/>
                    </w:rPr>
                    <w:t xml:space="preserve"> </w:t>
                  </w:r>
                </w:p>
              </w:tc>
            </w:tr>
          </w:tbl>
          <w:p w:rsidR="003E45A7" w:rsidRPr="001A3372" w:rsidRDefault="003E45A7" w:rsidP="00324E1E">
            <w:pPr>
              <w:pStyle w:val="a5"/>
              <w:jc w:val="both"/>
              <w:rPr>
                <w:b/>
                <w:sz w:val="28"/>
                <w:szCs w:val="28"/>
              </w:rPr>
            </w:pPr>
          </w:p>
        </w:tc>
        <w:tc>
          <w:tcPr>
            <w:tcW w:w="2892" w:type="dxa"/>
            <w:gridSpan w:val="2"/>
            <w:vMerge w:val="restart"/>
            <w:vAlign w:val="center"/>
          </w:tcPr>
          <w:p w:rsidR="003E45A7" w:rsidRPr="001A3372" w:rsidRDefault="003E45A7" w:rsidP="007F61FC">
            <w:pPr>
              <w:pStyle w:val="ab"/>
              <w:ind w:left="159" w:right="142"/>
              <w:jc w:val="center"/>
              <w:rPr>
                <w:sz w:val="28"/>
                <w:szCs w:val="28"/>
                <w:lang w:val="uk-UA" w:eastAsia="uk-UA"/>
              </w:rPr>
            </w:pPr>
            <w:r w:rsidRPr="001A3372">
              <w:rPr>
                <w:sz w:val="28"/>
                <w:szCs w:val="28"/>
                <w:lang w:eastAsia="uk-UA"/>
              </w:rPr>
              <w:t>Закон України «Про місцеве самоврядування в Україні</w:t>
            </w:r>
            <w:r w:rsidRPr="001A3372">
              <w:rPr>
                <w:sz w:val="28"/>
                <w:szCs w:val="28"/>
                <w:lang w:val="uk-UA" w:eastAsia="uk-UA"/>
              </w:rPr>
              <w:t>»</w:t>
            </w:r>
            <w:r>
              <w:rPr>
                <w:sz w:val="28"/>
                <w:szCs w:val="28"/>
                <w:lang w:val="uk-UA" w:eastAsia="uk-UA"/>
              </w:rPr>
              <w:t>,</w:t>
            </w:r>
          </w:p>
          <w:p w:rsidR="003E45A7" w:rsidRPr="00127515" w:rsidRDefault="003E45A7" w:rsidP="007F61FC">
            <w:pPr>
              <w:pStyle w:val="ab"/>
              <w:ind w:left="159" w:right="142"/>
              <w:jc w:val="center"/>
              <w:rPr>
                <w:sz w:val="28"/>
                <w:szCs w:val="28"/>
                <w:lang w:val="uk-UA" w:eastAsia="uk-UA"/>
              </w:rPr>
            </w:pPr>
            <w:r w:rsidRPr="001A3372">
              <w:rPr>
                <w:sz w:val="28"/>
                <w:szCs w:val="28"/>
                <w:lang w:eastAsia="uk-UA"/>
              </w:rPr>
              <w:t>Закон України «Про звернення громадян»</w:t>
            </w:r>
            <w:r>
              <w:rPr>
                <w:sz w:val="28"/>
                <w:szCs w:val="28"/>
                <w:lang w:val="uk-UA" w:eastAsia="uk-UA"/>
              </w:rPr>
              <w:t>,</w:t>
            </w:r>
          </w:p>
          <w:p w:rsidR="003E45A7" w:rsidRPr="001A3372" w:rsidRDefault="003E45A7" w:rsidP="007F61FC">
            <w:pPr>
              <w:pStyle w:val="a5"/>
              <w:ind w:left="159" w:right="142"/>
              <w:jc w:val="center"/>
              <w:rPr>
                <w:sz w:val="28"/>
                <w:szCs w:val="28"/>
                <w:lang w:val="uk-UA" w:eastAsia="uk-UA"/>
              </w:rPr>
            </w:pPr>
            <w:r w:rsidRPr="001A3372">
              <w:rPr>
                <w:sz w:val="28"/>
                <w:szCs w:val="28"/>
                <w:lang w:eastAsia="uk-UA"/>
              </w:rPr>
              <w:t>Закон України «Про доступ до публічної інформації»</w:t>
            </w:r>
          </w:p>
        </w:tc>
      </w:tr>
      <w:tr w:rsidR="003E45A7" w:rsidRPr="00D1016B"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6A0984" w:rsidP="00324E1E">
            <w:pPr>
              <w:spacing w:after="0"/>
              <w:jc w:val="both"/>
              <w:rPr>
                <w:rFonts w:ascii="Times New Roman" w:hAnsi="Times New Roman" w:cs="Times New Roman"/>
                <w:sz w:val="28"/>
                <w:szCs w:val="28"/>
                <w:lang w:val="uk-UA"/>
              </w:rPr>
            </w:pPr>
            <w:hyperlink r:id="rId65" w:history="1">
              <w:r w:rsidR="003E45A7" w:rsidRPr="001A3372">
                <w:rPr>
                  <w:rStyle w:val="af"/>
                  <w:rFonts w:ascii="Times New Roman" w:hAnsi="Times New Roman" w:cs="Times New Roman"/>
                  <w:color w:val="auto"/>
                  <w:sz w:val="28"/>
                  <w:szCs w:val="28"/>
                  <w:u w:val="none"/>
                  <w:lang w:val="uk-UA"/>
                </w:rPr>
                <w:t>Видача витягів з протоколів засідань постійних комісій Сумської міської ради</w:t>
              </w:r>
            </w:hyperlink>
            <w:r w:rsidR="003E45A7" w:rsidRPr="001A3372">
              <w:rPr>
                <w:rFonts w:ascii="Times New Roman" w:hAnsi="Times New Roman" w:cs="Times New Roman"/>
                <w:sz w:val="28"/>
                <w:szCs w:val="28"/>
                <w:lang w:val="uk-UA"/>
              </w:rPr>
              <w:t xml:space="preserve"> </w:t>
            </w:r>
          </w:p>
          <w:p w:rsidR="003E45A7" w:rsidRPr="001A3372" w:rsidRDefault="003E45A7" w:rsidP="00324E1E">
            <w:pPr>
              <w:pStyle w:val="a5"/>
              <w:jc w:val="both"/>
              <w:rPr>
                <w:b/>
                <w:sz w:val="28"/>
                <w:szCs w:val="28"/>
                <w:lang w:val="uk-UA"/>
              </w:rPr>
            </w:pPr>
          </w:p>
        </w:tc>
        <w:tc>
          <w:tcPr>
            <w:tcW w:w="2892" w:type="dxa"/>
            <w:gridSpan w:val="2"/>
            <w:vMerge/>
          </w:tcPr>
          <w:p w:rsidR="003E45A7" w:rsidRPr="001A3372" w:rsidRDefault="003E45A7" w:rsidP="00D63406">
            <w:pPr>
              <w:pStyle w:val="a5"/>
              <w:ind w:left="159" w:right="142"/>
              <w:jc w:val="both"/>
              <w:rPr>
                <w:sz w:val="28"/>
                <w:szCs w:val="28"/>
                <w:lang w:val="uk-UA" w:eastAsia="uk-UA"/>
              </w:rPr>
            </w:pPr>
          </w:p>
        </w:tc>
      </w:tr>
      <w:tr w:rsidR="003E45A7" w:rsidRPr="00D1016B"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6A0984" w:rsidP="00324E1E">
            <w:pPr>
              <w:spacing w:after="0"/>
              <w:jc w:val="both"/>
              <w:rPr>
                <w:rFonts w:ascii="Times New Roman" w:hAnsi="Times New Roman" w:cs="Times New Roman"/>
                <w:sz w:val="28"/>
                <w:szCs w:val="28"/>
                <w:lang w:val="uk-UA"/>
              </w:rPr>
            </w:pPr>
            <w:hyperlink r:id="rId66" w:history="1">
              <w:r w:rsidR="003E45A7" w:rsidRPr="001A3372">
                <w:rPr>
                  <w:rStyle w:val="af"/>
                  <w:rFonts w:ascii="Times New Roman" w:hAnsi="Times New Roman" w:cs="Times New Roman"/>
                  <w:color w:val="auto"/>
                  <w:sz w:val="28"/>
                  <w:szCs w:val="28"/>
                  <w:u w:val="none"/>
                  <w:lang w:val="uk-UA"/>
                </w:rPr>
                <w:t xml:space="preserve">Видача копій рішень (витягів з рішень) Сумської міської ради </w:t>
              </w:r>
            </w:hyperlink>
          </w:p>
          <w:p w:rsidR="003E45A7" w:rsidRPr="001A3372" w:rsidRDefault="003E45A7" w:rsidP="00324E1E">
            <w:pPr>
              <w:pStyle w:val="a5"/>
              <w:jc w:val="both"/>
              <w:rPr>
                <w:b/>
                <w:sz w:val="28"/>
                <w:szCs w:val="28"/>
                <w:lang w:val="uk-UA"/>
              </w:rPr>
            </w:pPr>
          </w:p>
        </w:tc>
        <w:tc>
          <w:tcPr>
            <w:tcW w:w="2892" w:type="dxa"/>
            <w:gridSpan w:val="2"/>
            <w:vMerge/>
          </w:tcPr>
          <w:p w:rsidR="003E45A7" w:rsidRPr="001A3372" w:rsidRDefault="003E45A7" w:rsidP="00D63406">
            <w:pPr>
              <w:pStyle w:val="a5"/>
              <w:ind w:left="159" w:right="142"/>
              <w:jc w:val="both"/>
              <w:rPr>
                <w:sz w:val="28"/>
                <w:szCs w:val="28"/>
                <w:lang w:val="uk-UA" w:eastAsia="uk-UA"/>
              </w:rPr>
            </w:pPr>
          </w:p>
        </w:tc>
      </w:tr>
      <w:tr w:rsidR="003E45A7" w:rsidRPr="00183880"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852669" w:rsidRDefault="003E45A7" w:rsidP="007F61FC">
            <w:pPr>
              <w:spacing w:after="0"/>
              <w:jc w:val="both"/>
              <w:rPr>
                <w:rFonts w:ascii="Times New Roman" w:hAnsi="Times New Roman" w:cs="Times New Roman"/>
                <w:sz w:val="28"/>
                <w:szCs w:val="28"/>
                <w:lang w:val="uk-UA"/>
              </w:rPr>
            </w:pPr>
            <w:r w:rsidRPr="00852669">
              <w:rPr>
                <w:rFonts w:ascii="Times New Roman" w:hAnsi="Times New Roman" w:cs="Times New Roman"/>
                <w:sz w:val="28"/>
                <w:szCs w:val="28"/>
                <w:lang w:val="uk-UA"/>
              </w:rPr>
              <w:t>Видача копій рішень (витягів з рішень) Сумської міської ради, виконавчого комітету міської ради, розпоряджень міського голови</w:t>
            </w:r>
          </w:p>
        </w:tc>
        <w:tc>
          <w:tcPr>
            <w:tcW w:w="2892" w:type="dxa"/>
            <w:gridSpan w:val="2"/>
            <w:vAlign w:val="center"/>
          </w:tcPr>
          <w:p w:rsidR="003E45A7" w:rsidRPr="00852669" w:rsidRDefault="003E45A7" w:rsidP="007F61FC">
            <w:pPr>
              <w:pStyle w:val="ab"/>
              <w:ind w:left="159" w:right="142"/>
              <w:jc w:val="center"/>
              <w:rPr>
                <w:sz w:val="28"/>
                <w:szCs w:val="28"/>
                <w:lang w:eastAsia="uk-UA"/>
              </w:rPr>
            </w:pPr>
            <w:r w:rsidRPr="00852669">
              <w:rPr>
                <w:sz w:val="28"/>
                <w:szCs w:val="28"/>
                <w:lang w:val="uk-UA" w:eastAsia="uk-UA"/>
              </w:rPr>
              <w:t>Закон України «Про Національний архівний фонд та архівні установи»</w:t>
            </w:r>
          </w:p>
        </w:tc>
      </w:tr>
      <w:tr w:rsidR="003E45A7" w:rsidRPr="00183880"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6A0984" w:rsidP="007F61FC">
            <w:pPr>
              <w:spacing w:after="0"/>
              <w:jc w:val="both"/>
              <w:rPr>
                <w:rFonts w:ascii="Times New Roman" w:hAnsi="Times New Roman" w:cs="Times New Roman"/>
                <w:sz w:val="28"/>
                <w:szCs w:val="28"/>
              </w:rPr>
            </w:pPr>
            <w:hyperlink r:id="rId67" w:history="1">
              <w:r w:rsidR="003E45A7" w:rsidRPr="001A3372">
                <w:rPr>
                  <w:rStyle w:val="af"/>
                  <w:rFonts w:ascii="Times New Roman" w:hAnsi="Times New Roman" w:cs="Times New Roman"/>
                  <w:color w:val="auto"/>
                  <w:sz w:val="28"/>
                  <w:szCs w:val="28"/>
                  <w:u w:val="none"/>
                </w:rPr>
                <w:t>Встановлення за погодженням з власником зручного для населення режиму підприємств, установ та організацій сфери обслуговування незалежно від форм власності, на території м. Суми у денний час (до 22.00 години)</w:t>
              </w:r>
            </w:hyperlink>
          </w:p>
          <w:p w:rsidR="003E45A7" w:rsidRPr="001A3372" w:rsidRDefault="003E45A7" w:rsidP="007F61FC">
            <w:pPr>
              <w:pStyle w:val="a5"/>
              <w:jc w:val="both"/>
              <w:rPr>
                <w:b/>
                <w:sz w:val="28"/>
                <w:szCs w:val="28"/>
              </w:rPr>
            </w:pPr>
          </w:p>
        </w:tc>
        <w:tc>
          <w:tcPr>
            <w:tcW w:w="2892" w:type="dxa"/>
            <w:gridSpan w:val="2"/>
            <w:vMerge w:val="restart"/>
            <w:vAlign w:val="center"/>
          </w:tcPr>
          <w:p w:rsidR="003E45A7" w:rsidRPr="00A30475" w:rsidRDefault="003E45A7" w:rsidP="007F61FC">
            <w:pPr>
              <w:pStyle w:val="a5"/>
              <w:ind w:left="159" w:right="142"/>
              <w:jc w:val="center"/>
              <w:rPr>
                <w:sz w:val="28"/>
                <w:szCs w:val="28"/>
                <w:lang w:val="uk-UA" w:eastAsia="uk-UA"/>
              </w:rPr>
            </w:pPr>
            <w:r w:rsidRPr="001A3372">
              <w:rPr>
                <w:sz w:val="28"/>
                <w:szCs w:val="28"/>
              </w:rPr>
              <w:t>Закон України «Про місцеве самоврядування в Україні»</w:t>
            </w:r>
            <w:r>
              <w:rPr>
                <w:sz w:val="28"/>
                <w:szCs w:val="28"/>
                <w:lang w:val="uk-UA"/>
              </w:rPr>
              <w:t xml:space="preserve">, </w:t>
            </w:r>
            <w:r w:rsidRPr="006D532A">
              <w:rPr>
                <w:sz w:val="28"/>
                <w:szCs w:val="28"/>
                <w:lang w:val="uk-UA"/>
              </w:rPr>
              <w:t>рішення виконавчого комітету Сумської міської ради від 07.09.2010 року № 537 «Про затвердження Положення про порядок провадження торговельної діяльності та надання послуг на території м. Суми» (зі змінами в редакції рішення виконавчого комітету Сумської міської ради від 16.02.2016 № 70)</w:t>
            </w:r>
          </w:p>
        </w:tc>
      </w:tr>
      <w:tr w:rsidR="003E45A7" w:rsidRPr="00183880"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6A0984" w:rsidP="007F61FC">
            <w:pPr>
              <w:pStyle w:val="a5"/>
              <w:jc w:val="both"/>
              <w:rPr>
                <w:b/>
                <w:sz w:val="28"/>
                <w:szCs w:val="28"/>
                <w:lang w:val="uk-UA"/>
              </w:rPr>
            </w:pPr>
            <w:hyperlink r:id="rId68" w:history="1">
              <w:r w:rsidR="003E45A7" w:rsidRPr="001A3372">
                <w:rPr>
                  <w:rStyle w:val="af"/>
                  <w:color w:val="auto"/>
                  <w:sz w:val="28"/>
                  <w:szCs w:val="28"/>
                  <w:u w:val="none"/>
                </w:rPr>
                <w:t>Встановлення за погодженням з власником зручного для населення режиму підприємств, установ та організацій сфери обслуговування незалежно від форм власності, на території м. Суми у нічний час (після 22.00 години)</w:t>
              </w:r>
            </w:hyperlink>
          </w:p>
        </w:tc>
        <w:tc>
          <w:tcPr>
            <w:tcW w:w="2892" w:type="dxa"/>
            <w:gridSpan w:val="2"/>
            <w:vMerge/>
          </w:tcPr>
          <w:p w:rsidR="003E45A7" w:rsidRPr="006D532A" w:rsidRDefault="003E45A7" w:rsidP="00D63406">
            <w:pPr>
              <w:pStyle w:val="a5"/>
              <w:ind w:left="159" w:right="142"/>
              <w:jc w:val="both"/>
              <w:rPr>
                <w:sz w:val="28"/>
                <w:szCs w:val="28"/>
                <w:lang w:val="uk-UA" w:eastAsia="uk-UA"/>
              </w:rPr>
            </w:pPr>
          </w:p>
        </w:tc>
      </w:tr>
      <w:tr w:rsidR="003E45A7" w:rsidRPr="00D1016B"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652684" w:rsidRDefault="006A0984" w:rsidP="007F61FC">
            <w:pPr>
              <w:pStyle w:val="a5"/>
              <w:jc w:val="both"/>
              <w:rPr>
                <w:sz w:val="28"/>
                <w:szCs w:val="28"/>
                <w:lang w:val="uk-UA"/>
              </w:rPr>
            </w:pPr>
            <w:hyperlink r:id="rId69" w:history="1">
              <w:r w:rsidR="003E45A7" w:rsidRPr="00652684">
                <w:rPr>
                  <w:rStyle w:val="af"/>
                  <w:color w:val="auto"/>
                  <w:sz w:val="28"/>
                  <w:szCs w:val="28"/>
                  <w:u w:val="none"/>
                  <w:shd w:val="clear" w:color="auto" w:fill="F4F4F4"/>
                  <w:lang w:val="uk-UA"/>
                </w:rPr>
                <w:t>Надання</w:t>
              </w:r>
            </w:hyperlink>
            <w:r w:rsidR="003E45A7" w:rsidRPr="00652684">
              <w:rPr>
                <w:rStyle w:val="af"/>
                <w:color w:val="auto"/>
                <w:sz w:val="28"/>
                <w:szCs w:val="28"/>
                <w:u w:val="none"/>
                <w:shd w:val="clear" w:color="auto" w:fill="F4F4F4"/>
                <w:lang w:val="uk-UA"/>
              </w:rPr>
              <w:t xml:space="preserve"> погодження на розміщення об’єкту сезонної торгівлі та/або об’єкту сфери розваг</w:t>
            </w:r>
          </w:p>
        </w:tc>
        <w:tc>
          <w:tcPr>
            <w:tcW w:w="2892" w:type="dxa"/>
            <w:gridSpan w:val="2"/>
            <w:vMerge w:val="restart"/>
            <w:vAlign w:val="center"/>
          </w:tcPr>
          <w:p w:rsidR="003E45A7" w:rsidRPr="00377C7F" w:rsidRDefault="003E45A7" w:rsidP="007F61FC">
            <w:pPr>
              <w:pStyle w:val="a5"/>
              <w:ind w:left="159" w:right="142"/>
              <w:jc w:val="center"/>
              <w:rPr>
                <w:sz w:val="28"/>
                <w:szCs w:val="28"/>
                <w:highlight w:val="yellow"/>
                <w:lang w:val="uk-UA"/>
              </w:rPr>
            </w:pPr>
            <w:r w:rsidRPr="00652684">
              <w:rPr>
                <w:sz w:val="28"/>
                <w:szCs w:val="28"/>
                <w:lang w:val="uk-UA"/>
              </w:rPr>
              <w:t xml:space="preserve">Рішення виконавчого комітету Сумської міської ради від 17.03.2020 року № 133 «Про затвердження Положення про організацію сезонної, святкової  </w:t>
            </w:r>
            <w:r>
              <w:rPr>
                <w:sz w:val="28"/>
                <w:szCs w:val="28"/>
                <w:lang w:val="uk-UA"/>
              </w:rPr>
              <w:t xml:space="preserve">виїзної торгівлі, </w:t>
            </w:r>
            <w:r w:rsidRPr="00652684">
              <w:rPr>
                <w:sz w:val="28"/>
                <w:szCs w:val="28"/>
                <w:lang w:val="uk-UA"/>
              </w:rPr>
              <w:t>надання послуг</w:t>
            </w:r>
            <w:r>
              <w:rPr>
                <w:sz w:val="28"/>
                <w:szCs w:val="28"/>
                <w:lang w:val="uk-UA"/>
              </w:rPr>
              <w:t xml:space="preserve"> у сфері розваг та проведення ярмарків</w:t>
            </w:r>
            <w:r w:rsidRPr="00652684">
              <w:rPr>
                <w:sz w:val="28"/>
                <w:szCs w:val="28"/>
                <w:lang w:val="uk-UA"/>
              </w:rPr>
              <w:t xml:space="preserve"> на території Сум</w:t>
            </w:r>
            <w:r>
              <w:rPr>
                <w:sz w:val="28"/>
                <w:szCs w:val="28"/>
                <w:lang w:val="uk-UA"/>
              </w:rPr>
              <w:t>ської об’єднаної територіальної громади</w:t>
            </w:r>
            <w:r w:rsidRPr="00652684">
              <w:rPr>
                <w:sz w:val="28"/>
                <w:szCs w:val="28"/>
                <w:lang w:val="uk-UA"/>
              </w:rPr>
              <w:t>»</w:t>
            </w:r>
          </w:p>
        </w:tc>
      </w:tr>
      <w:tr w:rsidR="003E45A7" w:rsidRPr="00D1016B"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D65699" w:rsidRDefault="003E45A7" w:rsidP="007F61FC">
            <w:pPr>
              <w:pStyle w:val="a5"/>
              <w:jc w:val="both"/>
              <w:rPr>
                <w:sz w:val="28"/>
                <w:szCs w:val="28"/>
                <w:lang w:val="uk-UA"/>
              </w:rPr>
            </w:pPr>
            <w:r w:rsidRPr="00D65699">
              <w:rPr>
                <w:sz w:val="28"/>
                <w:szCs w:val="28"/>
                <w:lang w:val="uk-UA"/>
              </w:rPr>
              <w:t>Надання згоди/обґрунтованої відмови на здійснення святкової виїзної торгівлі</w:t>
            </w:r>
          </w:p>
        </w:tc>
        <w:tc>
          <w:tcPr>
            <w:tcW w:w="2892" w:type="dxa"/>
            <w:gridSpan w:val="2"/>
            <w:vMerge/>
            <w:vAlign w:val="center"/>
          </w:tcPr>
          <w:p w:rsidR="003E45A7" w:rsidRPr="00652684" w:rsidRDefault="003E45A7" w:rsidP="007F61FC">
            <w:pPr>
              <w:pStyle w:val="a5"/>
              <w:ind w:left="159" w:right="142"/>
              <w:jc w:val="center"/>
              <w:rPr>
                <w:sz w:val="28"/>
                <w:szCs w:val="28"/>
                <w:lang w:val="uk-UA"/>
              </w:rPr>
            </w:pPr>
          </w:p>
        </w:tc>
      </w:tr>
      <w:tr w:rsidR="003E45A7" w:rsidRPr="00183880"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D65699" w:rsidRDefault="003E45A7" w:rsidP="007F61FC">
            <w:pPr>
              <w:pStyle w:val="a5"/>
              <w:jc w:val="both"/>
              <w:rPr>
                <w:sz w:val="28"/>
                <w:szCs w:val="28"/>
                <w:lang w:val="uk-UA"/>
              </w:rPr>
            </w:pPr>
            <w:r w:rsidRPr="00D65699">
              <w:rPr>
                <w:sz w:val="28"/>
                <w:szCs w:val="28"/>
                <w:lang w:val="uk-UA"/>
              </w:rPr>
              <w:t>Надання погодження на організацію і проведення ярмарку</w:t>
            </w:r>
          </w:p>
        </w:tc>
        <w:tc>
          <w:tcPr>
            <w:tcW w:w="2892" w:type="dxa"/>
            <w:gridSpan w:val="2"/>
            <w:vMerge/>
            <w:vAlign w:val="center"/>
          </w:tcPr>
          <w:p w:rsidR="003E45A7" w:rsidRPr="00652684" w:rsidRDefault="003E45A7" w:rsidP="007F61FC">
            <w:pPr>
              <w:pStyle w:val="a5"/>
              <w:ind w:left="159" w:right="142"/>
              <w:jc w:val="center"/>
              <w:rPr>
                <w:sz w:val="28"/>
                <w:szCs w:val="28"/>
                <w:lang w:val="uk-UA"/>
              </w:rPr>
            </w:pPr>
          </w:p>
        </w:tc>
      </w:tr>
      <w:tr w:rsidR="003E45A7" w:rsidRPr="00D1016B"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3E45A7" w:rsidP="007F61FC">
            <w:pPr>
              <w:tabs>
                <w:tab w:val="left" w:pos="5103"/>
              </w:tabs>
              <w:spacing w:after="0"/>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 xml:space="preserve">Дозвіл на порушення об’єктів благоустрою або відмови в їх видачі, переоформлення, видачі </w:t>
            </w:r>
            <w:r w:rsidRPr="001A3372">
              <w:rPr>
                <w:rFonts w:ascii="Times New Roman" w:hAnsi="Times New Roman" w:cs="Times New Roman"/>
                <w:sz w:val="28"/>
                <w:szCs w:val="28"/>
                <w:lang w:val="uk-UA"/>
              </w:rPr>
              <w:lastRenderedPageBreak/>
              <w:t xml:space="preserve">дублікатів, анулювання дозволів </w:t>
            </w:r>
          </w:p>
        </w:tc>
        <w:tc>
          <w:tcPr>
            <w:tcW w:w="2892" w:type="dxa"/>
            <w:gridSpan w:val="2"/>
            <w:vAlign w:val="center"/>
          </w:tcPr>
          <w:p w:rsidR="003E45A7" w:rsidRPr="001A3372" w:rsidRDefault="003E45A7" w:rsidP="007F61FC">
            <w:pPr>
              <w:pStyle w:val="a5"/>
              <w:ind w:left="159" w:right="142"/>
              <w:jc w:val="center"/>
              <w:rPr>
                <w:sz w:val="28"/>
                <w:szCs w:val="28"/>
                <w:lang w:val="uk-UA"/>
              </w:rPr>
            </w:pPr>
            <w:r w:rsidRPr="001A3372">
              <w:rPr>
                <w:sz w:val="28"/>
                <w:szCs w:val="28"/>
                <w:lang w:val="uk-UA"/>
              </w:rPr>
              <w:lastRenderedPageBreak/>
              <w:t xml:space="preserve">Закон України «Про благоустрій населених </w:t>
            </w:r>
            <w:r w:rsidRPr="001A3372">
              <w:rPr>
                <w:sz w:val="28"/>
                <w:szCs w:val="28"/>
                <w:lang w:val="uk-UA"/>
              </w:rPr>
              <w:lastRenderedPageBreak/>
              <w:t>пунктів»</w:t>
            </w:r>
            <w:r>
              <w:rPr>
                <w:sz w:val="28"/>
                <w:szCs w:val="28"/>
                <w:lang w:val="uk-UA"/>
              </w:rPr>
              <w:t>,</w:t>
            </w:r>
          </w:p>
          <w:p w:rsidR="003E45A7" w:rsidRPr="001A3372" w:rsidRDefault="003E45A7" w:rsidP="007F61FC">
            <w:pPr>
              <w:pStyle w:val="a5"/>
              <w:ind w:left="159" w:right="142"/>
              <w:jc w:val="center"/>
              <w:rPr>
                <w:sz w:val="28"/>
                <w:szCs w:val="28"/>
                <w:lang w:val="uk-UA"/>
              </w:rPr>
            </w:pPr>
            <w:r w:rsidRPr="001A3372">
              <w:rPr>
                <w:sz w:val="28"/>
                <w:szCs w:val="28"/>
                <w:lang w:val="uk-UA"/>
              </w:rPr>
              <w:t>Закон України «Про місцеве самоврядування в Україні»</w:t>
            </w:r>
            <w:r>
              <w:rPr>
                <w:sz w:val="28"/>
                <w:szCs w:val="28"/>
                <w:lang w:val="uk-UA"/>
              </w:rPr>
              <w:t xml:space="preserve">, </w:t>
            </w:r>
            <w:r w:rsidRPr="006759A2">
              <w:rPr>
                <w:sz w:val="28"/>
                <w:szCs w:val="28"/>
                <w:lang w:val="uk-UA"/>
              </w:rPr>
              <w:t>рішення Сумської міської ради від 05.10.2016р. №1160-МР «Про затвердження Порядку видачі дозволів на порушення об’єктів благоустрою або відмови в їх видачі, переоформлення, видачі дублікатів, анулювання дозволів»</w:t>
            </w:r>
          </w:p>
        </w:tc>
      </w:tr>
      <w:tr w:rsidR="003E45A7" w:rsidRPr="00183880"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8F689F" w:rsidRDefault="006A0984" w:rsidP="007F61FC">
            <w:pPr>
              <w:tabs>
                <w:tab w:val="left" w:pos="5103"/>
              </w:tabs>
              <w:spacing w:after="0"/>
              <w:jc w:val="both"/>
              <w:rPr>
                <w:rFonts w:ascii="Times New Roman" w:hAnsi="Times New Roman" w:cs="Times New Roman"/>
                <w:sz w:val="28"/>
                <w:szCs w:val="28"/>
                <w:lang w:val="uk-UA"/>
              </w:rPr>
            </w:pPr>
            <w:hyperlink r:id="rId70" w:history="1">
              <w:r w:rsidR="003E45A7" w:rsidRPr="008F689F">
                <w:rPr>
                  <w:rStyle w:val="af"/>
                  <w:rFonts w:ascii="Times New Roman" w:hAnsi="Times New Roman" w:cs="Times New Roman"/>
                  <w:color w:val="auto"/>
                  <w:sz w:val="28"/>
                  <w:szCs w:val="28"/>
                  <w:u w:val="none"/>
                  <w:lang w:val="uk-UA"/>
                </w:rPr>
                <w:t>Прийом заяв на організацію оздоровлення, відпочинку дітей пільгових категорій у заміських оздоровчих таборах</w:t>
              </w:r>
            </w:hyperlink>
            <w:r w:rsidR="003E45A7" w:rsidRPr="008F689F">
              <w:rPr>
                <w:rStyle w:val="af"/>
                <w:rFonts w:ascii="Times New Roman" w:hAnsi="Times New Roman" w:cs="Times New Roman"/>
                <w:color w:val="auto"/>
                <w:sz w:val="28"/>
                <w:szCs w:val="28"/>
                <w:u w:val="none"/>
                <w:lang w:val="uk-UA"/>
              </w:rPr>
              <w:t xml:space="preserve"> та пересувних таборах наметового типу</w:t>
            </w:r>
          </w:p>
        </w:tc>
        <w:tc>
          <w:tcPr>
            <w:tcW w:w="2892" w:type="dxa"/>
            <w:gridSpan w:val="2"/>
            <w:vAlign w:val="center"/>
          </w:tcPr>
          <w:p w:rsidR="003E45A7" w:rsidRPr="001A3372" w:rsidRDefault="003E45A7" w:rsidP="007F61FC">
            <w:pPr>
              <w:pStyle w:val="a5"/>
              <w:ind w:left="159" w:right="142"/>
              <w:jc w:val="center"/>
              <w:rPr>
                <w:sz w:val="28"/>
                <w:szCs w:val="28"/>
                <w:lang w:val="uk-UA"/>
              </w:rPr>
            </w:pPr>
            <w:r w:rsidRPr="001A3372">
              <w:rPr>
                <w:sz w:val="28"/>
                <w:szCs w:val="28"/>
                <w:lang w:val="uk-UA"/>
              </w:rPr>
              <w:t>Закон України «Про оздоровлення та відпочинок дітей»</w:t>
            </w:r>
          </w:p>
        </w:tc>
      </w:tr>
      <w:tr w:rsidR="003E45A7" w:rsidRPr="00183880"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B6521F" w:rsidRDefault="003E45A7" w:rsidP="007F61FC">
            <w:pPr>
              <w:pStyle w:val="32"/>
              <w:shd w:val="clear" w:color="auto" w:fill="auto"/>
              <w:spacing w:line="240" w:lineRule="auto"/>
              <w:jc w:val="both"/>
              <w:rPr>
                <w:rFonts w:ascii="Times New Roman" w:hAnsi="Times New Roman" w:cs="Times New Roman"/>
              </w:rPr>
            </w:pPr>
            <w:r w:rsidRPr="00B6521F">
              <w:rPr>
                <w:rFonts w:ascii="Times New Roman" w:hAnsi="Times New Roman" w:cs="Times New Roman"/>
                <w:sz w:val="28"/>
                <w:szCs w:val="28"/>
                <w:lang w:val="uk-UA"/>
              </w:rPr>
              <w:t>Н</w:t>
            </w:r>
            <w:r w:rsidRPr="00B6521F">
              <w:rPr>
                <w:rFonts w:ascii="Times New Roman" w:hAnsi="Times New Roman" w:cs="Times New Roman"/>
                <w:sz w:val="28"/>
                <w:szCs w:val="28"/>
              </w:rPr>
              <w:t xml:space="preserve">аправлення дітей до державного підприємства України «Міжнародний дитячий центр «Артек» </w:t>
            </w:r>
            <w:r w:rsidRPr="00B6521F">
              <w:rPr>
                <w:rFonts w:ascii="Times New Roman" w:hAnsi="Times New Roman" w:cs="Times New Roman"/>
                <w:sz w:val="28"/>
                <w:szCs w:val="28"/>
                <w:lang w:val="uk-UA"/>
              </w:rPr>
              <w:t>та</w:t>
            </w:r>
            <w:r w:rsidRPr="00B6521F">
              <w:rPr>
                <w:rFonts w:ascii="Times New Roman" w:hAnsi="Times New Roman" w:cs="Times New Roman"/>
                <w:sz w:val="28"/>
                <w:szCs w:val="28"/>
              </w:rPr>
              <w:t xml:space="preserve"> державного підприємства «Український дитячий центр «Молода гвардія»</w:t>
            </w:r>
          </w:p>
        </w:tc>
        <w:tc>
          <w:tcPr>
            <w:tcW w:w="2892" w:type="dxa"/>
            <w:gridSpan w:val="2"/>
            <w:vAlign w:val="center"/>
          </w:tcPr>
          <w:p w:rsidR="003E45A7" w:rsidRPr="00B6521F" w:rsidRDefault="003E45A7" w:rsidP="007F61FC">
            <w:pPr>
              <w:pStyle w:val="a5"/>
              <w:ind w:left="159" w:right="142"/>
              <w:jc w:val="center"/>
              <w:rPr>
                <w:sz w:val="28"/>
                <w:szCs w:val="28"/>
                <w:lang w:val="uk-UA"/>
              </w:rPr>
            </w:pPr>
            <w:r w:rsidRPr="00B6521F">
              <w:rPr>
                <w:rStyle w:val="rvts44"/>
                <w:bCs/>
                <w:sz w:val="28"/>
                <w:szCs w:val="28"/>
                <w:bdr w:val="none" w:sz="0" w:space="0" w:color="auto" w:frame="1"/>
                <w:lang w:val="uk-UA"/>
              </w:rPr>
              <w:t xml:space="preserve">Закон України «Про охорону дитинства» від </w:t>
            </w:r>
            <w:r w:rsidRPr="00B6521F">
              <w:rPr>
                <w:rStyle w:val="rvts44"/>
                <w:bCs/>
                <w:sz w:val="28"/>
                <w:szCs w:val="28"/>
                <w:bdr w:val="none" w:sz="0" w:space="0" w:color="auto" w:frame="1"/>
              </w:rPr>
              <w:t>26</w:t>
            </w:r>
            <w:r w:rsidRPr="00B6521F">
              <w:rPr>
                <w:rStyle w:val="rvts44"/>
                <w:bCs/>
                <w:sz w:val="28"/>
                <w:szCs w:val="28"/>
                <w:bdr w:val="none" w:sz="0" w:space="0" w:color="auto" w:frame="1"/>
                <w:lang w:val="uk-UA"/>
              </w:rPr>
              <w:t>.04.</w:t>
            </w:r>
            <w:r w:rsidRPr="00B6521F">
              <w:rPr>
                <w:rStyle w:val="rvts44"/>
                <w:bCs/>
                <w:sz w:val="28"/>
                <w:szCs w:val="28"/>
                <w:bdr w:val="none" w:sz="0" w:space="0" w:color="auto" w:frame="1"/>
              </w:rPr>
              <w:t xml:space="preserve"> 2001 </w:t>
            </w:r>
            <w:r w:rsidRPr="00B6521F">
              <w:rPr>
                <w:rStyle w:val="rvts44"/>
                <w:bCs/>
                <w:sz w:val="28"/>
                <w:szCs w:val="28"/>
                <w:bdr w:val="none" w:sz="0" w:space="0" w:color="auto" w:frame="1"/>
                <w:lang w:val="uk-UA"/>
              </w:rPr>
              <w:t xml:space="preserve">                      </w:t>
            </w:r>
            <w:r w:rsidRPr="00B6521F">
              <w:rPr>
                <w:rStyle w:val="rvts44"/>
                <w:bCs/>
                <w:sz w:val="28"/>
                <w:szCs w:val="28"/>
                <w:bdr w:val="none" w:sz="0" w:space="0" w:color="auto" w:frame="1"/>
              </w:rPr>
              <w:t>№ 2402-III</w:t>
            </w:r>
          </w:p>
        </w:tc>
      </w:tr>
      <w:tr w:rsidR="003E45A7" w:rsidRPr="00183880"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320C1D" w:rsidRDefault="003E45A7" w:rsidP="007F61FC">
            <w:pPr>
              <w:tabs>
                <w:tab w:val="left" w:pos="1200"/>
              </w:tabs>
              <w:spacing w:after="0"/>
              <w:jc w:val="both"/>
              <w:rPr>
                <w:rFonts w:ascii="Times New Roman" w:hAnsi="Times New Roman" w:cs="Times New Roman"/>
                <w:sz w:val="28"/>
                <w:szCs w:val="28"/>
              </w:rPr>
            </w:pPr>
            <w:r w:rsidRPr="00320C1D">
              <w:rPr>
                <w:rFonts w:ascii="Times New Roman" w:hAnsi="Times New Roman" w:cs="Times New Roman"/>
                <w:bCs/>
                <w:sz w:val="28"/>
                <w:szCs w:val="28"/>
                <w:lang w:val="uk-UA"/>
              </w:rPr>
              <w:t>П</w:t>
            </w:r>
            <w:r w:rsidRPr="00320C1D">
              <w:rPr>
                <w:rFonts w:ascii="Times New Roman" w:hAnsi="Times New Roman" w:cs="Times New Roman"/>
                <w:bCs/>
                <w:sz w:val="28"/>
                <w:szCs w:val="28"/>
              </w:rPr>
              <w:t xml:space="preserve">роведення обстежень зелених насаджень, оформлення і надання відповідних документів </w:t>
            </w:r>
            <w:r w:rsidRPr="00320C1D">
              <w:rPr>
                <w:rFonts w:ascii="Times New Roman" w:hAnsi="Times New Roman" w:cs="Times New Roman"/>
                <w:sz w:val="28"/>
                <w:szCs w:val="28"/>
              </w:rPr>
              <w:t>на їх видалення</w:t>
            </w:r>
          </w:p>
          <w:p w:rsidR="003E45A7" w:rsidRPr="00320C1D" w:rsidRDefault="003E45A7" w:rsidP="007F61FC">
            <w:pPr>
              <w:spacing w:after="0"/>
              <w:jc w:val="both"/>
              <w:rPr>
                <w:rFonts w:ascii="Times New Roman" w:hAnsi="Times New Roman" w:cs="Times New Roman"/>
                <w:sz w:val="28"/>
                <w:szCs w:val="28"/>
              </w:rPr>
            </w:pPr>
          </w:p>
        </w:tc>
        <w:tc>
          <w:tcPr>
            <w:tcW w:w="2892" w:type="dxa"/>
            <w:gridSpan w:val="2"/>
            <w:vAlign w:val="center"/>
          </w:tcPr>
          <w:p w:rsidR="003E45A7" w:rsidRPr="00377C7F" w:rsidRDefault="003E45A7" w:rsidP="007F61FC">
            <w:pPr>
              <w:pStyle w:val="a5"/>
              <w:ind w:left="159" w:right="142"/>
              <w:jc w:val="center"/>
              <w:rPr>
                <w:sz w:val="28"/>
                <w:szCs w:val="28"/>
                <w:highlight w:val="red"/>
                <w:lang w:val="uk-UA"/>
              </w:rPr>
            </w:pPr>
            <w:r w:rsidRPr="00320C1D">
              <w:rPr>
                <w:sz w:val="28"/>
                <w:szCs w:val="28"/>
              </w:rPr>
              <w:t>Закон України «Про благоустрій населених пунктів»</w:t>
            </w:r>
          </w:p>
        </w:tc>
      </w:tr>
      <w:tr w:rsidR="003E45A7" w:rsidRPr="00183880"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320C1D" w:rsidRDefault="003E45A7" w:rsidP="007F61FC">
            <w:pPr>
              <w:tabs>
                <w:tab w:val="left" w:pos="1200"/>
              </w:tabs>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Надання повної цивільної дієздатності особи</w:t>
            </w:r>
          </w:p>
        </w:tc>
        <w:tc>
          <w:tcPr>
            <w:tcW w:w="2892" w:type="dxa"/>
            <w:gridSpan w:val="2"/>
            <w:vAlign w:val="center"/>
          </w:tcPr>
          <w:p w:rsidR="003E45A7" w:rsidRPr="003C109A" w:rsidRDefault="003E45A7" w:rsidP="007F61FC">
            <w:pPr>
              <w:pStyle w:val="a5"/>
              <w:ind w:left="159" w:right="142"/>
              <w:jc w:val="center"/>
              <w:rPr>
                <w:sz w:val="28"/>
                <w:szCs w:val="28"/>
                <w:lang w:val="uk-UA"/>
              </w:rPr>
            </w:pPr>
            <w:r>
              <w:rPr>
                <w:sz w:val="28"/>
                <w:szCs w:val="28"/>
                <w:lang w:val="uk-UA"/>
              </w:rPr>
              <w:t>Цивільний кодекс України</w:t>
            </w:r>
          </w:p>
        </w:tc>
      </w:tr>
      <w:tr w:rsidR="003E45A7" w:rsidRPr="00183880" w:rsidTr="00607A52">
        <w:trPr>
          <w:trHeight w:val="2365"/>
        </w:trPr>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320C1D" w:rsidRDefault="003E45A7" w:rsidP="007F61FC">
            <w:pPr>
              <w:tabs>
                <w:tab w:val="left" w:pos="1200"/>
              </w:tabs>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Погодження зняття з реєстрації місця проживання дітей-сиріт та дітей, позбавлених батьківського піклування</w:t>
            </w:r>
          </w:p>
        </w:tc>
        <w:tc>
          <w:tcPr>
            <w:tcW w:w="2892" w:type="dxa"/>
            <w:gridSpan w:val="2"/>
            <w:vAlign w:val="center"/>
          </w:tcPr>
          <w:p w:rsidR="003E45A7" w:rsidRPr="003C109A" w:rsidRDefault="003E45A7" w:rsidP="007F61FC">
            <w:pPr>
              <w:pStyle w:val="a5"/>
              <w:ind w:left="159" w:right="142"/>
              <w:jc w:val="center"/>
              <w:rPr>
                <w:sz w:val="28"/>
                <w:szCs w:val="28"/>
                <w:lang w:val="uk-UA"/>
              </w:rPr>
            </w:pPr>
            <w:r>
              <w:rPr>
                <w:sz w:val="28"/>
                <w:szCs w:val="28"/>
                <w:lang w:val="uk-UA"/>
              </w:rPr>
              <w:t>Закон України «Про свободу пересування та вільний вибір місця проживання в Україні»</w:t>
            </w:r>
          </w:p>
        </w:tc>
      </w:tr>
      <w:tr w:rsidR="003E45A7" w:rsidRPr="00D1016B"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95284B" w:rsidRDefault="003E45A7" w:rsidP="003C2D9E">
            <w:pPr>
              <w:pStyle w:val="a5"/>
              <w:jc w:val="both"/>
              <w:rPr>
                <w:sz w:val="28"/>
                <w:szCs w:val="28"/>
                <w:lang w:val="uk-UA"/>
              </w:rPr>
            </w:pPr>
            <w:r w:rsidRPr="0095284B">
              <w:rPr>
                <w:sz w:val="28"/>
                <w:szCs w:val="28"/>
                <w:lang w:val="uk-UA"/>
              </w:rPr>
              <w:t>Надання довідки форми 3-ДФ про наявність у фізичної особи земельних ділянок</w:t>
            </w:r>
          </w:p>
        </w:tc>
        <w:tc>
          <w:tcPr>
            <w:tcW w:w="2892" w:type="dxa"/>
            <w:gridSpan w:val="2"/>
            <w:vAlign w:val="center"/>
          </w:tcPr>
          <w:p w:rsidR="003E45A7" w:rsidRPr="0095284B" w:rsidRDefault="003E45A7" w:rsidP="003C2D9E">
            <w:pPr>
              <w:pStyle w:val="a5"/>
              <w:ind w:left="159" w:right="142"/>
              <w:jc w:val="center"/>
              <w:rPr>
                <w:sz w:val="28"/>
                <w:szCs w:val="28"/>
                <w:lang w:val="uk-UA"/>
              </w:rPr>
            </w:pPr>
            <w:r w:rsidRPr="0095284B">
              <w:rPr>
                <w:rStyle w:val="rvts9"/>
                <w:bCs/>
                <w:color w:val="000000"/>
                <w:sz w:val="28"/>
                <w:szCs w:val="28"/>
                <w:shd w:val="clear" w:color="auto" w:fill="FFFFFF"/>
                <w:lang w:val="uk-UA"/>
              </w:rPr>
              <w:t>Наказ Міністерства</w:t>
            </w:r>
            <w:r w:rsidRPr="0095284B">
              <w:rPr>
                <w:color w:val="000000"/>
                <w:sz w:val="28"/>
                <w:szCs w:val="28"/>
                <w:lang w:val="uk-UA"/>
              </w:rPr>
              <w:br/>
            </w:r>
            <w:r w:rsidRPr="0095284B">
              <w:rPr>
                <w:rStyle w:val="rvts9"/>
                <w:bCs/>
                <w:color w:val="000000"/>
                <w:sz w:val="28"/>
                <w:szCs w:val="28"/>
                <w:shd w:val="clear" w:color="auto" w:fill="FFFFFF"/>
                <w:lang w:val="uk-UA"/>
              </w:rPr>
              <w:t xml:space="preserve">доходів і зборів </w:t>
            </w:r>
            <w:r w:rsidRPr="0095284B">
              <w:rPr>
                <w:rStyle w:val="rvts9"/>
                <w:bCs/>
                <w:color w:val="000000"/>
                <w:sz w:val="28"/>
                <w:szCs w:val="28"/>
                <w:shd w:val="clear" w:color="auto" w:fill="FFFFFF"/>
                <w:lang w:val="uk-UA"/>
              </w:rPr>
              <w:lastRenderedPageBreak/>
              <w:t>України від</w:t>
            </w:r>
            <w:r w:rsidRPr="0095284B">
              <w:rPr>
                <w:color w:val="000000"/>
                <w:sz w:val="28"/>
                <w:szCs w:val="28"/>
                <w:lang w:val="uk-UA"/>
              </w:rPr>
              <w:br/>
            </w:r>
            <w:r w:rsidRPr="0095284B">
              <w:rPr>
                <w:rStyle w:val="rvts9"/>
                <w:bCs/>
                <w:color w:val="000000"/>
                <w:sz w:val="28"/>
                <w:szCs w:val="28"/>
                <w:shd w:val="clear" w:color="auto" w:fill="FFFFFF"/>
                <w:lang w:val="uk-UA"/>
              </w:rPr>
              <w:t>17.01.2014</w:t>
            </w:r>
            <w:r w:rsidRPr="0095284B">
              <w:rPr>
                <w:rStyle w:val="rvts9"/>
                <w:bCs/>
                <w:color w:val="000000"/>
                <w:sz w:val="28"/>
                <w:szCs w:val="28"/>
                <w:shd w:val="clear" w:color="auto" w:fill="FFFFFF"/>
              </w:rPr>
              <w:t> </w:t>
            </w:r>
            <w:r w:rsidRPr="0095284B">
              <w:rPr>
                <w:rStyle w:val="rvts9"/>
                <w:bCs/>
                <w:color w:val="000000"/>
                <w:sz w:val="28"/>
                <w:szCs w:val="28"/>
                <w:shd w:val="clear" w:color="auto" w:fill="FFFFFF"/>
                <w:lang w:val="uk-UA"/>
              </w:rPr>
              <w:t xml:space="preserve"> № 32 «</w:t>
            </w:r>
            <w:r w:rsidRPr="0095284B">
              <w:rPr>
                <w:bCs/>
                <w:color w:val="000000"/>
                <w:sz w:val="28"/>
                <w:szCs w:val="28"/>
                <w:shd w:val="clear" w:color="auto" w:fill="FFFFFF"/>
                <w:lang w:val="uk-UA"/>
              </w:rPr>
              <w:t>Про затвердження Порядку видачі довідки про наявність у фізичної особи земельних ділянок та її форми»</w:t>
            </w:r>
          </w:p>
        </w:tc>
      </w:tr>
      <w:tr w:rsidR="003E45A7" w:rsidRPr="00183880"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6A0984" w:rsidP="00170BA9">
            <w:pPr>
              <w:spacing w:after="0"/>
              <w:jc w:val="both"/>
              <w:rPr>
                <w:b/>
                <w:sz w:val="28"/>
                <w:szCs w:val="28"/>
              </w:rPr>
            </w:pPr>
            <w:hyperlink r:id="rId71" w:history="1">
              <w:r w:rsidR="003E45A7" w:rsidRPr="00607A52">
                <w:rPr>
                  <w:rStyle w:val="af"/>
                  <w:rFonts w:ascii="Times New Roman" w:hAnsi="Times New Roman" w:cs="Times New Roman"/>
                  <w:color w:val="auto"/>
                  <w:sz w:val="28"/>
                  <w:szCs w:val="28"/>
                  <w:u w:val="none"/>
                </w:rPr>
                <w:t>Пог</w:t>
              </w:r>
              <w:r w:rsidR="003E45A7" w:rsidRPr="001A3372">
                <w:rPr>
                  <w:rStyle w:val="af"/>
                  <w:rFonts w:ascii="Times New Roman" w:hAnsi="Times New Roman" w:cs="Times New Roman"/>
                  <w:color w:val="auto"/>
                  <w:sz w:val="28"/>
                  <w:szCs w:val="28"/>
                  <w:u w:val="none"/>
                </w:rPr>
                <w:t>одження відчуження або передачі пам’яток місцевого значення їхніми власниками чи уповноваженими ними органами іншим особам у володіння, користування або управління</w:t>
              </w:r>
            </w:hyperlink>
            <w:r w:rsidR="003E45A7" w:rsidRPr="001A3372">
              <w:rPr>
                <w:rFonts w:ascii="Times New Roman" w:hAnsi="Times New Roman" w:cs="Times New Roman"/>
                <w:sz w:val="28"/>
                <w:szCs w:val="28"/>
              </w:rPr>
              <w:t xml:space="preserve"> </w:t>
            </w:r>
          </w:p>
        </w:tc>
        <w:tc>
          <w:tcPr>
            <w:tcW w:w="2892" w:type="dxa"/>
            <w:gridSpan w:val="2"/>
            <w:vMerge w:val="restart"/>
            <w:vAlign w:val="center"/>
          </w:tcPr>
          <w:p w:rsidR="003E45A7" w:rsidRPr="001A3372" w:rsidRDefault="003E45A7" w:rsidP="00170BA9">
            <w:pPr>
              <w:pStyle w:val="a5"/>
              <w:ind w:left="159" w:right="142"/>
              <w:jc w:val="center"/>
              <w:rPr>
                <w:sz w:val="28"/>
                <w:szCs w:val="28"/>
                <w:lang w:val="uk-UA" w:eastAsia="uk-UA"/>
              </w:rPr>
            </w:pPr>
            <w:r w:rsidRPr="001A3372">
              <w:rPr>
                <w:sz w:val="28"/>
                <w:szCs w:val="28"/>
                <w:lang w:val="uk-UA"/>
              </w:rPr>
              <w:t>Закон України «Про охорону культурної спадщини»</w:t>
            </w:r>
          </w:p>
        </w:tc>
      </w:tr>
      <w:tr w:rsidR="003E45A7" w:rsidRPr="00D1016B"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6A0984" w:rsidP="00170BA9">
            <w:pPr>
              <w:pStyle w:val="a5"/>
              <w:jc w:val="both"/>
              <w:rPr>
                <w:b/>
                <w:sz w:val="28"/>
                <w:szCs w:val="28"/>
                <w:lang w:val="uk-UA"/>
              </w:rPr>
            </w:pPr>
            <w:hyperlink r:id="rId72" w:history="1">
              <w:r w:rsidR="003E45A7" w:rsidRPr="001A3372">
                <w:rPr>
                  <w:rStyle w:val="af"/>
                  <w:color w:val="auto"/>
                  <w:sz w:val="28"/>
                  <w:szCs w:val="28"/>
                  <w:u w:val="none"/>
                  <w:lang w:val="uk-UA"/>
                </w:rPr>
                <w:t>Погодження науково-проектної документації на виконання робіт із консервації, реставрації, реабілітації, музеєфікації, ремонту та пристосування пам'яток місцевого значення</w:t>
              </w:r>
            </w:hyperlink>
          </w:p>
        </w:tc>
        <w:tc>
          <w:tcPr>
            <w:tcW w:w="2892" w:type="dxa"/>
            <w:gridSpan w:val="2"/>
            <w:vMerge/>
            <w:vAlign w:val="center"/>
          </w:tcPr>
          <w:p w:rsidR="003E45A7" w:rsidRPr="001A3372" w:rsidRDefault="003E45A7" w:rsidP="00170BA9">
            <w:pPr>
              <w:pStyle w:val="a5"/>
              <w:ind w:left="159" w:right="142"/>
              <w:jc w:val="center"/>
              <w:rPr>
                <w:sz w:val="28"/>
                <w:szCs w:val="28"/>
                <w:lang w:val="uk-UA" w:eastAsia="uk-UA"/>
              </w:rPr>
            </w:pPr>
          </w:p>
        </w:tc>
      </w:tr>
      <w:tr w:rsidR="003E45A7" w:rsidRPr="00183880"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6A0984" w:rsidP="00170BA9">
            <w:pPr>
              <w:spacing w:after="0"/>
              <w:jc w:val="both"/>
              <w:rPr>
                <w:b/>
                <w:sz w:val="28"/>
                <w:szCs w:val="28"/>
                <w:lang w:val="uk-UA"/>
              </w:rPr>
            </w:pPr>
            <w:hyperlink r:id="rId73" w:history="1">
              <w:r w:rsidR="003E45A7" w:rsidRPr="001A3372">
                <w:rPr>
                  <w:rStyle w:val="af"/>
                  <w:rFonts w:ascii="Times New Roman" w:hAnsi="Times New Roman" w:cs="Times New Roman"/>
                  <w:color w:val="auto"/>
                  <w:sz w:val="28"/>
                  <w:szCs w:val="28"/>
                  <w:u w:val="none"/>
                  <w:lang w:val="uk-UA"/>
                </w:rPr>
                <w:t>Погодження відповідних програм та проектів містобудівних, архітектурних і ландшафтних перетворень, меліоративних, шляхових, земляних робіт, реалізація яких може позначитися на стані пам’яток місцевого значення, їх територій і зон охорони</w:t>
              </w:r>
            </w:hyperlink>
            <w:r w:rsidR="003E45A7" w:rsidRPr="001A3372">
              <w:rPr>
                <w:rFonts w:ascii="Times New Roman" w:hAnsi="Times New Roman" w:cs="Times New Roman"/>
                <w:sz w:val="28"/>
                <w:szCs w:val="28"/>
                <w:lang w:val="uk-UA"/>
              </w:rPr>
              <w:t xml:space="preserve"> </w:t>
            </w:r>
          </w:p>
        </w:tc>
        <w:tc>
          <w:tcPr>
            <w:tcW w:w="2892" w:type="dxa"/>
            <w:gridSpan w:val="2"/>
            <w:vMerge w:val="restart"/>
            <w:vAlign w:val="center"/>
          </w:tcPr>
          <w:p w:rsidR="003E45A7" w:rsidRPr="001A3372" w:rsidRDefault="003E45A7" w:rsidP="00170BA9">
            <w:pPr>
              <w:pStyle w:val="a5"/>
              <w:ind w:left="159" w:right="142"/>
              <w:jc w:val="center"/>
              <w:rPr>
                <w:sz w:val="28"/>
                <w:szCs w:val="28"/>
                <w:lang w:val="uk-UA"/>
              </w:rPr>
            </w:pPr>
            <w:r w:rsidRPr="001A3372">
              <w:rPr>
                <w:sz w:val="28"/>
                <w:szCs w:val="28"/>
                <w:lang w:val="uk-UA"/>
              </w:rPr>
              <w:t>Закон України «Про охорону культурної спадщини»</w:t>
            </w:r>
            <w:r>
              <w:rPr>
                <w:sz w:val="28"/>
                <w:szCs w:val="28"/>
                <w:lang w:val="uk-UA"/>
              </w:rPr>
              <w:t>,</w:t>
            </w:r>
          </w:p>
          <w:p w:rsidR="003E45A7" w:rsidRPr="001A3372" w:rsidRDefault="003E45A7" w:rsidP="00170BA9">
            <w:pPr>
              <w:pStyle w:val="a5"/>
              <w:ind w:left="159" w:right="142"/>
              <w:jc w:val="center"/>
              <w:rPr>
                <w:sz w:val="28"/>
                <w:szCs w:val="28"/>
                <w:lang w:val="uk-UA" w:eastAsia="uk-UA"/>
              </w:rPr>
            </w:pPr>
            <w:r w:rsidRPr="001A3372">
              <w:rPr>
                <w:sz w:val="28"/>
                <w:szCs w:val="28"/>
                <w:lang w:val="uk-UA"/>
              </w:rPr>
              <w:t>Закон України «Про охорону археологічної спадщини»</w:t>
            </w:r>
          </w:p>
        </w:tc>
      </w:tr>
      <w:tr w:rsidR="003E45A7" w:rsidRPr="00D1016B"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6A0984" w:rsidP="00170BA9">
            <w:pPr>
              <w:pStyle w:val="a5"/>
              <w:jc w:val="both"/>
              <w:rPr>
                <w:b/>
                <w:sz w:val="28"/>
                <w:szCs w:val="28"/>
                <w:lang w:val="uk-UA"/>
              </w:rPr>
            </w:pPr>
            <w:hyperlink r:id="rId74" w:history="1">
              <w:r w:rsidR="003E45A7" w:rsidRPr="001A3372">
                <w:rPr>
                  <w:rStyle w:val="af"/>
                  <w:color w:val="auto"/>
                  <w:sz w:val="28"/>
                  <w:szCs w:val="28"/>
                  <w:u w:val="none"/>
                  <w:lang w:val="uk-UA"/>
                </w:rPr>
                <w:t>Дозвіл на проведення робіт на пам’ятках місц. значення (крім пам’яток археології), їхніх територіях та зонах охорони, на щойно виявлених об’єктах культурної спадщини, реєстр-я кваліфікаційних документів та дозволів на проведення археол. розвідок, розкопок</w:t>
              </w:r>
            </w:hyperlink>
          </w:p>
        </w:tc>
        <w:tc>
          <w:tcPr>
            <w:tcW w:w="2892" w:type="dxa"/>
            <w:gridSpan w:val="2"/>
            <w:vMerge/>
            <w:vAlign w:val="center"/>
          </w:tcPr>
          <w:p w:rsidR="003E45A7" w:rsidRPr="001A3372" w:rsidRDefault="003E45A7" w:rsidP="00170BA9">
            <w:pPr>
              <w:pStyle w:val="a5"/>
              <w:ind w:left="159" w:right="142"/>
              <w:jc w:val="center"/>
              <w:rPr>
                <w:sz w:val="28"/>
                <w:szCs w:val="28"/>
                <w:lang w:val="uk-UA" w:eastAsia="uk-UA"/>
              </w:rPr>
            </w:pPr>
          </w:p>
        </w:tc>
      </w:tr>
      <w:tr w:rsidR="003E45A7" w:rsidRPr="00183880"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tcPr>
          <w:p w:rsidR="003E45A7" w:rsidRPr="001A3372" w:rsidRDefault="006A0984" w:rsidP="00170BA9">
            <w:pPr>
              <w:pStyle w:val="a5"/>
              <w:jc w:val="both"/>
              <w:rPr>
                <w:b/>
                <w:sz w:val="28"/>
                <w:szCs w:val="28"/>
                <w:lang w:val="uk-UA"/>
              </w:rPr>
            </w:pPr>
            <w:hyperlink r:id="rId75" w:history="1">
              <w:r w:rsidR="003E45A7" w:rsidRPr="001A3372">
                <w:rPr>
                  <w:rStyle w:val="af"/>
                  <w:color w:val="auto"/>
                  <w:sz w:val="28"/>
                  <w:szCs w:val="28"/>
                  <w:u w:val="none"/>
                </w:rPr>
                <w:t>Погодження проектів землеустрою щодо відведення земельних ділянок, розташованих на території пам'яток місцевого значення, їх охоронних зон, в історичних ареалах населених місць та інших землях історико-культурного призначення</w:t>
              </w:r>
            </w:hyperlink>
          </w:p>
        </w:tc>
        <w:tc>
          <w:tcPr>
            <w:tcW w:w="2892" w:type="dxa"/>
            <w:gridSpan w:val="2"/>
            <w:vAlign w:val="center"/>
          </w:tcPr>
          <w:p w:rsidR="003E45A7" w:rsidRPr="001A3372" w:rsidRDefault="003E45A7" w:rsidP="00170BA9">
            <w:pPr>
              <w:pStyle w:val="a5"/>
              <w:ind w:left="159" w:right="142"/>
              <w:jc w:val="center"/>
              <w:rPr>
                <w:sz w:val="28"/>
                <w:szCs w:val="28"/>
                <w:lang w:val="uk-UA"/>
              </w:rPr>
            </w:pPr>
            <w:r w:rsidRPr="001A3372">
              <w:rPr>
                <w:sz w:val="28"/>
                <w:szCs w:val="28"/>
                <w:lang w:val="uk-UA"/>
              </w:rPr>
              <w:t>Закон України «Про охорону культурної спадщини»</w:t>
            </w:r>
            <w:r>
              <w:rPr>
                <w:sz w:val="28"/>
                <w:szCs w:val="28"/>
                <w:lang w:val="uk-UA"/>
              </w:rPr>
              <w:t>,</w:t>
            </w:r>
          </w:p>
          <w:p w:rsidR="003E45A7" w:rsidRPr="001A3372" w:rsidRDefault="003E45A7" w:rsidP="00170BA9">
            <w:pPr>
              <w:pStyle w:val="a5"/>
              <w:ind w:left="159" w:right="142"/>
              <w:jc w:val="center"/>
              <w:rPr>
                <w:sz w:val="28"/>
                <w:szCs w:val="28"/>
                <w:lang w:val="uk-UA"/>
              </w:rPr>
            </w:pPr>
            <w:r w:rsidRPr="001A3372">
              <w:rPr>
                <w:sz w:val="28"/>
                <w:szCs w:val="28"/>
                <w:lang w:val="uk-UA"/>
              </w:rPr>
              <w:t>Закон України «Про охорону археологічної спадщини»</w:t>
            </w:r>
            <w:r>
              <w:rPr>
                <w:sz w:val="28"/>
                <w:szCs w:val="28"/>
                <w:lang w:val="uk-UA"/>
              </w:rPr>
              <w:t>,</w:t>
            </w:r>
          </w:p>
          <w:p w:rsidR="003E45A7" w:rsidRPr="001A3372" w:rsidRDefault="003E45A7" w:rsidP="00170BA9">
            <w:pPr>
              <w:pStyle w:val="a5"/>
              <w:ind w:left="159" w:right="142"/>
              <w:jc w:val="center"/>
              <w:rPr>
                <w:sz w:val="28"/>
                <w:szCs w:val="28"/>
                <w:lang w:val="uk-UA" w:eastAsia="uk-UA"/>
              </w:rPr>
            </w:pPr>
            <w:r w:rsidRPr="001A3372">
              <w:rPr>
                <w:sz w:val="28"/>
                <w:szCs w:val="28"/>
                <w:lang w:val="uk-UA"/>
              </w:rPr>
              <w:t>Закон України «Про землеустрій»</w:t>
            </w:r>
          </w:p>
        </w:tc>
      </w:tr>
      <w:tr w:rsidR="003E45A7" w:rsidRPr="005B6E04" w:rsidTr="00607A52">
        <w:tc>
          <w:tcPr>
            <w:tcW w:w="9999" w:type="dxa"/>
            <w:gridSpan w:val="4"/>
            <w:vAlign w:val="center"/>
          </w:tcPr>
          <w:p w:rsidR="003E45A7" w:rsidRDefault="003E45A7" w:rsidP="001C2DC1">
            <w:pPr>
              <w:spacing w:after="0"/>
              <w:jc w:val="center"/>
              <w:rPr>
                <w:rFonts w:ascii="Times New Roman" w:hAnsi="Times New Roman" w:cs="Times New Roman"/>
                <w:b/>
                <w:sz w:val="28"/>
                <w:szCs w:val="28"/>
                <w:lang w:val="uk-UA"/>
              </w:rPr>
            </w:pPr>
          </w:p>
          <w:p w:rsidR="003E45A7" w:rsidRDefault="003E45A7" w:rsidP="001C2DC1">
            <w:pPr>
              <w:spacing w:after="0"/>
              <w:jc w:val="center"/>
              <w:rPr>
                <w:rFonts w:ascii="Times New Roman" w:hAnsi="Times New Roman" w:cs="Times New Roman"/>
                <w:b/>
                <w:sz w:val="28"/>
                <w:szCs w:val="28"/>
                <w:lang w:val="uk-UA"/>
              </w:rPr>
            </w:pPr>
            <w:r w:rsidRPr="005B6E04">
              <w:rPr>
                <w:rFonts w:ascii="Times New Roman" w:hAnsi="Times New Roman" w:cs="Times New Roman"/>
                <w:b/>
                <w:sz w:val="28"/>
                <w:szCs w:val="28"/>
              </w:rPr>
              <w:t>ПОСЛУГИ ПЕНСІЙНОГО ФОНДУ</w:t>
            </w:r>
          </w:p>
          <w:p w:rsidR="003E45A7" w:rsidRPr="001C2DC1" w:rsidRDefault="003E45A7" w:rsidP="001C2DC1">
            <w:pPr>
              <w:spacing w:after="0"/>
              <w:jc w:val="center"/>
              <w:rPr>
                <w:rFonts w:ascii="Times New Roman" w:hAnsi="Times New Roman" w:cs="Times New Roman"/>
                <w:b/>
                <w:sz w:val="28"/>
                <w:szCs w:val="28"/>
                <w:lang w:val="uk-UA"/>
              </w:rPr>
            </w:pPr>
          </w:p>
        </w:tc>
      </w:tr>
      <w:tr w:rsidR="003E45A7" w:rsidRPr="00D1016B" w:rsidTr="00607A52">
        <w:tc>
          <w:tcPr>
            <w:tcW w:w="644" w:type="dxa"/>
          </w:tcPr>
          <w:p w:rsidR="003E45A7" w:rsidRPr="005B6E04" w:rsidRDefault="003E45A7"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tcPr>
          <w:p w:rsidR="003E45A7" w:rsidRPr="008417E4" w:rsidRDefault="003E45A7" w:rsidP="00B876BE">
            <w:pPr>
              <w:tabs>
                <w:tab w:val="left" w:pos="-2340"/>
                <w:tab w:val="left" w:pos="4680"/>
              </w:tabs>
              <w:spacing w:after="0"/>
              <w:jc w:val="both"/>
              <w:rPr>
                <w:rFonts w:ascii="Times New Roman" w:eastAsia="Calibri" w:hAnsi="Times New Roman" w:cs="Times New Roman"/>
                <w:sz w:val="28"/>
                <w:szCs w:val="28"/>
                <w:lang w:val="uk-UA"/>
              </w:rPr>
            </w:pPr>
            <w:r w:rsidRPr="008417E4">
              <w:rPr>
                <w:rFonts w:ascii="Times New Roman" w:eastAsia="Calibri" w:hAnsi="Times New Roman" w:cs="Times New Roman"/>
                <w:sz w:val="28"/>
                <w:szCs w:val="28"/>
                <w:lang w:val="uk-UA"/>
              </w:rPr>
              <w:t xml:space="preserve">Надання довідкової інформації (номери телефонів, </w:t>
            </w:r>
            <w:r w:rsidRPr="008417E4">
              <w:rPr>
                <w:rFonts w:ascii="Times New Roman" w:eastAsia="Calibri" w:hAnsi="Times New Roman" w:cs="Times New Roman"/>
                <w:sz w:val="28"/>
                <w:szCs w:val="28"/>
                <w:lang w:val="uk-UA"/>
              </w:rPr>
              <w:lastRenderedPageBreak/>
              <w:t>адреси органів Пенсійного фонду, режим роботи, порядок звернень на прийом, попередній запис на прийом тощо)</w:t>
            </w:r>
          </w:p>
        </w:tc>
        <w:tc>
          <w:tcPr>
            <w:tcW w:w="2892" w:type="dxa"/>
            <w:gridSpan w:val="2"/>
            <w:vMerge w:val="restart"/>
            <w:vAlign w:val="center"/>
          </w:tcPr>
          <w:p w:rsidR="003E45A7" w:rsidRPr="00B876BE" w:rsidRDefault="003E45A7" w:rsidP="00B876BE">
            <w:pPr>
              <w:jc w:val="center"/>
              <w:rPr>
                <w:rFonts w:ascii="Times New Roman" w:hAnsi="Times New Roman" w:cs="Times New Roman"/>
                <w:sz w:val="28"/>
                <w:szCs w:val="28"/>
                <w:lang w:val="uk-UA"/>
              </w:rPr>
            </w:pPr>
            <w:r w:rsidRPr="008417E4">
              <w:rPr>
                <w:rFonts w:ascii="Times New Roman" w:hAnsi="Times New Roman" w:cs="Times New Roman"/>
                <w:sz w:val="28"/>
                <w:szCs w:val="28"/>
                <w:lang w:val="uk-UA" w:eastAsia="ru-RU"/>
              </w:rPr>
              <w:lastRenderedPageBreak/>
              <w:t xml:space="preserve">Методичні </w:t>
            </w:r>
            <w:r w:rsidRPr="008417E4">
              <w:rPr>
                <w:rFonts w:ascii="Times New Roman" w:hAnsi="Times New Roman" w:cs="Times New Roman"/>
                <w:sz w:val="28"/>
                <w:szCs w:val="28"/>
                <w:lang w:val="uk-UA" w:eastAsia="ru-RU"/>
              </w:rPr>
              <w:lastRenderedPageBreak/>
              <w:t>рекомендації щодо порядку обслуговування громадян спеціалістами територіальних управлінь Пенсійного фонду України (Постанова правління Пенсійного фонду України від 07.04.2017 № 8-1)</w:t>
            </w:r>
          </w:p>
        </w:tc>
      </w:tr>
      <w:tr w:rsidR="003E45A7" w:rsidRPr="005B6E04" w:rsidTr="00607A52">
        <w:tc>
          <w:tcPr>
            <w:tcW w:w="644" w:type="dxa"/>
          </w:tcPr>
          <w:p w:rsidR="003E45A7" w:rsidRPr="005B6E04" w:rsidRDefault="003E45A7"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tcPr>
          <w:p w:rsidR="003E45A7" w:rsidRPr="008417E4" w:rsidRDefault="003E45A7" w:rsidP="00B876BE">
            <w:pPr>
              <w:tabs>
                <w:tab w:val="left" w:pos="-2340"/>
                <w:tab w:val="left" w:pos="4680"/>
              </w:tabs>
              <w:spacing w:after="0"/>
              <w:jc w:val="both"/>
              <w:rPr>
                <w:rFonts w:ascii="Times New Roman" w:eastAsia="Calibri" w:hAnsi="Times New Roman" w:cs="Times New Roman"/>
                <w:sz w:val="28"/>
                <w:szCs w:val="28"/>
                <w:lang w:val="uk-UA"/>
              </w:rPr>
            </w:pPr>
            <w:r w:rsidRPr="008417E4">
              <w:rPr>
                <w:rFonts w:ascii="Times New Roman" w:eastAsia="Calibri" w:hAnsi="Times New Roman" w:cs="Times New Roman"/>
                <w:sz w:val="28"/>
                <w:szCs w:val="28"/>
                <w:lang w:val="uk-UA"/>
              </w:rPr>
              <w:t>Попередній запис на прийом до керівництва управління або керівників структурних підрозділів управління</w:t>
            </w:r>
          </w:p>
        </w:tc>
        <w:tc>
          <w:tcPr>
            <w:tcW w:w="2892" w:type="dxa"/>
            <w:gridSpan w:val="2"/>
            <w:vMerge/>
            <w:vAlign w:val="center"/>
          </w:tcPr>
          <w:p w:rsidR="003E45A7" w:rsidRPr="005B6E04" w:rsidRDefault="003E45A7" w:rsidP="008B3A41">
            <w:pPr>
              <w:jc w:val="center"/>
              <w:rPr>
                <w:rFonts w:ascii="Times New Roman" w:hAnsi="Times New Roman" w:cs="Times New Roman"/>
                <w:sz w:val="28"/>
                <w:szCs w:val="28"/>
              </w:rPr>
            </w:pPr>
          </w:p>
        </w:tc>
      </w:tr>
      <w:tr w:rsidR="003E45A7" w:rsidRPr="005B6E04" w:rsidTr="00607A52">
        <w:tc>
          <w:tcPr>
            <w:tcW w:w="644" w:type="dxa"/>
          </w:tcPr>
          <w:p w:rsidR="003E45A7" w:rsidRPr="005B6E04" w:rsidRDefault="003E45A7"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tcPr>
          <w:p w:rsidR="003E45A7" w:rsidRPr="008417E4" w:rsidRDefault="003E45A7" w:rsidP="00B876BE">
            <w:pPr>
              <w:tabs>
                <w:tab w:val="left" w:pos="-2340"/>
                <w:tab w:val="left" w:pos="4680"/>
              </w:tabs>
              <w:spacing w:after="0"/>
              <w:jc w:val="both"/>
              <w:rPr>
                <w:rFonts w:ascii="Times New Roman" w:eastAsia="Calibri" w:hAnsi="Times New Roman" w:cs="Times New Roman"/>
                <w:sz w:val="28"/>
                <w:szCs w:val="28"/>
                <w:lang w:val="uk-UA"/>
              </w:rPr>
            </w:pPr>
            <w:r w:rsidRPr="008417E4">
              <w:rPr>
                <w:rFonts w:ascii="Times New Roman" w:eastAsia="Calibri" w:hAnsi="Times New Roman" w:cs="Times New Roman"/>
                <w:sz w:val="28"/>
                <w:szCs w:val="28"/>
                <w:lang w:val="uk-UA"/>
              </w:rPr>
              <w:t>Надання консультацій, роз’яснень щодо застосування законодавства про загальнообов’язкове державне пенсійне страхування, пенсійне забезпечення, прав та обов’язків платників ЄСВ та застрахованих осіб</w:t>
            </w:r>
          </w:p>
        </w:tc>
        <w:tc>
          <w:tcPr>
            <w:tcW w:w="2892" w:type="dxa"/>
            <w:gridSpan w:val="2"/>
            <w:vMerge/>
            <w:vAlign w:val="center"/>
          </w:tcPr>
          <w:p w:rsidR="003E45A7" w:rsidRPr="005B6E04" w:rsidRDefault="003E45A7" w:rsidP="008B3A41">
            <w:pPr>
              <w:jc w:val="center"/>
              <w:rPr>
                <w:rFonts w:ascii="Times New Roman" w:hAnsi="Times New Roman" w:cs="Times New Roman"/>
                <w:sz w:val="28"/>
                <w:szCs w:val="28"/>
              </w:rPr>
            </w:pPr>
          </w:p>
        </w:tc>
      </w:tr>
      <w:tr w:rsidR="003E45A7" w:rsidRPr="005B6E04" w:rsidTr="00607A52">
        <w:tc>
          <w:tcPr>
            <w:tcW w:w="644" w:type="dxa"/>
          </w:tcPr>
          <w:p w:rsidR="003E45A7" w:rsidRPr="005B6E04" w:rsidRDefault="003E45A7"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tcPr>
          <w:p w:rsidR="003E45A7" w:rsidRPr="008417E4" w:rsidRDefault="003E45A7" w:rsidP="00B876BE">
            <w:pPr>
              <w:tabs>
                <w:tab w:val="left" w:pos="-2340"/>
                <w:tab w:val="left" w:pos="4680"/>
              </w:tabs>
              <w:spacing w:after="0"/>
              <w:jc w:val="both"/>
              <w:rPr>
                <w:rFonts w:ascii="Times New Roman" w:eastAsia="Calibri" w:hAnsi="Times New Roman" w:cs="Times New Roman"/>
                <w:sz w:val="28"/>
                <w:szCs w:val="28"/>
                <w:lang w:val="uk-UA"/>
              </w:rPr>
            </w:pPr>
            <w:r w:rsidRPr="008417E4">
              <w:rPr>
                <w:rFonts w:ascii="Times New Roman" w:eastAsia="Calibri" w:hAnsi="Times New Roman" w:cs="Times New Roman"/>
                <w:sz w:val="28"/>
                <w:szCs w:val="28"/>
                <w:lang w:val="uk-UA"/>
              </w:rPr>
              <w:t>Прийом замовлень на видачу довідок:</w:t>
            </w:r>
          </w:p>
          <w:p w:rsidR="003E45A7" w:rsidRPr="008417E4" w:rsidRDefault="003E45A7" w:rsidP="00B876BE">
            <w:pPr>
              <w:tabs>
                <w:tab w:val="left" w:pos="-2340"/>
                <w:tab w:val="left" w:pos="4680"/>
              </w:tabs>
              <w:spacing w:after="0"/>
              <w:jc w:val="both"/>
              <w:rPr>
                <w:rFonts w:ascii="Times New Roman" w:eastAsia="Calibri" w:hAnsi="Times New Roman" w:cs="Times New Roman"/>
                <w:sz w:val="28"/>
                <w:szCs w:val="28"/>
                <w:lang w:val="uk-UA"/>
              </w:rPr>
            </w:pPr>
            <w:r w:rsidRPr="008417E4">
              <w:rPr>
                <w:rFonts w:ascii="Times New Roman" w:eastAsia="Calibri" w:hAnsi="Times New Roman" w:cs="Times New Roman"/>
                <w:sz w:val="28"/>
                <w:szCs w:val="28"/>
                <w:lang w:val="uk-UA"/>
              </w:rPr>
              <w:t>– про розмір пенсії;</w:t>
            </w:r>
          </w:p>
          <w:p w:rsidR="003E45A7" w:rsidRPr="008417E4" w:rsidRDefault="003E45A7" w:rsidP="00B876BE">
            <w:pPr>
              <w:tabs>
                <w:tab w:val="left" w:pos="-2340"/>
                <w:tab w:val="left" w:pos="4680"/>
              </w:tabs>
              <w:spacing w:after="0"/>
              <w:jc w:val="both"/>
              <w:rPr>
                <w:rFonts w:ascii="Times New Roman" w:eastAsia="Calibri" w:hAnsi="Times New Roman" w:cs="Times New Roman"/>
                <w:sz w:val="28"/>
                <w:szCs w:val="28"/>
                <w:lang w:val="uk-UA"/>
              </w:rPr>
            </w:pPr>
            <w:r w:rsidRPr="008417E4">
              <w:rPr>
                <w:rFonts w:ascii="Times New Roman" w:eastAsia="Calibri" w:hAnsi="Times New Roman" w:cs="Times New Roman"/>
                <w:sz w:val="28"/>
                <w:szCs w:val="28"/>
                <w:lang w:val="uk-UA"/>
              </w:rPr>
              <w:t>– про перебування на обліку;</w:t>
            </w:r>
          </w:p>
          <w:p w:rsidR="003E45A7" w:rsidRPr="008417E4" w:rsidRDefault="003E45A7" w:rsidP="00B876BE">
            <w:pPr>
              <w:tabs>
                <w:tab w:val="left" w:pos="-2340"/>
                <w:tab w:val="left" w:pos="4680"/>
              </w:tabs>
              <w:spacing w:after="0"/>
              <w:jc w:val="both"/>
              <w:rPr>
                <w:rFonts w:ascii="Times New Roman" w:eastAsia="Calibri" w:hAnsi="Times New Roman" w:cs="Times New Roman"/>
                <w:sz w:val="28"/>
                <w:szCs w:val="28"/>
                <w:lang w:val="uk-UA"/>
              </w:rPr>
            </w:pPr>
            <w:r w:rsidRPr="008417E4">
              <w:rPr>
                <w:rFonts w:ascii="Times New Roman" w:eastAsia="Calibri" w:hAnsi="Times New Roman" w:cs="Times New Roman"/>
                <w:sz w:val="28"/>
                <w:szCs w:val="28"/>
                <w:lang w:val="uk-UA"/>
              </w:rPr>
              <w:t>– про заробітну плату за формою ОК5 (ОК2, ОК7)</w:t>
            </w:r>
          </w:p>
        </w:tc>
        <w:tc>
          <w:tcPr>
            <w:tcW w:w="2892" w:type="dxa"/>
            <w:gridSpan w:val="2"/>
            <w:vMerge/>
            <w:vAlign w:val="center"/>
          </w:tcPr>
          <w:p w:rsidR="003E45A7" w:rsidRPr="005B6E04" w:rsidRDefault="003E45A7" w:rsidP="008B3A41">
            <w:pPr>
              <w:jc w:val="center"/>
              <w:rPr>
                <w:rFonts w:ascii="Times New Roman" w:hAnsi="Times New Roman" w:cs="Times New Roman"/>
                <w:sz w:val="28"/>
                <w:szCs w:val="28"/>
              </w:rPr>
            </w:pPr>
          </w:p>
        </w:tc>
      </w:tr>
      <w:tr w:rsidR="003E45A7" w:rsidRPr="005B6E04" w:rsidTr="00607A52">
        <w:tc>
          <w:tcPr>
            <w:tcW w:w="644" w:type="dxa"/>
          </w:tcPr>
          <w:p w:rsidR="003E45A7" w:rsidRPr="005B6E04" w:rsidRDefault="003E45A7"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tcPr>
          <w:p w:rsidR="003E45A7" w:rsidRPr="008417E4" w:rsidRDefault="003E45A7" w:rsidP="00B876BE">
            <w:pPr>
              <w:tabs>
                <w:tab w:val="left" w:pos="-2340"/>
                <w:tab w:val="left" w:pos="4680"/>
              </w:tabs>
              <w:spacing w:after="0"/>
              <w:jc w:val="both"/>
              <w:rPr>
                <w:rFonts w:ascii="Times New Roman" w:eastAsia="Calibri" w:hAnsi="Times New Roman" w:cs="Times New Roman"/>
                <w:sz w:val="28"/>
                <w:szCs w:val="28"/>
                <w:lang w:val="uk-UA"/>
              </w:rPr>
            </w:pPr>
            <w:r w:rsidRPr="008417E4">
              <w:rPr>
                <w:rFonts w:ascii="Times New Roman" w:eastAsia="Calibri" w:hAnsi="Times New Roman" w:cs="Times New Roman"/>
                <w:sz w:val="28"/>
                <w:szCs w:val="28"/>
                <w:lang w:val="uk-UA"/>
              </w:rPr>
              <w:t>Видача виготовлених довідок, оригіналів трудових книжок</w:t>
            </w:r>
          </w:p>
        </w:tc>
        <w:tc>
          <w:tcPr>
            <w:tcW w:w="2892" w:type="dxa"/>
            <w:gridSpan w:val="2"/>
            <w:vMerge/>
            <w:vAlign w:val="center"/>
          </w:tcPr>
          <w:p w:rsidR="003E45A7" w:rsidRPr="005B6E04" w:rsidRDefault="003E45A7" w:rsidP="008B3A41">
            <w:pPr>
              <w:jc w:val="center"/>
              <w:rPr>
                <w:rFonts w:ascii="Times New Roman" w:hAnsi="Times New Roman" w:cs="Times New Roman"/>
                <w:sz w:val="28"/>
                <w:szCs w:val="28"/>
              </w:rPr>
            </w:pPr>
          </w:p>
        </w:tc>
      </w:tr>
      <w:tr w:rsidR="003E45A7" w:rsidRPr="005B6E04" w:rsidTr="00607A52">
        <w:tc>
          <w:tcPr>
            <w:tcW w:w="644" w:type="dxa"/>
          </w:tcPr>
          <w:p w:rsidR="003E45A7" w:rsidRPr="005B6E04" w:rsidRDefault="003E45A7"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tcPr>
          <w:p w:rsidR="003E45A7" w:rsidRPr="008417E4" w:rsidRDefault="003E45A7" w:rsidP="00B876BE">
            <w:pPr>
              <w:tabs>
                <w:tab w:val="left" w:pos="-2340"/>
                <w:tab w:val="left" w:pos="4680"/>
              </w:tabs>
              <w:spacing w:after="0"/>
              <w:jc w:val="both"/>
              <w:rPr>
                <w:rFonts w:ascii="Times New Roman" w:eastAsia="Calibri" w:hAnsi="Times New Roman" w:cs="Times New Roman"/>
                <w:sz w:val="28"/>
                <w:szCs w:val="28"/>
                <w:lang w:val="uk-UA"/>
              </w:rPr>
            </w:pPr>
            <w:r w:rsidRPr="008417E4">
              <w:rPr>
                <w:rFonts w:ascii="Times New Roman" w:eastAsia="Calibri" w:hAnsi="Times New Roman" w:cs="Times New Roman"/>
                <w:sz w:val="28"/>
                <w:szCs w:val="28"/>
                <w:lang w:val="uk-UA"/>
              </w:rPr>
              <w:t>Допомога в заповненні та прийом анкети на виготовлення пенсійного посвідчення</w:t>
            </w:r>
          </w:p>
        </w:tc>
        <w:tc>
          <w:tcPr>
            <w:tcW w:w="2892" w:type="dxa"/>
            <w:gridSpan w:val="2"/>
            <w:vMerge/>
            <w:vAlign w:val="center"/>
          </w:tcPr>
          <w:p w:rsidR="003E45A7" w:rsidRPr="005B6E04" w:rsidRDefault="003E45A7" w:rsidP="008B3A41">
            <w:pPr>
              <w:jc w:val="center"/>
              <w:rPr>
                <w:rFonts w:ascii="Times New Roman" w:hAnsi="Times New Roman" w:cs="Times New Roman"/>
                <w:sz w:val="28"/>
                <w:szCs w:val="28"/>
              </w:rPr>
            </w:pPr>
          </w:p>
        </w:tc>
      </w:tr>
      <w:tr w:rsidR="003E45A7" w:rsidRPr="005B6E04" w:rsidTr="00607A52">
        <w:tc>
          <w:tcPr>
            <w:tcW w:w="644" w:type="dxa"/>
          </w:tcPr>
          <w:p w:rsidR="003E45A7" w:rsidRPr="005B6E04" w:rsidRDefault="003E45A7"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tcPr>
          <w:p w:rsidR="003E45A7" w:rsidRPr="008417E4" w:rsidRDefault="003E45A7" w:rsidP="00B876BE">
            <w:pPr>
              <w:tabs>
                <w:tab w:val="left" w:pos="-2340"/>
                <w:tab w:val="left" w:pos="4680"/>
              </w:tabs>
              <w:spacing w:after="0"/>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Видача пенсійного посвідчення</w:t>
            </w:r>
          </w:p>
        </w:tc>
        <w:tc>
          <w:tcPr>
            <w:tcW w:w="2892" w:type="dxa"/>
            <w:gridSpan w:val="2"/>
            <w:vMerge/>
            <w:vAlign w:val="center"/>
          </w:tcPr>
          <w:p w:rsidR="003E45A7" w:rsidRPr="005B6E04" w:rsidRDefault="003E45A7" w:rsidP="008B3A41">
            <w:pPr>
              <w:jc w:val="center"/>
              <w:rPr>
                <w:rFonts w:ascii="Times New Roman" w:hAnsi="Times New Roman" w:cs="Times New Roman"/>
                <w:sz w:val="28"/>
                <w:szCs w:val="28"/>
              </w:rPr>
            </w:pPr>
          </w:p>
        </w:tc>
      </w:tr>
      <w:tr w:rsidR="003E45A7" w:rsidRPr="005B6E04" w:rsidTr="00607A52">
        <w:tc>
          <w:tcPr>
            <w:tcW w:w="644" w:type="dxa"/>
          </w:tcPr>
          <w:p w:rsidR="003E45A7" w:rsidRPr="005B6E04" w:rsidRDefault="003E45A7"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tcPr>
          <w:p w:rsidR="003E45A7" w:rsidRPr="008417E4" w:rsidRDefault="003E45A7" w:rsidP="00B876BE">
            <w:pPr>
              <w:tabs>
                <w:tab w:val="left" w:pos="-2340"/>
                <w:tab w:val="left" w:pos="4680"/>
              </w:tabs>
              <w:spacing w:after="0"/>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Надання переліку документів, необхідних для призначення (перерахунку) пенсій, допомоги на поховання</w:t>
            </w:r>
          </w:p>
        </w:tc>
        <w:tc>
          <w:tcPr>
            <w:tcW w:w="2892" w:type="dxa"/>
            <w:gridSpan w:val="2"/>
            <w:vMerge/>
            <w:vAlign w:val="center"/>
          </w:tcPr>
          <w:p w:rsidR="003E45A7" w:rsidRPr="005B6E04" w:rsidRDefault="003E45A7" w:rsidP="008B3A41">
            <w:pPr>
              <w:jc w:val="center"/>
              <w:rPr>
                <w:rFonts w:ascii="Times New Roman" w:hAnsi="Times New Roman" w:cs="Times New Roman"/>
                <w:sz w:val="28"/>
                <w:szCs w:val="28"/>
              </w:rPr>
            </w:pPr>
          </w:p>
        </w:tc>
      </w:tr>
      <w:tr w:rsidR="003E45A7" w:rsidRPr="005B6E04" w:rsidTr="00607A52">
        <w:tc>
          <w:tcPr>
            <w:tcW w:w="644" w:type="dxa"/>
          </w:tcPr>
          <w:p w:rsidR="003E45A7" w:rsidRPr="005B6E04" w:rsidRDefault="003E45A7"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tcPr>
          <w:p w:rsidR="003E45A7" w:rsidRPr="008417E4" w:rsidRDefault="003E45A7" w:rsidP="00B876BE">
            <w:pPr>
              <w:tabs>
                <w:tab w:val="left" w:pos="-2340"/>
                <w:tab w:val="left" w:pos="4680"/>
              </w:tabs>
              <w:spacing w:after="0"/>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Прийом документів для проведення попередньої оцінки права особи на призначення пенсії, її перерахунок</w:t>
            </w:r>
          </w:p>
        </w:tc>
        <w:tc>
          <w:tcPr>
            <w:tcW w:w="2892" w:type="dxa"/>
            <w:gridSpan w:val="2"/>
            <w:vMerge/>
            <w:vAlign w:val="center"/>
          </w:tcPr>
          <w:p w:rsidR="003E45A7" w:rsidRPr="005B6E04" w:rsidRDefault="003E45A7" w:rsidP="008B3A41">
            <w:pPr>
              <w:jc w:val="center"/>
              <w:rPr>
                <w:rFonts w:ascii="Times New Roman" w:hAnsi="Times New Roman" w:cs="Times New Roman"/>
                <w:sz w:val="28"/>
                <w:szCs w:val="28"/>
              </w:rPr>
            </w:pPr>
          </w:p>
        </w:tc>
      </w:tr>
      <w:tr w:rsidR="003E45A7" w:rsidRPr="005B6E04" w:rsidTr="00607A52">
        <w:tc>
          <w:tcPr>
            <w:tcW w:w="644" w:type="dxa"/>
          </w:tcPr>
          <w:p w:rsidR="003E45A7" w:rsidRPr="005B6E04" w:rsidRDefault="003E45A7"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tcBorders>
              <w:bottom w:val="single" w:sz="4" w:space="0" w:color="auto"/>
            </w:tcBorders>
          </w:tcPr>
          <w:p w:rsidR="003E45A7" w:rsidRPr="008417E4" w:rsidRDefault="003E45A7" w:rsidP="00B876BE">
            <w:pPr>
              <w:tabs>
                <w:tab w:val="left" w:pos="-2340"/>
                <w:tab w:val="left" w:pos="4680"/>
              </w:tabs>
              <w:spacing w:after="0"/>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Прийом заяв про надання допомоги у витребуванні документів, необхідних для підтвердження страхового стажу, заробітної плати для призначення (перерахунку) пенсій</w:t>
            </w:r>
          </w:p>
        </w:tc>
        <w:tc>
          <w:tcPr>
            <w:tcW w:w="2892" w:type="dxa"/>
            <w:gridSpan w:val="2"/>
            <w:vMerge/>
            <w:tcBorders>
              <w:bottom w:val="single" w:sz="4" w:space="0" w:color="auto"/>
            </w:tcBorders>
            <w:vAlign w:val="center"/>
          </w:tcPr>
          <w:p w:rsidR="003E45A7" w:rsidRPr="005B6E04" w:rsidRDefault="003E45A7" w:rsidP="008B3A41">
            <w:pPr>
              <w:jc w:val="center"/>
              <w:rPr>
                <w:rFonts w:ascii="Times New Roman" w:hAnsi="Times New Roman" w:cs="Times New Roman"/>
                <w:sz w:val="28"/>
                <w:szCs w:val="28"/>
              </w:rPr>
            </w:pPr>
          </w:p>
        </w:tc>
      </w:tr>
      <w:tr w:rsidR="003E45A7" w:rsidRPr="005B6E04" w:rsidTr="00607A52">
        <w:tc>
          <w:tcPr>
            <w:tcW w:w="644" w:type="dxa"/>
          </w:tcPr>
          <w:p w:rsidR="003E45A7" w:rsidRPr="005B6E04" w:rsidRDefault="003E45A7"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tcPr>
          <w:p w:rsidR="003E45A7" w:rsidRPr="008417E4" w:rsidRDefault="003E45A7" w:rsidP="00B876BE">
            <w:pPr>
              <w:tabs>
                <w:tab w:val="left" w:pos="-2340"/>
                <w:tab w:val="left" w:pos="4680"/>
              </w:tabs>
              <w:spacing w:after="0"/>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Прийом заяв та документів щодо:</w:t>
            </w:r>
          </w:p>
          <w:p w:rsidR="003E45A7" w:rsidRPr="008417E4" w:rsidRDefault="003E45A7" w:rsidP="00B876BE">
            <w:pPr>
              <w:tabs>
                <w:tab w:val="left" w:pos="-2340"/>
                <w:tab w:val="left" w:pos="4680"/>
              </w:tabs>
              <w:spacing w:after="0"/>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переведення виплати пенсії за новим місцем проживання;</w:t>
            </w:r>
          </w:p>
          <w:p w:rsidR="003E45A7" w:rsidRPr="008417E4" w:rsidRDefault="003E45A7" w:rsidP="00B876BE">
            <w:pPr>
              <w:tabs>
                <w:tab w:val="left" w:pos="-2340"/>
                <w:tab w:val="left" w:pos="4680"/>
              </w:tabs>
              <w:spacing w:after="0"/>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виплати пенсії за довіреністю;</w:t>
            </w:r>
          </w:p>
          <w:p w:rsidR="003E45A7" w:rsidRPr="008417E4" w:rsidRDefault="003E45A7" w:rsidP="00B876BE">
            <w:pPr>
              <w:tabs>
                <w:tab w:val="left" w:pos="-2340"/>
                <w:tab w:val="left" w:pos="4680"/>
              </w:tabs>
              <w:spacing w:after="0"/>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зміни способу виплати пенсії;</w:t>
            </w:r>
          </w:p>
          <w:p w:rsidR="003E45A7" w:rsidRPr="008417E4" w:rsidRDefault="003E45A7" w:rsidP="00B876BE">
            <w:pPr>
              <w:tabs>
                <w:tab w:val="left" w:pos="-2340"/>
                <w:tab w:val="left" w:pos="4680"/>
              </w:tabs>
              <w:spacing w:after="0"/>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поновлення виплати пенсії;</w:t>
            </w:r>
          </w:p>
          <w:p w:rsidR="003E45A7" w:rsidRPr="008417E4" w:rsidRDefault="003E45A7" w:rsidP="00B876BE">
            <w:pPr>
              <w:tabs>
                <w:tab w:val="left" w:pos="-2340"/>
                <w:tab w:val="left" w:pos="4680"/>
              </w:tabs>
              <w:spacing w:after="0"/>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перерахунок призначених пенсій;</w:t>
            </w:r>
          </w:p>
          <w:p w:rsidR="003E45A7" w:rsidRPr="008417E4" w:rsidRDefault="003E45A7" w:rsidP="00B876BE">
            <w:pPr>
              <w:tabs>
                <w:tab w:val="left" w:pos="-2340"/>
                <w:tab w:val="left" w:pos="4680"/>
              </w:tabs>
              <w:spacing w:after="0"/>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встановлення пенсії за особливі заслуги перед  Україною;</w:t>
            </w:r>
          </w:p>
          <w:p w:rsidR="003E45A7" w:rsidRPr="008417E4" w:rsidRDefault="003E45A7" w:rsidP="00B876BE">
            <w:pPr>
              <w:tabs>
                <w:tab w:val="left" w:pos="-2340"/>
                <w:tab w:val="left" w:pos="4680"/>
              </w:tabs>
              <w:spacing w:after="0"/>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lastRenderedPageBreak/>
              <w:t>виплати недоотриманої пенсії</w:t>
            </w:r>
          </w:p>
        </w:tc>
        <w:tc>
          <w:tcPr>
            <w:tcW w:w="2892" w:type="dxa"/>
            <w:gridSpan w:val="2"/>
            <w:vMerge/>
            <w:vAlign w:val="center"/>
          </w:tcPr>
          <w:p w:rsidR="003E45A7" w:rsidRPr="005B6E04" w:rsidRDefault="003E45A7" w:rsidP="008B3A41">
            <w:pPr>
              <w:jc w:val="center"/>
              <w:rPr>
                <w:rFonts w:ascii="Times New Roman" w:hAnsi="Times New Roman" w:cs="Times New Roman"/>
                <w:sz w:val="28"/>
                <w:szCs w:val="28"/>
              </w:rPr>
            </w:pPr>
          </w:p>
        </w:tc>
      </w:tr>
      <w:tr w:rsidR="003E45A7" w:rsidRPr="005B6E04" w:rsidTr="00607A52">
        <w:tc>
          <w:tcPr>
            <w:tcW w:w="644" w:type="dxa"/>
          </w:tcPr>
          <w:p w:rsidR="003E45A7" w:rsidRPr="005B6E04" w:rsidRDefault="003E45A7"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tcBorders>
              <w:bottom w:val="nil"/>
            </w:tcBorders>
          </w:tcPr>
          <w:p w:rsidR="003E45A7" w:rsidRPr="008417E4" w:rsidRDefault="003E45A7" w:rsidP="00B876BE">
            <w:pPr>
              <w:tabs>
                <w:tab w:val="left" w:pos="-2340"/>
                <w:tab w:val="left" w:pos="4680"/>
              </w:tabs>
              <w:spacing w:after="0"/>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Забезпечення доступу до електронних сервісів Пенсійного фонду України, надання допомоги в користуванні ними</w:t>
            </w:r>
          </w:p>
        </w:tc>
        <w:tc>
          <w:tcPr>
            <w:tcW w:w="2892" w:type="dxa"/>
            <w:gridSpan w:val="2"/>
            <w:vMerge/>
            <w:tcBorders>
              <w:bottom w:val="nil"/>
            </w:tcBorders>
            <w:vAlign w:val="center"/>
          </w:tcPr>
          <w:p w:rsidR="003E45A7" w:rsidRPr="005B6E04" w:rsidRDefault="003E45A7" w:rsidP="008B3A41">
            <w:pPr>
              <w:jc w:val="center"/>
              <w:rPr>
                <w:rFonts w:ascii="Times New Roman" w:hAnsi="Times New Roman" w:cs="Times New Roman"/>
                <w:sz w:val="28"/>
                <w:szCs w:val="28"/>
              </w:rPr>
            </w:pPr>
          </w:p>
        </w:tc>
      </w:tr>
    </w:tbl>
    <w:p w:rsidR="008B3A41" w:rsidRPr="005B6E04" w:rsidRDefault="008B3A41" w:rsidP="008B3A41">
      <w:pPr>
        <w:rPr>
          <w:rFonts w:ascii="Times New Roman" w:hAnsi="Times New Roman" w:cs="Times New Roman"/>
          <w:vanish/>
          <w:sz w:val="28"/>
          <w:szCs w:val="28"/>
        </w:rPr>
      </w:pPr>
    </w:p>
    <w:tbl>
      <w:tblPr>
        <w:tblW w:w="1000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6520"/>
        <w:gridCol w:w="2835"/>
      </w:tblGrid>
      <w:tr w:rsidR="008B3A41" w:rsidRPr="005B6E04" w:rsidTr="00D56BAE">
        <w:tc>
          <w:tcPr>
            <w:tcW w:w="10003" w:type="dxa"/>
            <w:gridSpan w:val="3"/>
            <w:vAlign w:val="center"/>
          </w:tcPr>
          <w:p w:rsidR="008B3A41" w:rsidRPr="005B6E04" w:rsidRDefault="008B3A41" w:rsidP="00A22D5C">
            <w:pPr>
              <w:tabs>
                <w:tab w:val="left" w:pos="456"/>
              </w:tabs>
              <w:ind w:left="314" w:hanging="287"/>
              <w:jc w:val="center"/>
              <w:rPr>
                <w:rFonts w:ascii="Times New Roman" w:hAnsi="Times New Roman" w:cs="Times New Roman"/>
                <w:b/>
                <w:i/>
                <w:sz w:val="28"/>
                <w:szCs w:val="28"/>
                <w:highlight w:val="cyan"/>
              </w:rPr>
            </w:pPr>
            <w:r w:rsidRPr="005B6E04">
              <w:rPr>
                <w:rFonts w:ascii="Times New Roman" w:hAnsi="Times New Roman" w:cs="Times New Roman"/>
                <w:b/>
                <w:sz w:val="28"/>
                <w:szCs w:val="28"/>
              </w:rPr>
              <w:t>АДМІНІСТРАТИВНІ ПОСЛУГИ СОЦІАЛЬНОГО ХАРАКТЕРУ</w:t>
            </w:r>
          </w:p>
        </w:tc>
      </w:tr>
      <w:tr w:rsidR="00D527E9" w:rsidRPr="005B6E04" w:rsidTr="00D65BB9">
        <w:tc>
          <w:tcPr>
            <w:tcW w:w="648" w:type="dxa"/>
          </w:tcPr>
          <w:p w:rsidR="00D527E9" w:rsidRPr="005B6E04" w:rsidRDefault="00D527E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D527E9" w:rsidRPr="001A3372" w:rsidRDefault="00D527E9" w:rsidP="00D527E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Надання державної допомоги при народженні дитини</w:t>
            </w:r>
          </w:p>
        </w:tc>
        <w:tc>
          <w:tcPr>
            <w:tcW w:w="2835" w:type="dxa"/>
            <w:tcBorders>
              <w:top w:val="outset" w:sz="4" w:space="0" w:color="000000"/>
              <w:left w:val="outset" w:sz="4" w:space="0" w:color="000000"/>
              <w:bottom w:val="outset" w:sz="4" w:space="0" w:color="000000"/>
              <w:right w:val="outset" w:sz="4" w:space="0" w:color="000000"/>
            </w:tcBorders>
            <w:vAlign w:val="center"/>
          </w:tcPr>
          <w:p w:rsidR="00D527E9" w:rsidRPr="004A2E22" w:rsidRDefault="00D527E9" w:rsidP="00D527E9">
            <w:pPr>
              <w:spacing w:after="0" w:line="240" w:lineRule="auto"/>
              <w:ind w:left="159" w:right="142"/>
              <w:jc w:val="center"/>
              <w:rPr>
                <w:rFonts w:ascii="Times New Roman" w:eastAsia="Times New Roman" w:hAnsi="Times New Roman" w:cs="Times New Roman"/>
                <w:sz w:val="28"/>
                <w:szCs w:val="28"/>
                <w:lang w:val="uk-UA" w:eastAsia="ru-RU"/>
              </w:rPr>
            </w:pPr>
            <w:r w:rsidRPr="004A2E22">
              <w:rPr>
                <w:rFonts w:ascii="Times New Roman" w:eastAsia="Times New Roman" w:hAnsi="Times New Roman" w:cs="Times New Roman"/>
                <w:sz w:val="28"/>
                <w:szCs w:val="28"/>
                <w:lang w:val="uk-UA" w:eastAsia="ru-RU"/>
              </w:rPr>
              <w:t>Закон України «Про державну допомогу сім’ям з дітьми» від 21.11.1992 № 2811-ХІІ</w:t>
            </w:r>
          </w:p>
          <w:p w:rsidR="00D527E9" w:rsidRPr="001A3372" w:rsidRDefault="00D527E9" w:rsidP="00D527E9">
            <w:pPr>
              <w:spacing w:after="0"/>
              <w:ind w:left="159" w:right="142"/>
              <w:jc w:val="center"/>
              <w:rPr>
                <w:rFonts w:ascii="Times New Roman" w:hAnsi="Times New Roman" w:cs="Times New Roman"/>
                <w:sz w:val="28"/>
                <w:szCs w:val="28"/>
                <w:lang w:val="uk-UA"/>
              </w:rPr>
            </w:pPr>
            <w:r w:rsidRPr="004A2E22">
              <w:rPr>
                <w:rFonts w:ascii="Times New Roman" w:eastAsia="Times New Roman" w:hAnsi="Times New Roman" w:cs="Times New Roman"/>
                <w:sz w:val="28"/>
                <w:szCs w:val="28"/>
                <w:lang w:val="uk-UA" w:eastAsia="ru-RU"/>
              </w:rPr>
              <w:t>Постанова Кабінету Міністрів України від 27.12.2001 № 1751 «Про затвердження Порядку призначення і виплати державної допомоги сім’ям з дітьми»</w:t>
            </w:r>
          </w:p>
        </w:tc>
      </w:tr>
      <w:tr w:rsidR="00D527E9" w:rsidRPr="00D1016B" w:rsidTr="00D65BB9">
        <w:tc>
          <w:tcPr>
            <w:tcW w:w="648" w:type="dxa"/>
          </w:tcPr>
          <w:p w:rsidR="00D527E9" w:rsidRPr="005B6E04" w:rsidRDefault="00D527E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D527E9" w:rsidRPr="001A3372" w:rsidRDefault="00D527E9" w:rsidP="00D527E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Призначення одноразової матеріальної допомоги особам з інвалідністю та дітям з інвалідністю</w:t>
            </w:r>
          </w:p>
        </w:tc>
        <w:tc>
          <w:tcPr>
            <w:tcW w:w="2835" w:type="dxa"/>
            <w:tcBorders>
              <w:top w:val="outset" w:sz="4" w:space="0" w:color="000000"/>
              <w:left w:val="outset" w:sz="4" w:space="0" w:color="000000"/>
              <w:bottom w:val="outset" w:sz="4" w:space="0" w:color="000000"/>
              <w:right w:val="outset" w:sz="4" w:space="0" w:color="000000"/>
            </w:tcBorders>
            <w:vAlign w:val="center"/>
          </w:tcPr>
          <w:p w:rsidR="00D527E9" w:rsidRPr="004A2E22" w:rsidRDefault="00D527E9" w:rsidP="00D527E9">
            <w:pPr>
              <w:spacing w:after="0" w:line="240" w:lineRule="auto"/>
              <w:ind w:left="159" w:right="142"/>
              <w:jc w:val="center"/>
              <w:rPr>
                <w:rFonts w:ascii="Times New Roman" w:eastAsia="Times New Roman" w:hAnsi="Times New Roman" w:cs="Times New Roman"/>
                <w:sz w:val="28"/>
                <w:szCs w:val="28"/>
                <w:lang w:val="uk-UA" w:eastAsia="ru-RU"/>
              </w:rPr>
            </w:pPr>
            <w:r w:rsidRPr="004A2E22">
              <w:rPr>
                <w:rFonts w:ascii="Times New Roman" w:eastAsia="Times New Roman" w:hAnsi="Times New Roman" w:cs="Times New Roman"/>
                <w:sz w:val="28"/>
                <w:szCs w:val="28"/>
                <w:lang w:val="uk-UA" w:eastAsia="ru-RU"/>
              </w:rPr>
              <w:t>Закон України «Про основи соціальної захищеності осіб з інвалідністю в Україні</w:t>
            </w:r>
            <w:r w:rsidRPr="004A2E22">
              <w:rPr>
                <w:rFonts w:ascii="Times New Roman" w:eastAsia="Times New Roman" w:hAnsi="Times New Roman" w:cs="Times New Roman"/>
                <w:sz w:val="28"/>
                <w:szCs w:val="28"/>
                <w:shd w:val="clear" w:color="auto" w:fill="FFFFFF"/>
                <w:lang w:val="uk-UA" w:eastAsia="ru-RU"/>
              </w:rPr>
              <w:t>» від 21.03.1991 № 875-XII</w:t>
            </w:r>
          </w:p>
          <w:p w:rsidR="00D527E9" w:rsidRPr="001A3372" w:rsidRDefault="00D527E9" w:rsidP="00D527E9">
            <w:pPr>
              <w:spacing w:after="0"/>
              <w:ind w:left="159" w:right="142"/>
              <w:jc w:val="center"/>
              <w:rPr>
                <w:rFonts w:ascii="Times New Roman" w:hAnsi="Times New Roman" w:cs="Times New Roman"/>
                <w:sz w:val="28"/>
                <w:szCs w:val="28"/>
                <w:lang w:val="uk-UA"/>
              </w:rPr>
            </w:pPr>
            <w:r w:rsidRPr="004A2E22">
              <w:rPr>
                <w:rFonts w:ascii="Times New Roman" w:eastAsia="Times New Roman" w:hAnsi="Times New Roman" w:cs="Times New Roman"/>
                <w:sz w:val="28"/>
                <w:szCs w:val="28"/>
                <w:lang w:val="uk-UA" w:eastAsia="ru-RU"/>
              </w:rPr>
              <w:t xml:space="preserve">Постанова Кабінету Міністрів України від 12.04.2017 № 256 «Деякі питання використання коштів державного бюджету для виконання заходів із соціального </w:t>
            </w:r>
            <w:r w:rsidRPr="004A2E22">
              <w:rPr>
                <w:rFonts w:ascii="Times New Roman" w:eastAsia="Times New Roman" w:hAnsi="Times New Roman" w:cs="Times New Roman"/>
                <w:sz w:val="28"/>
                <w:szCs w:val="28"/>
                <w:lang w:val="uk-UA" w:eastAsia="ru-RU"/>
              </w:rPr>
              <w:lastRenderedPageBreak/>
              <w:t>захисту дітей, сімей, жінок та інших найбільш вразливих категорій населення»</w:t>
            </w:r>
          </w:p>
        </w:tc>
      </w:tr>
      <w:tr w:rsidR="00D527E9" w:rsidRPr="00D1016B" w:rsidTr="00D65BB9">
        <w:tc>
          <w:tcPr>
            <w:tcW w:w="648" w:type="dxa"/>
          </w:tcPr>
          <w:p w:rsidR="00D527E9" w:rsidRPr="005B6E04" w:rsidRDefault="00D527E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D527E9" w:rsidRPr="003E3E4B" w:rsidRDefault="00D527E9" w:rsidP="00D527E9">
            <w:pPr>
              <w:spacing w:after="0"/>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 xml:space="preserve">Взяття на облік щодо забезпечення санаторно – курортним лікуванням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w:t>
            </w:r>
          </w:p>
          <w:p w:rsidR="00D527E9" w:rsidRPr="003E3E4B" w:rsidRDefault="00D527E9" w:rsidP="00D527E9">
            <w:pPr>
              <w:spacing w:after="0"/>
              <w:jc w:val="both"/>
              <w:rPr>
                <w:rFonts w:ascii="Times New Roman" w:hAnsi="Times New Roman" w:cs="Times New Roman"/>
                <w:sz w:val="28"/>
                <w:szCs w:val="28"/>
                <w:lang w:val="uk-UA"/>
              </w:rPr>
            </w:pPr>
          </w:p>
        </w:tc>
        <w:tc>
          <w:tcPr>
            <w:tcW w:w="2835" w:type="dxa"/>
            <w:tcBorders>
              <w:top w:val="outset" w:sz="4" w:space="0" w:color="000000"/>
              <w:left w:val="outset" w:sz="4" w:space="0" w:color="000000"/>
              <w:bottom w:val="outset" w:sz="4" w:space="0" w:color="000000"/>
              <w:right w:val="outset" w:sz="4" w:space="0" w:color="000000"/>
            </w:tcBorders>
            <w:vAlign w:val="center"/>
          </w:tcPr>
          <w:p w:rsidR="00D527E9" w:rsidRPr="003E3E4B" w:rsidRDefault="00D527E9" w:rsidP="00D527E9">
            <w:pPr>
              <w:spacing w:after="0"/>
              <w:ind w:left="113" w:right="113"/>
              <w:jc w:val="center"/>
              <w:rPr>
                <w:rFonts w:ascii="Times New Roman" w:hAnsi="Times New Roman" w:cs="Times New Roman"/>
                <w:sz w:val="28"/>
                <w:szCs w:val="28"/>
                <w:lang w:val="uk-UA"/>
              </w:rPr>
            </w:pPr>
            <w:r w:rsidRPr="003E3E4B">
              <w:rPr>
                <w:rFonts w:ascii="Times New Roman" w:hAnsi="Times New Roman" w:cs="Times New Roman"/>
                <w:sz w:val="28"/>
                <w:szCs w:val="28"/>
                <w:lang w:val="uk-UA"/>
              </w:rPr>
              <w:t>Закон України «Про статус ветеранів війни, гарантії їх соціального захисту»</w:t>
            </w:r>
          </w:p>
          <w:p w:rsidR="00D527E9" w:rsidRPr="003E3E4B" w:rsidRDefault="00D527E9" w:rsidP="00D527E9">
            <w:pPr>
              <w:spacing w:after="0" w:line="240" w:lineRule="auto"/>
              <w:ind w:left="113" w:right="113"/>
              <w:jc w:val="center"/>
              <w:rPr>
                <w:rFonts w:ascii="Times New Roman" w:eastAsia="Times New Roman" w:hAnsi="Times New Roman" w:cs="Times New Roman"/>
                <w:sz w:val="28"/>
                <w:szCs w:val="28"/>
                <w:lang w:val="uk-UA" w:eastAsia="ru-RU"/>
              </w:rPr>
            </w:pPr>
            <w:r w:rsidRPr="003E3E4B">
              <w:rPr>
                <w:rFonts w:ascii="Times New Roman" w:hAnsi="Times New Roman" w:cs="Times New Roman"/>
                <w:sz w:val="28"/>
                <w:szCs w:val="28"/>
                <w:lang w:val="uk-UA"/>
              </w:rPr>
              <w:t xml:space="preserve">Постанова Кабінету Міністрів України від 31.03.2015 № 200 «Про затвердження Порядку використання коштів, передбачених у державному бюджеті на забезпечення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санаторно – курортним </w:t>
            </w:r>
            <w:r w:rsidRPr="003E3E4B">
              <w:rPr>
                <w:rFonts w:ascii="Times New Roman" w:hAnsi="Times New Roman" w:cs="Times New Roman"/>
                <w:sz w:val="28"/>
                <w:szCs w:val="28"/>
                <w:lang w:val="uk-UA"/>
              </w:rPr>
              <w:lastRenderedPageBreak/>
              <w:t>лікуванням»</w:t>
            </w:r>
          </w:p>
        </w:tc>
      </w:tr>
      <w:tr w:rsidR="00D527E9" w:rsidRPr="00D1016B" w:rsidTr="00D65BB9">
        <w:tc>
          <w:tcPr>
            <w:tcW w:w="648" w:type="dxa"/>
          </w:tcPr>
          <w:p w:rsidR="00D527E9" w:rsidRPr="005B6E04" w:rsidRDefault="00D527E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D527E9" w:rsidRPr="003E3E4B" w:rsidRDefault="00D527E9" w:rsidP="00D527E9">
            <w:pPr>
              <w:spacing w:after="0"/>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Взяття на облік щодо забезпечення санаторно – курортним лікуванням осіб, постраждалих внаслідок Чорнобильської катастрофи</w:t>
            </w:r>
          </w:p>
        </w:tc>
        <w:tc>
          <w:tcPr>
            <w:tcW w:w="2835" w:type="dxa"/>
            <w:tcBorders>
              <w:top w:val="outset" w:sz="4" w:space="0" w:color="000000"/>
              <w:left w:val="outset" w:sz="4" w:space="0" w:color="000000"/>
              <w:bottom w:val="outset" w:sz="4" w:space="0" w:color="000000"/>
              <w:right w:val="outset" w:sz="4" w:space="0" w:color="000000"/>
            </w:tcBorders>
            <w:vAlign w:val="center"/>
          </w:tcPr>
          <w:p w:rsidR="00D527E9" w:rsidRPr="003E3E4B" w:rsidRDefault="00D527E9" w:rsidP="00D527E9">
            <w:pPr>
              <w:spacing w:after="0"/>
              <w:ind w:left="113" w:right="113"/>
              <w:jc w:val="center"/>
              <w:rPr>
                <w:rFonts w:ascii="Times New Roman" w:hAnsi="Times New Roman" w:cs="Times New Roman"/>
                <w:sz w:val="28"/>
                <w:szCs w:val="28"/>
                <w:lang w:val="uk-UA"/>
              </w:rPr>
            </w:pPr>
            <w:r w:rsidRPr="003E3E4B">
              <w:rPr>
                <w:rFonts w:ascii="Times New Roman" w:hAnsi="Times New Roman" w:cs="Times New Roman"/>
                <w:sz w:val="28"/>
                <w:szCs w:val="28"/>
                <w:lang w:val="uk-UA"/>
              </w:rPr>
              <w:t>Закон України «Про статус і соціальний захист громадян, які постраждали внаслідок Чорнобильської катастрофи»</w:t>
            </w:r>
          </w:p>
          <w:p w:rsidR="00D527E9" w:rsidRPr="003E3E4B" w:rsidRDefault="00D527E9" w:rsidP="00D527E9">
            <w:pPr>
              <w:spacing w:after="0" w:line="240" w:lineRule="auto"/>
              <w:ind w:left="113" w:right="113"/>
              <w:jc w:val="center"/>
              <w:rPr>
                <w:rFonts w:ascii="Times New Roman" w:eastAsia="Times New Roman" w:hAnsi="Times New Roman" w:cs="Times New Roman"/>
                <w:sz w:val="28"/>
                <w:szCs w:val="28"/>
                <w:lang w:val="uk-UA" w:eastAsia="ru-RU"/>
              </w:rPr>
            </w:pPr>
            <w:r w:rsidRPr="003E3E4B">
              <w:rPr>
                <w:rFonts w:ascii="Times New Roman" w:hAnsi="Times New Roman" w:cs="Times New Roman"/>
                <w:sz w:val="28"/>
                <w:szCs w:val="28"/>
                <w:lang w:val="uk-UA"/>
              </w:rPr>
              <w:t>Постанова Кабінету Міністрів України від 23.11.2016 № 854 «Деякі питання санаторно – курортного лікування та відпочинку громадян, які постраждали внаслідок Чорнобильської катастрофи»</w:t>
            </w:r>
          </w:p>
        </w:tc>
      </w:tr>
      <w:tr w:rsidR="00D527E9" w:rsidRPr="005B6E04" w:rsidTr="00D65BB9">
        <w:tc>
          <w:tcPr>
            <w:tcW w:w="648" w:type="dxa"/>
          </w:tcPr>
          <w:p w:rsidR="00D527E9" w:rsidRPr="005B6E04" w:rsidRDefault="00D527E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D527E9" w:rsidRPr="003E3E4B" w:rsidRDefault="00D527E9" w:rsidP="00D527E9">
            <w:pPr>
              <w:spacing w:after="0"/>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Взяття на облік щодо забезпечення санаторно – курортними путівками ветеранів війни</w:t>
            </w:r>
          </w:p>
        </w:tc>
        <w:tc>
          <w:tcPr>
            <w:tcW w:w="2835" w:type="dxa"/>
            <w:vMerge w:val="restart"/>
            <w:tcBorders>
              <w:top w:val="outset" w:sz="4" w:space="0" w:color="000000"/>
              <w:left w:val="outset" w:sz="4" w:space="0" w:color="000000"/>
              <w:right w:val="outset" w:sz="4" w:space="0" w:color="000000"/>
            </w:tcBorders>
            <w:vAlign w:val="center"/>
          </w:tcPr>
          <w:p w:rsidR="00D527E9" w:rsidRPr="003E3E4B" w:rsidRDefault="00D527E9" w:rsidP="00D527E9">
            <w:pPr>
              <w:spacing w:after="0"/>
              <w:ind w:left="113" w:right="113"/>
              <w:jc w:val="center"/>
              <w:rPr>
                <w:rFonts w:ascii="Times New Roman" w:hAnsi="Times New Roman" w:cs="Times New Roman"/>
                <w:sz w:val="28"/>
                <w:szCs w:val="28"/>
                <w:lang w:val="uk-UA"/>
              </w:rPr>
            </w:pPr>
            <w:r w:rsidRPr="003E3E4B">
              <w:rPr>
                <w:rFonts w:ascii="Times New Roman" w:hAnsi="Times New Roman" w:cs="Times New Roman"/>
                <w:sz w:val="28"/>
                <w:szCs w:val="28"/>
                <w:lang w:val="uk-UA"/>
              </w:rPr>
              <w:t>Закон України «Про статус ветеранів війни, гарантії їх соціального захисту»</w:t>
            </w:r>
            <w:r>
              <w:rPr>
                <w:rFonts w:ascii="Times New Roman" w:hAnsi="Times New Roman" w:cs="Times New Roman"/>
                <w:sz w:val="28"/>
                <w:szCs w:val="28"/>
                <w:lang w:val="uk-UA"/>
              </w:rPr>
              <w:t xml:space="preserve">, </w:t>
            </w:r>
            <w:r w:rsidRPr="003E3E4B">
              <w:rPr>
                <w:rFonts w:ascii="Times New Roman" w:hAnsi="Times New Roman" w:cs="Times New Roman"/>
                <w:sz w:val="28"/>
                <w:szCs w:val="28"/>
                <w:lang w:val="uk-UA"/>
              </w:rPr>
              <w:t>Закон України «Про основи соціальної захищеності осіб з інвалідністю в Україні</w:t>
            </w:r>
            <w:r w:rsidRPr="003E3E4B">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w:t>
            </w:r>
          </w:p>
          <w:p w:rsidR="00D527E9" w:rsidRPr="003E3E4B" w:rsidRDefault="00D527E9" w:rsidP="00D527E9">
            <w:pPr>
              <w:spacing w:after="0" w:line="240" w:lineRule="auto"/>
              <w:ind w:left="113" w:right="113"/>
              <w:jc w:val="center"/>
              <w:rPr>
                <w:rFonts w:ascii="Times New Roman" w:eastAsia="Times New Roman" w:hAnsi="Times New Roman" w:cs="Times New Roman"/>
                <w:sz w:val="28"/>
                <w:szCs w:val="28"/>
                <w:lang w:val="uk-UA" w:eastAsia="ru-RU"/>
              </w:rPr>
            </w:pPr>
            <w:r w:rsidRPr="003E3E4B">
              <w:rPr>
                <w:rFonts w:ascii="Times New Roman" w:hAnsi="Times New Roman" w:cs="Times New Roman"/>
                <w:sz w:val="28"/>
                <w:szCs w:val="28"/>
                <w:lang w:val="uk-UA"/>
              </w:rPr>
              <w:t xml:space="preserve">Постанова Кабінету Міністрів України від 22.02.2006 № 187 «Про затвердження Порядку забезпечення санаторно – </w:t>
            </w:r>
            <w:r w:rsidRPr="003E3E4B">
              <w:rPr>
                <w:rFonts w:ascii="Times New Roman" w:hAnsi="Times New Roman" w:cs="Times New Roman"/>
                <w:sz w:val="28"/>
                <w:szCs w:val="28"/>
                <w:lang w:val="uk-UA"/>
              </w:rPr>
              <w:lastRenderedPageBreak/>
              <w:t>курортними путівками деяких категорій громадян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містах (у разі їх утворення (крім м. Києва) рад»</w:t>
            </w:r>
          </w:p>
        </w:tc>
      </w:tr>
      <w:tr w:rsidR="00D527E9" w:rsidRPr="00D1016B" w:rsidTr="00D65BB9">
        <w:tc>
          <w:tcPr>
            <w:tcW w:w="648" w:type="dxa"/>
          </w:tcPr>
          <w:p w:rsidR="00D527E9" w:rsidRPr="005B6E04" w:rsidRDefault="00D527E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D527E9" w:rsidRPr="003E3E4B" w:rsidRDefault="00D527E9" w:rsidP="00D527E9">
            <w:pPr>
              <w:spacing w:after="0"/>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Взяття на облік щодо забезпечення санаторно – курортним лікуванням осіб з інвалідністю внаслідок загального захворювання та з дитинства</w:t>
            </w:r>
          </w:p>
        </w:tc>
        <w:tc>
          <w:tcPr>
            <w:tcW w:w="2835" w:type="dxa"/>
            <w:vMerge/>
            <w:tcBorders>
              <w:left w:val="outset" w:sz="4" w:space="0" w:color="000000"/>
              <w:bottom w:val="outset" w:sz="4" w:space="0" w:color="000000"/>
              <w:right w:val="outset" w:sz="4" w:space="0" w:color="000000"/>
            </w:tcBorders>
            <w:vAlign w:val="center"/>
          </w:tcPr>
          <w:p w:rsidR="00D527E9" w:rsidRPr="003E3E4B" w:rsidRDefault="00D527E9" w:rsidP="00D527E9">
            <w:pPr>
              <w:spacing w:after="0" w:line="240" w:lineRule="auto"/>
              <w:ind w:left="113" w:right="113"/>
              <w:jc w:val="center"/>
              <w:rPr>
                <w:rFonts w:ascii="Times New Roman" w:eastAsia="Times New Roman" w:hAnsi="Times New Roman" w:cs="Times New Roman"/>
                <w:sz w:val="28"/>
                <w:szCs w:val="28"/>
                <w:lang w:val="uk-UA" w:eastAsia="ru-RU"/>
              </w:rPr>
            </w:pPr>
          </w:p>
        </w:tc>
      </w:tr>
      <w:tr w:rsidR="00D527E9" w:rsidRPr="00D1016B" w:rsidTr="00D65BB9">
        <w:tc>
          <w:tcPr>
            <w:tcW w:w="648" w:type="dxa"/>
          </w:tcPr>
          <w:p w:rsidR="00D527E9" w:rsidRPr="005B6E04" w:rsidRDefault="00D527E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D527E9" w:rsidRPr="003E3E4B" w:rsidRDefault="00D527E9" w:rsidP="00D527E9">
            <w:pPr>
              <w:spacing w:after="0"/>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Надання допомоги на поховання осіб з інвалідністю з дитинства та дітей з інвалідністю</w:t>
            </w:r>
          </w:p>
        </w:tc>
        <w:tc>
          <w:tcPr>
            <w:tcW w:w="2835" w:type="dxa"/>
            <w:tcBorders>
              <w:top w:val="outset" w:sz="4" w:space="0" w:color="000000"/>
              <w:left w:val="outset" w:sz="4" w:space="0" w:color="000000"/>
              <w:bottom w:val="outset" w:sz="4" w:space="0" w:color="000000"/>
              <w:right w:val="outset" w:sz="4" w:space="0" w:color="000000"/>
            </w:tcBorders>
            <w:vAlign w:val="center"/>
          </w:tcPr>
          <w:p w:rsidR="00D527E9" w:rsidRPr="003E3E4B" w:rsidRDefault="00D527E9" w:rsidP="00D527E9">
            <w:pPr>
              <w:spacing w:after="0"/>
              <w:ind w:left="113" w:right="113"/>
              <w:jc w:val="center"/>
              <w:rPr>
                <w:rFonts w:ascii="Times New Roman" w:hAnsi="Times New Roman" w:cs="Times New Roman"/>
                <w:sz w:val="28"/>
                <w:szCs w:val="28"/>
                <w:lang w:val="uk-UA"/>
              </w:rPr>
            </w:pPr>
            <w:r w:rsidRPr="003E3E4B">
              <w:rPr>
                <w:rFonts w:ascii="Times New Roman" w:hAnsi="Times New Roman" w:cs="Times New Roman"/>
                <w:sz w:val="28"/>
                <w:szCs w:val="28"/>
                <w:lang w:val="uk-UA"/>
              </w:rPr>
              <w:t>Закони України «Про державну соціальну допомогу особам з інвалідністю з дитинства та дітям з інвалідністю» та «Про державну соціальну допомогу особам, які не мають права на пенсію, та особам з інвалідністю»</w:t>
            </w:r>
          </w:p>
          <w:p w:rsidR="00D527E9" w:rsidRPr="003E3E4B" w:rsidRDefault="00D527E9" w:rsidP="00D527E9">
            <w:pPr>
              <w:spacing w:after="0"/>
              <w:ind w:left="113" w:right="113"/>
              <w:jc w:val="center"/>
              <w:rPr>
                <w:rFonts w:ascii="Times New Roman" w:hAnsi="Times New Roman" w:cs="Times New Roman"/>
                <w:sz w:val="28"/>
                <w:szCs w:val="28"/>
                <w:lang w:val="uk-UA"/>
              </w:rPr>
            </w:pPr>
            <w:r w:rsidRPr="003E3E4B">
              <w:rPr>
                <w:rFonts w:ascii="Times New Roman" w:hAnsi="Times New Roman" w:cs="Times New Roman"/>
                <w:sz w:val="28"/>
                <w:szCs w:val="28"/>
                <w:lang w:val="uk-UA"/>
              </w:rPr>
              <w:t xml:space="preserve">Постанова Кабінету Міністрів України від 02.04.2005 № 261 «Про затвердження Порядку призначення і виплати державної соціальної допомоги особам, які не мають права </w:t>
            </w:r>
            <w:r w:rsidRPr="003E3E4B">
              <w:rPr>
                <w:rFonts w:ascii="Times New Roman" w:hAnsi="Times New Roman" w:cs="Times New Roman"/>
                <w:sz w:val="28"/>
                <w:szCs w:val="28"/>
                <w:lang w:val="uk-UA"/>
              </w:rPr>
              <w:lastRenderedPageBreak/>
              <w:t>на пенсію, та особам з інвалідністю і державної соціальної допомоги на догляд»</w:t>
            </w:r>
          </w:p>
        </w:tc>
      </w:tr>
      <w:tr w:rsidR="00D527E9" w:rsidRPr="00D1016B" w:rsidTr="00D65BB9">
        <w:tc>
          <w:tcPr>
            <w:tcW w:w="648" w:type="dxa"/>
          </w:tcPr>
          <w:p w:rsidR="00D527E9" w:rsidRPr="005B6E04" w:rsidRDefault="00D527E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D527E9" w:rsidRPr="003E3E4B" w:rsidRDefault="00D527E9" w:rsidP="00D527E9">
            <w:pPr>
              <w:spacing w:after="0"/>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Надання пільг у грошовій готівковій формі</w:t>
            </w:r>
          </w:p>
        </w:tc>
        <w:tc>
          <w:tcPr>
            <w:tcW w:w="2835" w:type="dxa"/>
            <w:tcBorders>
              <w:top w:val="outset" w:sz="4" w:space="0" w:color="000000"/>
              <w:left w:val="outset" w:sz="4" w:space="0" w:color="000000"/>
              <w:bottom w:val="outset" w:sz="4" w:space="0" w:color="000000"/>
              <w:right w:val="outset" w:sz="4" w:space="0" w:color="000000"/>
            </w:tcBorders>
            <w:vAlign w:val="center"/>
          </w:tcPr>
          <w:p w:rsidR="00D527E9" w:rsidRPr="003E3E4B" w:rsidRDefault="00D527E9" w:rsidP="00D527E9">
            <w:pPr>
              <w:spacing w:after="0" w:line="240" w:lineRule="auto"/>
              <w:ind w:left="113" w:right="113"/>
              <w:jc w:val="center"/>
              <w:rPr>
                <w:rFonts w:ascii="Times New Roman" w:eastAsia="Times New Roman" w:hAnsi="Times New Roman" w:cs="Times New Roman"/>
                <w:sz w:val="28"/>
                <w:szCs w:val="28"/>
                <w:lang w:val="uk-UA" w:eastAsia="ru-RU"/>
              </w:rPr>
            </w:pPr>
            <w:r w:rsidRPr="003E3E4B">
              <w:rPr>
                <w:rFonts w:ascii="Times New Roman" w:hAnsi="Times New Roman" w:cs="Times New Roman"/>
                <w:sz w:val="28"/>
                <w:szCs w:val="28"/>
                <w:lang w:val="uk-UA"/>
              </w:rPr>
              <w:t xml:space="preserve">Постанова Кабінету Міністрів України від </w:t>
            </w:r>
            <w:r w:rsidRPr="003E3E4B">
              <w:rPr>
                <w:rFonts w:ascii="Times New Roman" w:hAnsi="Times New Roman" w:cs="Times New Roman"/>
                <w:bCs/>
                <w:sz w:val="28"/>
                <w:szCs w:val="28"/>
                <w:lang w:val="uk-UA"/>
              </w:rPr>
              <w:t>17.04.2019 № 373</w:t>
            </w:r>
            <w:r w:rsidRPr="003E3E4B">
              <w:rPr>
                <w:rFonts w:ascii="Times New Roman" w:hAnsi="Times New Roman" w:cs="Times New Roman"/>
                <w:sz w:val="28"/>
                <w:szCs w:val="28"/>
                <w:lang w:val="uk-UA"/>
              </w:rPr>
              <w:t xml:space="preserve"> «</w:t>
            </w:r>
            <w:r w:rsidRPr="003E3E4B">
              <w:rPr>
                <w:rFonts w:ascii="Times New Roman" w:hAnsi="Times New Roman" w:cs="Times New Roman"/>
                <w:bCs/>
                <w:sz w:val="28"/>
                <w:szCs w:val="28"/>
                <w:lang w:val="uk-UA"/>
              </w:rPr>
              <w:t>Деякі питання надання житлових субсидій та пільг на оплату житлово-комунальних послуг, придбання твердого палива і скрапленого газу у грошовій формі</w:t>
            </w:r>
            <w:r w:rsidRPr="003E3E4B">
              <w:rPr>
                <w:rFonts w:ascii="Times New Roman" w:hAnsi="Times New Roman" w:cs="Times New Roman"/>
                <w:sz w:val="28"/>
                <w:szCs w:val="28"/>
                <w:lang w:val="uk-UA"/>
              </w:rPr>
              <w:t>»</w:t>
            </w:r>
          </w:p>
        </w:tc>
      </w:tr>
      <w:tr w:rsidR="00D527E9" w:rsidRPr="005B6E04" w:rsidTr="00D65BB9">
        <w:tc>
          <w:tcPr>
            <w:tcW w:w="648" w:type="dxa"/>
          </w:tcPr>
          <w:p w:rsidR="00D527E9" w:rsidRPr="005B6E04" w:rsidRDefault="00D527E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D527E9" w:rsidRPr="003E3E4B" w:rsidRDefault="00D527E9" w:rsidP="00D527E9">
            <w:pPr>
              <w:spacing w:after="0"/>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Видача посвідчення «Ветеран праці»</w:t>
            </w:r>
          </w:p>
        </w:tc>
        <w:tc>
          <w:tcPr>
            <w:tcW w:w="2835" w:type="dxa"/>
            <w:tcBorders>
              <w:top w:val="outset" w:sz="4" w:space="0" w:color="000000"/>
              <w:left w:val="outset" w:sz="4" w:space="0" w:color="000000"/>
              <w:bottom w:val="outset" w:sz="4" w:space="0" w:color="000000"/>
              <w:right w:val="outset" w:sz="4" w:space="0" w:color="000000"/>
            </w:tcBorders>
            <w:vAlign w:val="center"/>
          </w:tcPr>
          <w:p w:rsidR="00D527E9" w:rsidRPr="003E3E4B" w:rsidRDefault="00D527E9" w:rsidP="00D527E9">
            <w:pPr>
              <w:spacing w:after="0" w:line="240" w:lineRule="auto"/>
              <w:ind w:left="113" w:right="113"/>
              <w:jc w:val="center"/>
              <w:rPr>
                <w:rFonts w:ascii="Times New Roman" w:eastAsia="Times New Roman" w:hAnsi="Times New Roman" w:cs="Times New Roman"/>
                <w:sz w:val="28"/>
                <w:szCs w:val="28"/>
                <w:lang w:val="uk-UA" w:eastAsia="ru-RU"/>
              </w:rPr>
            </w:pPr>
            <w:r w:rsidRPr="003E3E4B">
              <w:rPr>
                <w:rFonts w:ascii="Times New Roman" w:eastAsia="Times New Roman" w:hAnsi="Times New Roman" w:cs="Times New Roman"/>
                <w:sz w:val="28"/>
                <w:szCs w:val="28"/>
                <w:lang w:val="uk-UA" w:eastAsia="ru-RU"/>
              </w:rPr>
              <w:t>Закон України «Про основні засади соціального захисту ветеранів праці та інших громадян похилого віку в Україні»</w:t>
            </w:r>
          </w:p>
          <w:p w:rsidR="00D527E9" w:rsidRPr="003E3E4B" w:rsidRDefault="00D527E9" w:rsidP="00D527E9">
            <w:pPr>
              <w:spacing w:after="0" w:line="240" w:lineRule="auto"/>
              <w:ind w:left="113" w:right="113"/>
              <w:jc w:val="center"/>
              <w:rPr>
                <w:rFonts w:ascii="Times New Roman" w:eastAsia="Times New Roman" w:hAnsi="Times New Roman" w:cs="Times New Roman"/>
                <w:sz w:val="28"/>
                <w:szCs w:val="28"/>
                <w:lang w:val="uk-UA" w:eastAsia="ru-RU"/>
              </w:rPr>
            </w:pPr>
            <w:r w:rsidRPr="003E3E4B">
              <w:rPr>
                <w:rFonts w:ascii="Times New Roman" w:eastAsia="Times New Roman" w:hAnsi="Times New Roman" w:cs="Times New Roman"/>
                <w:sz w:val="28"/>
                <w:szCs w:val="28"/>
                <w:lang w:val="uk-UA" w:eastAsia="ru-RU"/>
              </w:rPr>
              <w:t>Постанова Кабінету Міністрів України від 29 липня 1994 № 521 «Про порядок видачі посвідчення і нагрудного знака «Ветеран праці»</w:t>
            </w:r>
          </w:p>
        </w:tc>
      </w:tr>
      <w:tr w:rsidR="00D527E9" w:rsidRPr="005B6E04" w:rsidTr="00D65BB9">
        <w:tc>
          <w:tcPr>
            <w:tcW w:w="648" w:type="dxa"/>
          </w:tcPr>
          <w:p w:rsidR="00D527E9" w:rsidRPr="005B6E04" w:rsidRDefault="00D527E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D527E9" w:rsidRPr="00D1016B" w:rsidRDefault="00D527E9" w:rsidP="00D527E9">
            <w:pPr>
              <w:spacing w:after="0"/>
              <w:jc w:val="both"/>
              <w:rPr>
                <w:rFonts w:ascii="Times New Roman" w:hAnsi="Times New Roman" w:cs="Times New Roman"/>
                <w:sz w:val="28"/>
                <w:szCs w:val="28"/>
                <w:lang w:val="uk-UA"/>
              </w:rPr>
            </w:pPr>
            <w:r w:rsidRPr="00D1016B">
              <w:rPr>
                <w:rFonts w:ascii="Times New Roman" w:hAnsi="Times New Roman" w:cs="Times New Roman"/>
                <w:sz w:val="28"/>
                <w:szCs w:val="28"/>
                <w:lang w:val="uk-UA"/>
              </w:rPr>
              <w:t>Оформлення щомісячної житлової субсидії на оплату житлово-комунальних послуг</w:t>
            </w:r>
          </w:p>
        </w:tc>
        <w:tc>
          <w:tcPr>
            <w:tcW w:w="2835" w:type="dxa"/>
            <w:vMerge w:val="restart"/>
            <w:tcBorders>
              <w:top w:val="outset" w:sz="4" w:space="0" w:color="000000"/>
              <w:left w:val="outset" w:sz="4" w:space="0" w:color="000000"/>
              <w:right w:val="outset" w:sz="4" w:space="0" w:color="000000"/>
            </w:tcBorders>
            <w:vAlign w:val="center"/>
          </w:tcPr>
          <w:p w:rsidR="00D527E9" w:rsidRPr="00522627" w:rsidRDefault="00D527E9" w:rsidP="00D527E9">
            <w:pPr>
              <w:spacing w:line="240" w:lineRule="auto"/>
              <w:ind w:left="113" w:right="113"/>
              <w:jc w:val="center"/>
              <w:rPr>
                <w:rFonts w:ascii="Times New Roman" w:eastAsia="Times New Roman" w:hAnsi="Times New Roman" w:cs="Times New Roman"/>
                <w:sz w:val="28"/>
                <w:szCs w:val="28"/>
                <w:lang w:val="uk-UA" w:eastAsia="ru-RU"/>
              </w:rPr>
            </w:pPr>
            <w:r w:rsidRPr="00522627">
              <w:rPr>
                <w:rFonts w:ascii="Times New Roman" w:eastAsia="Times New Roman" w:hAnsi="Times New Roman" w:cs="Times New Roman"/>
                <w:sz w:val="28"/>
                <w:szCs w:val="28"/>
                <w:lang w:val="uk-UA" w:eastAsia="ru-RU"/>
              </w:rPr>
              <w:t xml:space="preserve">Постанова Кабінету Міністрів України від 21.10.1995 № 848 «Про спрощення порядку надання населенню субсидій для відшкодування </w:t>
            </w:r>
            <w:r w:rsidRPr="00522627">
              <w:rPr>
                <w:rFonts w:ascii="Times New Roman" w:eastAsia="Times New Roman" w:hAnsi="Times New Roman" w:cs="Times New Roman"/>
                <w:sz w:val="28"/>
                <w:szCs w:val="28"/>
                <w:lang w:val="uk-UA" w:eastAsia="ru-RU"/>
              </w:rPr>
              <w:lastRenderedPageBreak/>
              <w:t>витрат на оплату житлово-комунальних послуг, придбання скрапленого газу, твердого та рідкого пічного побутового палива» в редакції постанови від 27.04.2018 № 329 (зі змінами та доповненнями)</w:t>
            </w:r>
          </w:p>
        </w:tc>
      </w:tr>
      <w:tr w:rsidR="00D527E9" w:rsidRPr="005B6E04" w:rsidTr="00D65BB9">
        <w:tc>
          <w:tcPr>
            <w:tcW w:w="648" w:type="dxa"/>
          </w:tcPr>
          <w:p w:rsidR="00D527E9" w:rsidRPr="005B6E04" w:rsidRDefault="00D527E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D527E9" w:rsidRPr="00D1016B" w:rsidRDefault="00D527E9" w:rsidP="00D527E9">
            <w:pPr>
              <w:spacing w:after="0"/>
              <w:jc w:val="both"/>
              <w:rPr>
                <w:rFonts w:ascii="Times New Roman" w:hAnsi="Times New Roman" w:cs="Times New Roman"/>
                <w:sz w:val="28"/>
                <w:szCs w:val="28"/>
                <w:lang w:val="uk-UA"/>
              </w:rPr>
            </w:pPr>
            <w:r w:rsidRPr="00D1016B">
              <w:rPr>
                <w:rFonts w:ascii="Times New Roman" w:hAnsi="Times New Roman" w:cs="Times New Roman"/>
                <w:sz w:val="28"/>
                <w:szCs w:val="28"/>
                <w:lang w:val="uk-UA"/>
              </w:rPr>
              <w:t>Оформлення житлової субсидії на придбання скрапленого газу, твердого та рідкого пічного побутового палива один раз на рік</w:t>
            </w:r>
          </w:p>
        </w:tc>
        <w:tc>
          <w:tcPr>
            <w:tcW w:w="2835" w:type="dxa"/>
            <w:vMerge/>
            <w:tcBorders>
              <w:left w:val="outset" w:sz="4" w:space="0" w:color="000000"/>
              <w:bottom w:val="outset" w:sz="4" w:space="0" w:color="000000"/>
              <w:right w:val="outset" w:sz="4" w:space="0" w:color="000000"/>
            </w:tcBorders>
            <w:vAlign w:val="center"/>
          </w:tcPr>
          <w:p w:rsidR="00D527E9" w:rsidRPr="00824196" w:rsidRDefault="00D527E9" w:rsidP="00D527E9">
            <w:pPr>
              <w:spacing w:after="0" w:line="240" w:lineRule="auto"/>
              <w:ind w:left="113" w:right="113"/>
              <w:jc w:val="center"/>
              <w:rPr>
                <w:rFonts w:ascii="Times New Roman" w:eastAsia="Times New Roman" w:hAnsi="Times New Roman" w:cs="Times New Roman"/>
                <w:sz w:val="28"/>
                <w:szCs w:val="28"/>
                <w:lang w:val="uk-UA" w:eastAsia="ru-RU"/>
              </w:rPr>
            </w:pPr>
          </w:p>
        </w:tc>
      </w:tr>
      <w:tr w:rsidR="00607A52" w:rsidRPr="0039555B" w:rsidTr="00B877E7">
        <w:tc>
          <w:tcPr>
            <w:tcW w:w="10003" w:type="dxa"/>
            <w:gridSpan w:val="3"/>
            <w:tcBorders>
              <w:right w:val="outset" w:sz="4" w:space="0" w:color="000000"/>
            </w:tcBorders>
          </w:tcPr>
          <w:p w:rsidR="00607A52" w:rsidRPr="0039555B" w:rsidRDefault="00607A52" w:rsidP="00B877E7">
            <w:pPr>
              <w:spacing w:after="0" w:line="240" w:lineRule="auto"/>
              <w:ind w:left="113" w:right="113"/>
              <w:jc w:val="center"/>
              <w:rPr>
                <w:rFonts w:ascii="Times New Roman" w:eastAsia="Times New Roman" w:hAnsi="Times New Roman" w:cs="Times New Roman"/>
                <w:sz w:val="28"/>
                <w:szCs w:val="28"/>
                <w:lang w:val="uk-UA" w:eastAsia="ru-RU"/>
              </w:rPr>
            </w:pPr>
            <w:r w:rsidRPr="0039555B">
              <w:rPr>
                <w:rFonts w:ascii="Times New Roman" w:hAnsi="Times New Roman" w:cs="Times New Roman"/>
                <w:b/>
                <w:color w:val="000000"/>
                <w:sz w:val="28"/>
                <w:szCs w:val="28"/>
                <w:lang w:val="uk-UA"/>
              </w:rPr>
              <w:lastRenderedPageBreak/>
              <w:t xml:space="preserve">Документи дозвільного характеру, адміністративні послуги, </w:t>
            </w:r>
            <w:r w:rsidRPr="0039555B">
              <w:rPr>
                <w:rFonts w:ascii="Times New Roman" w:hAnsi="Times New Roman" w:cs="Times New Roman"/>
                <w:b/>
                <w:sz w:val="28"/>
                <w:szCs w:val="28"/>
                <w:lang w:val="uk-UA"/>
              </w:rPr>
              <w:t>які випливають з розпорядження КМУ від 16.05.2014 р. №</w:t>
            </w:r>
            <w:r w:rsidR="00D65BB9">
              <w:rPr>
                <w:rFonts w:ascii="Times New Roman" w:hAnsi="Times New Roman" w:cs="Times New Roman"/>
                <w:b/>
                <w:sz w:val="28"/>
                <w:szCs w:val="28"/>
                <w:lang w:val="uk-UA"/>
              </w:rPr>
              <w:t xml:space="preserve"> </w:t>
            </w:r>
            <w:r w:rsidRPr="0039555B">
              <w:rPr>
                <w:rFonts w:ascii="Times New Roman" w:hAnsi="Times New Roman" w:cs="Times New Roman"/>
                <w:b/>
                <w:sz w:val="28"/>
                <w:szCs w:val="28"/>
                <w:lang w:val="uk-UA"/>
              </w:rPr>
              <w:t>523 (в редакції розпорядження КМУ від 11.10.2017 р. №782)</w:t>
            </w:r>
          </w:p>
        </w:tc>
      </w:tr>
      <w:tr w:rsidR="00607A52" w:rsidRPr="001A3372" w:rsidTr="00B877E7">
        <w:tc>
          <w:tcPr>
            <w:tcW w:w="648" w:type="dxa"/>
          </w:tcPr>
          <w:p w:rsidR="00607A52" w:rsidRPr="005B6E04" w:rsidRDefault="00607A52" w:rsidP="00B877E7">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607A52" w:rsidRPr="001A3372" w:rsidRDefault="00607A52" w:rsidP="00B877E7">
            <w:pPr>
              <w:pStyle w:val="a5"/>
              <w:ind w:left="159" w:right="142"/>
              <w:jc w:val="both"/>
              <w:rPr>
                <w:sz w:val="28"/>
                <w:szCs w:val="28"/>
              </w:rPr>
            </w:pPr>
            <w:r w:rsidRPr="001A3372">
              <w:rPr>
                <w:color w:val="000000"/>
                <w:sz w:val="28"/>
                <w:szCs w:val="28"/>
                <w:lang w:val="uk-UA"/>
              </w:rPr>
              <w:t>Дозвіл (санітарний паспорт) на роботи з радіоактивними речовинами та іншими джерелами іонізуючого випромінювання</w:t>
            </w:r>
          </w:p>
        </w:tc>
        <w:tc>
          <w:tcPr>
            <w:tcW w:w="2835" w:type="dxa"/>
            <w:tcBorders>
              <w:top w:val="outset" w:sz="4" w:space="0" w:color="000000"/>
              <w:left w:val="outset" w:sz="4" w:space="0" w:color="000000"/>
              <w:bottom w:val="outset" w:sz="4" w:space="0" w:color="000000"/>
              <w:right w:val="outset" w:sz="4" w:space="0" w:color="000000"/>
            </w:tcBorders>
            <w:vAlign w:val="center"/>
          </w:tcPr>
          <w:p w:rsidR="00607A52" w:rsidRPr="001A3372" w:rsidRDefault="00607A52" w:rsidP="00B877E7">
            <w:pPr>
              <w:pStyle w:val="a5"/>
              <w:ind w:left="159" w:right="142"/>
              <w:jc w:val="center"/>
              <w:rPr>
                <w:b/>
                <w:sz w:val="28"/>
                <w:szCs w:val="28"/>
              </w:rPr>
            </w:pPr>
            <w:r w:rsidRPr="001A3372">
              <w:rPr>
                <w:sz w:val="28"/>
                <w:szCs w:val="28"/>
                <w:lang w:val="uk-UA"/>
              </w:rPr>
              <w:t>Закон України «Про забезпечення санітарного та епідемічного благополуччя населення»</w:t>
            </w:r>
          </w:p>
        </w:tc>
      </w:tr>
      <w:tr w:rsidR="00607A52" w:rsidRPr="001A3372" w:rsidTr="00B877E7">
        <w:tc>
          <w:tcPr>
            <w:tcW w:w="648" w:type="dxa"/>
          </w:tcPr>
          <w:p w:rsidR="00607A52" w:rsidRPr="005B6E04" w:rsidRDefault="00607A52" w:rsidP="00B877E7">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607A52" w:rsidRPr="001A3372" w:rsidRDefault="00607A52" w:rsidP="00B877E7">
            <w:pPr>
              <w:pStyle w:val="a5"/>
              <w:jc w:val="both"/>
              <w:rPr>
                <w:sz w:val="28"/>
                <w:szCs w:val="28"/>
                <w:lang w:val="uk-UA"/>
              </w:rPr>
            </w:pPr>
            <w:r w:rsidRPr="001A3372">
              <w:rPr>
                <w:color w:val="000000"/>
                <w:sz w:val="28"/>
                <w:szCs w:val="28"/>
                <w:lang w:val="uk-UA"/>
              </w:rPr>
              <w:t>Дозвіл на проведення будь-яких діагностичних, експериментальних, випробувальних, вимірювальних робіт на підприємствах, в установах, організаціях, діяльність яких пов'язана з використанням джерел неіонізуючого випромінювання</w:t>
            </w:r>
          </w:p>
        </w:tc>
        <w:tc>
          <w:tcPr>
            <w:tcW w:w="2835" w:type="dxa"/>
            <w:tcBorders>
              <w:top w:val="outset" w:sz="4" w:space="0" w:color="000000"/>
              <w:left w:val="outset" w:sz="4" w:space="0" w:color="000000"/>
              <w:bottom w:val="outset" w:sz="4" w:space="0" w:color="000000"/>
              <w:right w:val="outset" w:sz="4" w:space="0" w:color="000000"/>
            </w:tcBorders>
            <w:vAlign w:val="center"/>
          </w:tcPr>
          <w:p w:rsidR="00607A52" w:rsidRPr="001A3372" w:rsidRDefault="00607A52" w:rsidP="00B877E7">
            <w:pPr>
              <w:pStyle w:val="a5"/>
              <w:ind w:left="159" w:right="142"/>
              <w:jc w:val="center"/>
              <w:rPr>
                <w:b/>
                <w:sz w:val="28"/>
                <w:szCs w:val="28"/>
              </w:rPr>
            </w:pPr>
            <w:r w:rsidRPr="001A3372">
              <w:rPr>
                <w:sz w:val="28"/>
                <w:szCs w:val="28"/>
                <w:lang w:val="uk-UA"/>
              </w:rPr>
              <w:t>Закон України «Про забезпечення санітарного та епідемічного благополуччя населення»</w:t>
            </w:r>
          </w:p>
        </w:tc>
      </w:tr>
      <w:tr w:rsidR="00607A52" w:rsidRPr="001A3372" w:rsidTr="00B877E7">
        <w:tc>
          <w:tcPr>
            <w:tcW w:w="648" w:type="dxa"/>
          </w:tcPr>
          <w:p w:rsidR="00607A52" w:rsidRPr="005B6E04" w:rsidRDefault="00607A52" w:rsidP="00B877E7">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607A52" w:rsidRPr="001A3372" w:rsidRDefault="00607A52" w:rsidP="00B877E7">
            <w:pPr>
              <w:pStyle w:val="a5"/>
              <w:jc w:val="both"/>
              <w:rPr>
                <w:sz w:val="28"/>
                <w:szCs w:val="28"/>
              </w:rPr>
            </w:pPr>
            <w:r w:rsidRPr="001A3372">
              <w:rPr>
                <w:sz w:val="28"/>
                <w:szCs w:val="28"/>
                <w:lang w:val="uk-UA"/>
              </w:rPr>
              <w:t>С</w:t>
            </w:r>
            <w:r w:rsidRPr="001A3372">
              <w:rPr>
                <w:sz w:val="28"/>
                <w:szCs w:val="28"/>
              </w:rPr>
              <w:t>ертифікат племінних (генетичних) ресурсів</w:t>
            </w:r>
          </w:p>
        </w:tc>
        <w:tc>
          <w:tcPr>
            <w:tcW w:w="2835" w:type="dxa"/>
            <w:tcBorders>
              <w:top w:val="outset" w:sz="4" w:space="0" w:color="000000"/>
              <w:left w:val="outset" w:sz="4" w:space="0" w:color="000000"/>
              <w:bottom w:val="outset" w:sz="4" w:space="0" w:color="000000"/>
              <w:right w:val="outset" w:sz="4" w:space="0" w:color="000000"/>
            </w:tcBorders>
            <w:vAlign w:val="center"/>
          </w:tcPr>
          <w:p w:rsidR="00607A52" w:rsidRPr="001A3372" w:rsidRDefault="00607A52" w:rsidP="00B877E7">
            <w:pPr>
              <w:pStyle w:val="a5"/>
              <w:ind w:left="159" w:right="142"/>
              <w:jc w:val="center"/>
              <w:rPr>
                <w:sz w:val="28"/>
                <w:szCs w:val="28"/>
              </w:rPr>
            </w:pPr>
            <w:r w:rsidRPr="001A3372">
              <w:rPr>
                <w:sz w:val="28"/>
                <w:szCs w:val="28"/>
              </w:rPr>
              <w:t>Закон України «Про племінну справу у тваринництві»</w:t>
            </w:r>
          </w:p>
        </w:tc>
      </w:tr>
      <w:tr w:rsidR="00607A52" w:rsidRPr="001A3372" w:rsidTr="00B877E7">
        <w:tc>
          <w:tcPr>
            <w:tcW w:w="648" w:type="dxa"/>
          </w:tcPr>
          <w:p w:rsidR="00607A52" w:rsidRPr="005B6E04" w:rsidRDefault="00607A52" w:rsidP="00B877E7">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607A52" w:rsidRPr="001A3372" w:rsidRDefault="00607A52" w:rsidP="00B877E7">
            <w:pPr>
              <w:spacing w:after="0"/>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Експлуатаційний дозвіл для провадження діяльності: на потужностях (об'єктах) з переробки неїстівних продуктів тваринного походження; на потужностях (об'єктах) з виробництва, змішування та приготування кормових добавок, преміксів і кормів</w:t>
            </w:r>
          </w:p>
        </w:tc>
        <w:tc>
          <w:tcPr>
            <w:tcW w:w="2835" w:type="dxa"/>
            <w:tcBorders>
              <w:top w:val="outset" w:sz="4" w:space="0" w:color="000000"/>
              <w:left w:val="outset" w:sz="4" w:space="0" w:color="000000"/>
              <w:bottom w:val="outset" w:sz="4" w:space="0" w:color="000000"/>
              <w:right w:val="outset" w:sz="4" w:space="0" w:color="000000"/>
            </w:tcBorders>
            <w:vAlign w:val="center"/>
          </w:tcPr>
          <w:p w:rsidR="00607A52" w:rsidRPr="001A3372" w:rsidRDefault="00607A52" w:rsidP="00B877E7">
            <w:pPr>
              <w:pStyle w:val="a5"/>
              <w:ind w:left="159" w:right="142"/>
              <w:jc w:val="center"/>
              <w:rPr>
                <w:sz w:val="28"/>
                <w:szCs w:val="28"/>
              </w:rPr>
            </w:pPr>
            <w:r w:rsidRPr="001A3372">
              <w:rPr>
                <w:sz w:val="28"/>
                <w:szCs w:val="28"/>
                <w:lang w:val="uk-UA"/>
              </w:rPr>
              <w:t>Закон України «Про ветеринарну медицину»</w:t>
            </w:r>
          </w:p>
        </w:tc>
      </w:tr>
      <w:tr w:rsidR="00607A52" w:rsidRPr="001A3372" w:rsidTr="00B877E7">
        <w:tc>
          <w:tcPr>
            <w:tcW w:w="648" w:type="dxa"/>
          </w:tcPr>
          <w:p w:rsidR="00607A52" w:rsidRPr="005B6E04" w:rsidRDefault="00607A52" w:rsidP="00B877E7">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607A52" w:rsidRPr="001A3372" w:rsidRDefault="00607A52" w:rsidP="00B877E7">
            <w:pPr>
              <w:pStyle w:val="a5"/>
              <w:jc w:val="both"/>
              <w:rPr>
                <w:sz w:val="28"/>
                <w:szCs w:val="28"/>
                <w:lang w:val="uk-UA"/>
              </w:rPr>
            </w:pPr>
            <w:r w:rsidRPr="001A3372">
              <w:rPr>
                <w:color w:val="000000"/>
                <w:sz w:val="28"/>
                <w:szCs w:val="28"/>
                <w:lang w:val="uk-UA"/>
              </w:rPr>
              <w:t>Експлуатаційний дозвіл оператором ринку, що провадить діяльність, пов’язану з виробництвом та/або зберіганням харчових продуктів тваринного походження</w:t>
            </w:r>
          </w:p>
        </w:tc>
        <w:tc>
          <w:tcPr>
            <w:tcW w:w="2835" w:type="dxa"/>
            <w:tcBorders>
              <w:top w:val="outset" w:sz="4" w:space="0" w:color="000000"/>
              <w:left w:val="outset" w:sz="4" w:space="0" w:color="000000"/>
              <w:bottom w:val="outset" w:sz="4" w:space="0" w:color="000000"/>
              <w:right w:val="outset" w:sz="4" w:space="0" w:color="000000"/>
            </w:tcBorders>
            <w:vAlign w:val="center"/>
          </w:tcPr>
          <w:p w:rsidR="00607A52" w:rsidRPr="001A3372" w:rsidRDefault="00607A52" w:rsidP="00B877E7">
            <w:pPr>
              <w:pStyle w:val="a5"/>
              <w:ind w:left="159" w:right="142"/>
              <w:jc w:val="center"/>
              <w:rPr>
                <w:sz w:val="28"/>
                <w:szCs w:val="28"/>
              </w:rPr>
            </w:pPr>
            <w:r w:rsidRPr="001A3372">
              <w:rPr>
                <w:sz w:val="28"/>
                <w:szCs w:val="28"/>
                <w:lang w:val="uk-UA"/>
              </w:rPr>
              <w:t xml:space="preserve">Закон України «Про основні принципи та вимоги до безпечності та якості харчових </w:t>
            </w:r>
            <w:r w:rsidRPr="001A3372">
              <w:rPr>
                <w:sz w:val="28"/>
                <w:szCs w:val="28"/>
                <w:lang w:val="uk-UA"/>
              </w:rPr>
              <w:lastRenderedPageBreak/>
              <w:t>продуктів»</w:t>
            </w:r>
          </w:p>
        </w:tc>
      </w:tr>
      <w:tr w:rsidR="00607A52" w:rsidRPr="001A3372" w:rsidTr="00B877E7">
        <w:tc>
          <w:tcPr>
            <w:tcW w:w="648" w:type="dxa"/>
          </w:tcPr>
          <w:p w:rsidR="00607A52" w:rsidRPr="005B6E04" w:rsidRDefault="00607A52" w:rsidP="00B877E7">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607A52" w:rsidRPr="001A3372" w:rsidRDefault="00607A52" w:rsidP="00B877E7">
            <w:pPr>
              <w:pStyle w:val="a5"/>
              <w:jc w:val="both"/>
              <w:rPr>
                <w:sz w:val="28"/>
                <w:szCs w:val="28"/>
              </w:rPr>
            </w:pPr>
            <w:r w:rsidRPr="001A3372">
              <w:rPr>
                <w:sz w:val="28"/>
                <w:szCs w:val="28"/>
                <w:lang w:val="uk-UA"/>
              </w:rPr>
              <w:t>Д</w:t>
            </w:r>
            <w:r w:rsidRPr="001A3372">
              <w:rPr>
                <w:sz w:val="28"/>
                <w:szCs w:val="28"/>
              </w:rPr>
              <w:t>озв</w:t>
            </w:r>
            <w:r w:rsidRPr="001A3372">
              <w:rPr>
                <w:sz w:val="28"/>
                <w:szCs w:val="28"/>
                <w:lang w:val="uk-UA"/>
              </w:rPr>
              <w:t>і</w:t>
            </w:r>
            <w:r w:rsidRPr="001A3372">
              <w:rPr>
                <w:sz w:val="28"/>
                <w:szCs w:val="28"/>
              </w:rPr>
              <w:t>л на спеціальне водокористування</w:t>
            </w:r>
          </w:p>
        </w:tc>
        <w:tc>
          <w:tcPr>
            <w:tcW w:w="2835" w:type="dxa"/>
            <w:tcBorders>
              <w:top w:val="outset" w:sz="4" w:space="0" w:color="000000"/>
              <w:left w:val="outset" w:sz="4" w:space="0" w:color="000000"/>
              <w:bottom w:val="outset" w:sz="4" w:space="0" w:color="000000"/>
              <w:right w:val="outset" w:sz="4" w:space="0" w:color="000000"/>
            </w:tcBorders>
            <w:vAlign w:val="center"/>
          </w:tcPr>
          <w:p w:rsidR="00607A52" w:rsidRPr="001A3372" w:rsidRDefault="00607A52" w:rsidP="00B877E7">
            <w:pPr>
              <w:pStyle w:val="a5"/>
              <w:ind w:left="159" w:right="142"/>
              <w:jc w:val="center"/>
              <w:rPr>
                <w:sz w:val="28"/>
                <w:szCs w:val="28"/>
              </w:rPr>
            </w:pPr>
            <w:r w:rsidRPr="001A3372">
              <w:rPr>
                <w:sz w:val="28"/>
                <w:szCs w:val="28"/>
              </w:rPr>
              <w:t>Водний кодекс України</w:t>
            </w:r>
          </w:p>
        </w:tc>
      </w:tr>
      <w:tr w:rsidR="00607A52" w:rsidRPr="001A3372" w:rsidTr="00B877E7">
        <w:tc>
          <w:tcPr>
            <w:tcW w:w="648" w:type="dxa"/>
          </w:tcPr>
          <w:p w:rsidR="00607A52" w:rsidRPr="005B6E04" w:rsidRDefault="00607A52" w:rsidP="00B877E7">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607A52" w:rsidRPr="001A3372" w:rsidRDefault="00607A52" w:rsidP="00B877E7">
            <w:pPr>
              <w:spacing w:after="0"/>
              <w:jc w:val="both"/>
              <w:rPr>
                <w:rFonts w:ascii="Times New Roman" w:hAnsi="Times New Roman" w:cs="Times New Roman"/>
                <w:sz w:val="28"/>
                <w:szCs w:val="28"/>
              </w:rPr>
            </w:pPr>
            <w:r w:rsidRPr="001A3372">
              <w:rPr>
                <w:rFonts w:ascii="Times New Roman" w:hAnsi="Times New Roman" w:cs="Times New Roman"/>
                <w:sz w:val="28"/>
                <w:szCs w:val="28"/>
              </w:rPr>
              <w:t>Анулювання дозволу на спеціальне водокористування</w:t>
            </w:r>
          </w:p>
        </w:tc>
        <w:tc>
          <w:tcPr>
            <w:tcW w:w="2835" w:type="dxa"/>
            <w:tcBorders>
              <w:top w:val="outset" w:sz="4" w:space="0" w:color="000000"/>
              <w:left w:val="outset" w:sz="4" w:space="0" w:color="000000"/>
              <w:bottom w:val="outset" w:sz="4" w:space="0" w:color="000000"/>
              <w:right w:val="outset" w:sz="4" w:space="0" w:color="000000"/>
            </w:tcBorders>
            <w:vAlign w:val="center"/>
          </w:tcPr>
          <w:p w:rsidR="00607A52" w:rsidRPr="001A3372" w:rsidRDefault="00607A52" w:rsidP="00B877E7">
            <w:pPr>
              <w:pStyle w:val="a5"/>
              <w:ind w:left="159" w:right="142"/>
              <w:jc w:val="center"/>
              <w:rPr>
                <w:sz w:val="28"/>
                <w:szCs w:val="28"/>
              </w:rPr>
            </w:pPr>
            <w:r w:rsidRPr="001A3372">
              <w:rPr>
                <w:sz w:val="28"/>
                <w:szCs w:val="28"/>
              </w:rPr>
              <w:t>Водний кодекс України</w:t>
            </w:r>
          </w:p>
        </w:tc>
      </w:tr>
      <w:tr w:rsidR="00607A52" w:rsidRPr="00834338" w:rsidTr="00B877E7">
        <w:tc>
          <w:tcPr>
            <w:tcW w:w="648" w:type="dxa"/>
          </w:tcPr>
          <w:p w:rsidR="00607A52" w:rsidRPr="005B6E04" w:rsidRDefault="00607A52" w:rsidP="00B877E7">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607A52" w:rsidRPr="0028779B" w:rsidRDefault="00607A52" w:rsidP="00B877E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Дозвіл на спеціальне використання водних біоресурсів у рибогосподарських водних об’єктах (їх частинах)</w:t>
            </w:r>
          </w:p>
        </w:tc>
        <w:tc>
          <w:tcPr>
            <w:tcW w:w="2835" w:type="dxa"/>
            <w:tcBorders>
              <w:top w:val="outset" w:sz="4" w:space="0" w:color="000000"/>
              <w:left w:val="outset" w:sz="4" w:space="0" w:color="000000"/>
              <w:bottom w:val="outset" w:sz="4" w:space="0" w:color="000000"/>
              <w:right w:val="outset" w:sz="4" w:space="0" w:color="000000"/>
            </w:tcBorders>
            <w:vAlign w:val="center"/>
          </w:tcPr>
          <w:p w:rsidR="00607A52" w:rsidRPr="00834338" w:rsidRDefault="00607A52" w:rsidP="00B877E7">
            <w:pPr>
              <w:pStyle w:val="a5"/>
              <w:ind w:left="159" w:right="142"/>
              <w:jc w:val="center"/>
              <w:rPr>
                <w:sz w:val="28"/>
                <w:szCs w:val="28"/>
                <w:lang w:val="uk-UA"/>
              </w:rPr>
            </w:pPr>
            <w:r w:rsidRPr="0028779B">
              <w:rPr>
                <w:color w:val="000000"/>
                <w:sz w:val="28"/>
                <w:szCs w:val="28"/>
                <w:shd w:val="clear" w:color="auto" w:fill="FFFFFF"/>
              </w:rPr>
              <w:t xml:space="preserve">Закон України </w:t>
            </w:r>
            <w:r>
              <w:rPr>
                <w:color w:val="000000"/>
                <w:sz w:val="28"/>
                <w:szCs w:val="28"/>
                <w:shd w:val="clear" w:color="auto" w:fill="FFFFFF"/>
                <w:lang w:val="uk-UA"/>
              </w:rPr>
              <w:t>«</w:t>
            </w:r>
            <w:r w:rsidRPr="0028779B">
              <w:rPr>
                <w:color w:val="000000"/>
                <w:sz w:val="28"/>
                <w:szCs w:val="28"/>
                <w:shd w:val="clear" w:color="auto" w:fill="FFFFFF"/>
              </w:rPr>
              <w:t>Про рибне господарство, промислове рибальство та охорону водних біоресурсів</w:t>
            </w:r>
            <w:r>
              <w:rPr>
                <w:color w:val="000000"/>
                <w:sz w:val="28"/>
                <w:szCs w:val="28"/>
                <w:shd w:val="clear" w:color="auto" w:fill="FFFFFF"/>
                <w:lang w:val="uk-UA"/>
              </w:rPr>
              <w:t>»</w:t>
            </w:r>
          </w:p>
        </w:tc>
      </w:tr>
      <w:tr w:rsidR="00607A52" w:rsidRPr="00834338" w:rsidTr="00B877E7">
        <w:tc>
          <w:tcPr>
            <w:tcW w:w="648" w:type="dxa"/>
          </w:tcPr>
          <w:p w:rsidR="00607A52" w:rsidRPr="005B6E04" w:rsidRDefault="00607A52" w:rsidP="00B877E7">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607A52" w:rsidRPr="0028779B" w:rsidRDefault="00607A52" w:rsidP="00B877E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Анулювання дозволу на спеціальне використання водних біоресурсів у рибогосподарських водних об’єктах (їх частинах)</w:t>
            </w:r>
          </w:p>
        </w:tc>
        <w:tc>
          <w:tcPr>
            <w:tcW w:w="2835" w:type="dxa"/>
            <w:tcBorders>
              <w:top w:val="outset" w:sz="4" w:space="0" w:color="000000"/>
              <w:left w:val="outset" w:sz="4" w:space="0" w:color="000000"/>
              <w:bottom w:val="outset" w:sz="4" w:space="0" w:color="000000"/>
              <w:right w:val="outset" w:sz="4" w:space="0" w:color="000000"/>
            </w:tcBorders>
            <w:vAlign w:val="center"/>
          </w:tcPr>
          <w:p w:rsidR="00607A52" w:rsidRPr="00834338" w:rsidRDefault="00607A52" w:rsidP="00B877E7">
            <w:pPr>
              <w:pStyle w:val="a5"/>
              <w:ind w:left="159" w:right="142"/>
              <w:jc w:val="center"/>
              <w:rPr>
                <w:sz w:val="28"/>
                <w:szCs w:val="28"/>
                <w:lang w:val="uk-UA"/>
              </w:rPr>
            </w:pPr>
            <w:r w:rsidRPr="0028779B">
              <w:rPr>
                <w:color w:val="000000"/>
                <w:sz w:val="28"/>
                <w:szCs w:val="28"/>
                <w:shd w:val="clear" w:color="auto" w:fill="FFFFFF"/>
              </w:rPr>
              <w:t xml:space="preserve">Закон України </w:t>
            </w:r>
            <w:r>
              <w:rPr>
                <w:color w:val="000000"/>
                <w:sz w:val="28"/>
                <w:szCs w:val="28"/>
                <w:shd w:val="clear" w:color="auto" w:fill="FFFFFF"/>
                <w:lang w:val="uk-UA"/>
              </w:rPr>
              <w:t>«</w:t>
            </w:r>
            <w:r w:rsidRPr="0028779B">
              <w:rPr>
                <w:color w:val="000000"/>
                <w:sz w:val="28"/>
                <w:szCs w:val="28"/>
                <w:shd w:val="clear" w:color="auto" w:fill="FFFFFF"/>
              </w:rPr>
              <w:t>Про рибне господарство, промислове рибальство та охорону водних біоресурсів</w:t>
            </w:r>
            <w:r>
              <w:rPr>
                <w:color w:val="000000"/>
                <w:sz w:val="28"/>
                <w:szCs w:val="28"/>
                <w:shd w:val="clear" w:color="auto" w:fill="FFFFFF"/>
                <w:lang w:val="uk-UA"/>
              </w:rPr>
              <w:t>»</w:t>
            </w:r>
          </w:p>
        </w:tc>
      </w:tr>
      <w:tr w:rsidR="00607A52" w:rsidRPr="00834338" w:rsidTr="00B877E7">
        <w:tc>
          <w:tcPr>
            <w:tcW w:w="648" w:type="dxa"/>
          </w:tcPr>
          <w:p w:rsidR="00607A52" w:rsidRPr="005B6E04" w:rsidRDefault="00607A52" w:rsidP="00B877E7">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607A52" w:rsidRPr="00F11597" w:rsidRDefault="00607A52" w:rsidP="00B877E7">
            <w:pPr>
              <w:spacing w:after="0"/>
              <w:jc w:val="both"/>
              <w:rPr>
                <w:rFonts w:ascii="Times New Roman" w:hAnsi="Times New Roman"/>
                <w:sz w:val="28"/>
                <w:szCs w:val="28"/>
                <w:lang w:val="uk-UA"/>
              </w:rPr>
            </w:pPr>
            <w:r w:rsidRPr="00F11597">
              <w:rPr>
                <w:rFonts w:ascii="Times New Roman" w:hAnsi="Times New Roman"/>
                <w:sz w:val="28"/>
                <w:szCs w:val="28"/>
                <w:lang w:val="uk-UA"/>
              </w:rPr>
              <w:t>Видача підтвердження законності вилучення водних біоресурсів із середовища їх існування та переробки продуктів лову (у разі необхідності суб’єкту господарювання для здійснення зовнішньоторговельних операцій)</w:t>
            </w:r>
          </w:p>
          <w:p w:rsidR="00607A52" w:rsidRDefault="00607A52" w:rsidP="00B877E7">
            <w:pPr>
              <w:spacing w:after="0"/>
              <w:jc w:val="both"/>
              <w:rPr>
                <w:rFonts w:ascii="Times New Roman" w:hAnsi="Times New Roman" w:cs="Times New Roman"/>
                <w:sz w:val="28"/>
                <w:szCs w:val="28"/>
                <w:lang w:val="uk-UA"/>
              </w:rPr>
            </w:pPr>
          </w:p>
        </w:tc>
        <w:tc>
          <w:tcPr>
            <w:tcW w:w="2835" w:type="dxa"/>
            <w:tcBorders>
              <w:top w:val="outset" w:sz="4" w:space="0" w:color="000000"/>
              <w:left w:val="outset" w:sz="4" w:space="0" w:color="000000"/>
              <w:bottom w:val="outset" w:sz="4" w:space="0" w:color="000000"/>
              <w:right w:val="outset" w:sz="4" w:space="0" w:color="000000"/>
            </w:tcBorders>
            <w:vAlign w:val="center"/>
          </w:tcPr>
          <w:p w:rsidR="00607A52" w:rsidRPr="00834338" w:rsidRDefault="00607A52" w:rsidP="00B877E7">
            <w:pPr>
              <w:pStyle w:val="a5"/>
              <w:ind w:left="159" w:right="142"/>
              <w:jc w:val="center"/>
              <w:rPr>
                <w:color w:val="000000"/>
                <w:sz w:val="28"/>
                <w:szCs w:val="28"/>
                <w:shd w:val="clear" w:color="auto" w:fill="FFFFFF"/>
                <w:lang w:val="uk-UA"/>
              </w:rPr>
            </w:pPr>
            <w:r w:rsidRPr="0028779B">
              <w:rPr>
                <w:color w:val="000000"/>
                <w:sz w:val="28"/>
                <w:szCs w:val="28"/>
                <w:shd w:val="clear" w:color="auto" w:fill="FFFFFF"/>
              </w:rPr>
              <w:t xml:space="preserve">Закон України </w:t>
            </w:r>
            <w:r>
              <w:rPr>
                <w:color w:val="000000"/>
                <w:sz w:val="28"/>
                <w:szCs w:val="28"/>
                <w:shd w:val="clear" w:color="auto" w:fill="FFFFFF"/>
                <w:lang w:val="uk-UA"/>
              </w:rPr>
              <w:t>«</w:t>
            </w:r>
            <w:r w:rsidRPr="0028779B">
              <w:rPr>
                <w:color w:val="000000"/>
                <w:sz w:val="28"/>
                <w:szCs w:val="28"/>
                <w:shd w:val="clear" w:color="auto" w:fill="FFFFFF"/>
              </w:rPr>
              <w:t>Про рибне господарство, промислове рибальство та охорону водних біоресурсів</w:t>
            </w:r>
            <w:r>
              <w:rPr>
                <w:color w:val="000000"/>
                <w:sz w:val="28"/>
                <w:szCs w:val="28"/>
                <w:shd w:val="clear" w:color="auto" w:fill="FFFFFF"/>
                <w:lang w:val="uk-UA"/>
              </w:rPr>
              <w:t>»</w:t>
            </w:r>
          </w:p>
        </w:tc>
      </w:tr>
      <w:tr w:rsidR="00607A52" w:rsidRPr="001A3372" w:rsidTr="00B877E7">
        <w:tc>
          <w:tcPr>
            <w:tcW w:w="648" w:type="dxa"/>
          </w:tcPr>
          <w:p w:rsidR="00607A52" w:rsidRPr="005B6E04" w:rsidRDefault="00607A52" w:rsidP="00B877E7">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607A52" w:rsidRPr="001A3372" w:rsidRDefault="00607A52" w:rsidP="00B877E7">
            <w:pPr>
              <w:spacing w:after="0"/>
              <w:jc w:val="both"/>
              <w:rPr>
                <w:rFonts w:ascii="Times New Roman" w:hAnsi="Times New Roman" w:cs="Times New Roman"/>
                <w:sz w:val="28"/>
                <w:szCs w:val="28"/>
              </w:rPr>
            </w:pPr>
            <w:r w:rsidRPr="001A3372">
              <w:rPr>
                <w:rFonts w:ascii="Times New Roman" w:hAnsi="Times New Roman" w:cs="Times New Roman"/>
                <w:sz w:val="28"/>
                <w:szCs w:val="28"/>
                <w:lang w:val="uk-UA"/>
              </w:rPr>
              <w:t>Д</w:t>
            </w:r>
            <w:r w:rsidRPr="001A3372">
              <w:rPr>
                <w:rFonts w:ascii="Times New Roman" w:hAnsi="Times New Roman" w:cs="Times New Roman"/>
                <w:sz w:val="28"/>
                <w:szCs w:val="28"/>
              </w:rPr>
              <w:t>озв</w:t>
            </w:r>
            <w:r w:rsidRPr="001A3372">
              <w:rPr>
                <w:rFonts w:ascii="Times New Roman" w:hAnsi="Times New Roman" w:cs="Times New Roman"/>
                <w:sz w:val="28"/>
                <w:szCs w:val="28"/>
                <w:lang w:val="uk-UA"/>
              </w:rPr>
              <w:t>і</w:t>
            </w:r>
            <w:r w:rsidRPr="001A3372">
              <w:rPr>
                <w:rFonts w:ascii="Times New Roman" w:hAnsi="Times New Roman" w:cs="Times New Roman"/>
                <w:sz w:val="28"/>
                <w:szCs w:val="28"/>
              </w:rPr>
              <w:t>л на спеціальне використання природних ресурсів у межах територій та об’єктів природно-заповідного фонду загальнодержавного значення</w:t>
            </w:r>
          </w:p>
          <w:p w:rsidR="00607A52" w:rsidRPr="001A3372" w:rsidRDefault="00607A52" w:rsidP="00B877E7">
            <w:pPr>
              <w:pStyle w:val="a5"/>
              <w:jc w:val="both"/>
              <w:rPr>
                <w:sz w:val="28"/>
                <w:szCs w:val="28"/>
                <w:lang w:val="uk-UA"/>
              </w:rPr>
            </w:pPr>
          </w:p>
        </w:tc>
        <w:tc>
          <w:tcPr>
            <w:tcW w:w="2835" w:type="dxa"/>
            <w:tcBorders>
              <w:top w:val="outset" w:sz="4" w:space="0" w:color="000000"/>
              <w:left w:val="outset" w:sz="4" w:space="0" w:color="000000"/>
              <w:bottom w:val="outset" w:sz="4" w:space="0" w:color="000000"/>
              <w:right w:val="outset" w:sz="4" w:space="0" w:color="000000"/>
            </w:tcBorders>
            <w:vAlign w:val="center"/>
          </w:tcPr>
          <w:p w:rsidR="00607A52" w:rsidRPr="001A3372" w:rsidRDefault="00607A52" w:rsidP="00B877E7">
            <w:pPr>
              <w:pStyle w:val="a5"/>
              <w:ind w:left="159" w:right="142"/>
              <w:jc w:val="center"/>
              <w:rPr>
                <w:sz w:val="28"/>
                <w:szCs w:val="28"/>
              </w:rPr>
            </w:pPr>
            <w:r w:rsidRPr="001A3372">
              <w:rPr>
                <w:sz w:val="28"/>
                <w:szCs w:val="28"/>
                <w:lang w:val="uk-UA"/>
              </w:rPr>
              <w:t xml:space="preserve">Закон України </w:t>
            </w:r>
            <w:r w:rsidRPr="001A3372">
              <w:rPr>
                <w:sz w:val="28"/>
                <w:szCs w:val="28"/>
              </w:rPr>
              <w:t>«Про природно-заповідний фонд України»</w:t>
            </w:r>
          </w:p>
        </w:tc>
      </w:tr>
      <w:tr w:rsidR="00607A52" w:rsidRPr="001A3372" w:rsidTr="00B877E7">
        <w:tc>
          <w:tcPr>
            <w:tcW w:w="648" w:type="dxa"/>
          </w:tcPr>
          <w:p w:rsidR="00607A52" w:rsidRPr="005B6E04" w:rsidRDefault="00607A52" w:rsidP="00B877E7">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607A52" w:rsidRPr="001A3372" w:rsidRDefault="00607A52" w:rsidP="00B877E7">
            <w:pPr>
              <w:pStyle w:val="a5"/>
              <w:jc w:val="both"/>
              <w:rPr>
                <w:sz w:val="28"/>
                <w:szCs w:val="28"/>
                <w:lang w:val="uk-UA"/>
              </w:rPr>
            </w:pPr>
            <w:r w:rsidRPr="001A3372">
              <w:rPr>
                <w:sz w:val="28"/>
                <w:szCs w:val="28"/>
                <w:lang w:val="uk-UA"/>
              </w:rPr>
              <w:t>Реєстрація д</w:t>
            </w:r>
            <w:r w:rsidRPr="001A3372">
              <w:rPr>
                <w:sz w:val="28"/>
                <w:szCs w:val="28"/>
              </w:rPr>
              <w:t>еклараці</w:t>
            </w:r>
            <w:r w:rsidRPr="001A3372">
              <w:rPr>
                <w:sz w:val="28"/>
                <w:szCs w:val="28"/>
                <w:lang w:val="uk-UA"/>
              </w:rPr>
              <w:t>ї</w:t>
            </w:r>
            <w:r w:rsidRPr="001A3372">
              <w:rPr>
                <w:sz w:val="28"/>
                <w:szCs w:val="28"/>
              </w:rPr>
              <w:t xml:space="preserve"> про відходи</w:t>
            </w:r>
          </w:p>
        </w:tc>
        <w:tc>
          <w:tcPr>
            <w:tcW w:w="2835" w:type="dxa"/>
            <w:tcBorders>
              <w:top w:val="outset" w:sz="4" w:space="0" w:color="000000"/>
              <w:left w:val="outset" w:sz="4" w:space="0" w:color="000000"/>
              <w:bottom w:val="outset" w:sz="4" w:space="0" w:color="000000"/>
              <w:right w:val="outset" w:sz="4" w:space="0" w:color="000000"/>
            </w:tcBorders>
            <w:vAlign w:val="center"/>
          </w:tcPr>
          <w:p w:rsidR="00607A52" w:rsidRPr="001A3372" w:rsidRDefault="00607A52" w:rsidP="00B877E7">
            <w:pPr>
              <w:pStyle w:val="a5"/>
              <w:ind w:left="159" w:right="142"/>
              <w:jc w:val="center"/>
              <w:rPr>
                <w:sz w:val="28"/>
                <w:szCs w:val="28"/>
              </w:rPr>
            </w:pPr>
            <w:r w:rsidRPr="001A3372">
              <w:rPr>
                <w:sz w:val="28"/>
                <w:szCs w:val="28"/>
              </w:rPr>
              <w:t>Закон України «Про відходи»</w:t>
            </w:r>
          </w:p>
        </w:tc>
      </w:tr>
      <w:tr w:rsidR="00607A52" w:rsidRPr="00A90D6B" w:rsidTr="00B877E7">
        <w:tc>
          <w:tcPr>
            <w:tcW w:w="648" w:type="dxa"/>
          </w:tcPr>
          <w:p w:rsidR="00607A52" w:rsidRPr="005B6E04" w:rsidRDefault="00607A52" w:rsidP="00B877E7">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607A52" w:rsidRPr="001A3372" w:rsidRDefault="00607A52" w:rsidP="00B877E7">
            <w:pPr>
              <w:spacing w:after="0"/>
              <w:jc w:val="both"/>
              <w:rPr>
                <w:rFonts w:ascii="Times New Roman" w:hAnsi="Times New Roman" w:cs="Times New Roman"/>
                <w:sz w:val="28"/>
                <w:szCs w:val="28"/>
              </w:rPr>
            </w:pPr>
            <w:r w:rsidRPr="001A3372">
              <w:rPr>
                <w:rFonts w:ascii="Times New Roman" w:hAnsi="Times New Roman" w:cs="Times New Roman"/>
                <w:sz w:val="28"/>
                <w:szCs w:val="28"/>
                <w:lang w:val="uk-UA"/>
              </w:rPr>
              <w:t>Д</w:t>
            </w:r>
            <w:r w:rsidRPr="001A3372">
              <w:rPr>
                <w:rFonts w:ascii="Times New Roman" w:hAnsi="Times New Roman" w:cs="Times New Roman"/>
                <w:sz w:val="28"/>
                <w:szCs w:val="28"/>
              </w:rPr>
              <w:t>озв</w:t>
            </w:r>
            <w:r w:rsidRPr="001A3372">
              <w:rPr>
                <w:rFonts w:ascii="Times New Roman" w:hAnsi="Times New Roman" w:cs="Times New Roman"/>
                <w:sz w:val="28"/>
                <w:szCs w:val="28"/>
                <w:lang w:val="uk-UA"/>
              </w:rPr>
              <w:t>іл</w:t>
            </w:r>
            <w:r w:rsidRPr="001A3372">
              <w:rPr>
                <w:rFonts w:ascii="Times New Roman" w:hAnsi="Times New Roman" w:cs="Times New Roman"/>
                <w:sz w:val="28"/>
                <w:szCs w:val="28"/>
              </w:rPr>
              <w:t xml:space="preserve"> на викиди забруднюючих речовин в атмосферне повітря стаціонарними джерелами</w:t>
            </w:r>
          </w:p>
          <w:p w:rsidR="00607A52" w:rsidRPr="001A3372" w:rsidRDefault="00607A52" w:rsidP="00B877E7">
            <w:pPr>
              <w:pStyle w:val="a5"/>
              <w:jc w:val="both"/>
              <w:rPr>
                <w:sz w:val="28"/>
                <w:szCs w:val="28"/>
                <w:lang w:val="uk-UA"/>
              </w:rPr>
            </w:pPr>
          </w:p>
        </w:tc>
        <w:tc>
          <w:tcPr>
            <w:tcW w:w="2835" w:type="dxa"/>
            <w:tcBorders>
              <w:top w:val="outset" w:sz="4" w:space="0" w:color="000000"/>
              <w:left w:val="outset" w:sz="4" w:space="0" w:color="000000"/>
              <w:bottom w:val="outset" w:sz="4" w:space="0" w:color="000000"/>
              <w:right w:val="outset" w:sz="4" w:space="0" w:color="000000"/>
            </w:tcBorders>
            <w:vAlign w:val="center"/>
          </w:tcPr>
          <w:p w:rsidR="00607A52" w:rsidRPr="00A90D6B" w:rsidRDefault="00607A52" w:rsidP="00B877E7">
            <w:pPr>
              <w:pStyle w:val="a5"/>
              <w:ind w:left="159" w:right="142"/>
              <w:jc w:val="center"/>
              <w:rPr>
                <w:sz w:val="28"/>
                <w:szCs w:val="28"/>
                <w:lang w:val="uk-UA"/>
              </w:rPr>
            </w:pPr>
            <w:r w:rsidRPr="001A3372">
              <w:rPr>
                <w:sz w:val="28"/>
                <w:szCs w:val="28"/>
              </w:rPr>
              <w:t>Закон України «Про охорону атмосферного повітря»</w:t>
            </w:r>
          </w:p>
        </w:tc>
      </w:tr>
      <w:tr w:rsidR="00607A52" w:rsidRPr="001A3372" w:rsidTr="00B877E7">
        <w:tc>
          <w:tcPr>
            <w:tcW w:w="648" w:type="dxa"/>
          </w:tcPr>
          <w:p w:rsidR="00607A52" w:rsidRPr="005B6E04" w:rsidRDefault="00607A52" w:rsidP="00B877E7">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607A52" w:rsidRPr="001A3372" w:rsidRDefault="00607A52" w:rsidP="00B877E7">
            <w:pPr>
              <w:pStyle w:val="a5"/>
              <w:jc w:val="both"/>
              <w:rPr>
                <w:sz w:val="28"/>
                <w:szCs w:val="28"/>
                <w:lang w:val="uk-UA"/>
              </w:rPr>
            </w:pPr>
            <w:r w:rsidRPr="001A3372">
              <w:rPr>
                <w:sz w:val="28"/>
                <w:szCs w:val="28"/>
                <w:lang w:val="uk-UA"/>
              </w:rPr>
              <w:t>Реєстрація декларації відповідності матеріально-технічної бази суб’єкта господарювання вимогам законодавства з питань пожежної безпеки</w:t>
            </w:r>
          </w:p>
        </w:tc>
        <w:tc>
          <w:tcPr>
            <w:tcW w:w="2835" w:type="dxa"/>
            <w:tcBorders>
              <w:top w:val="outset" w:sz="4" w:space="0" w:color="000000"/>
              <w:left w:val="outset" w:sz="4" w:space="0" w:color="000000"/>
              <w:bottom w:val="outset" w:sz="4" w:space="0" w:color="000000"/>
              <w:right w:val="outset" w:sz="4" w:space="0" w:color="000000"/>
            </w:tcBorders>
            <w:vAlign w:val="center"/>
          </w:tcPr>
          <w:p w:rsidR="00607A52" w:rsidRPr="001A3372" w:rsidRDefault="00607A52" w:rsidP="00B877E7">
            <w:pPr>
              <w:spacing w:after="0"/>
              <w:ind w:left="159" w:right="142"/>
              <w:jc w:val="center"/>
              <w:rPr>
                <w:sz w:val="28"/>
                <w:szCs w:val="28"/>
                <w:lang w:val="uk-UA" w:eastAsia="uk-UA"/>
              </w:rPr>
            </w:pPr>
            <w:r w:rsidRPr="001A3372">
              <w:rPr>
                <w:rFonts w:ascii="Times New Roman" w:hAnsi="Times New Roman" w:cs="Times New Roman"/>
                <w:sz w:val="28"/>
                <w:szCs w:val="28"/>
              </w:rPr>
              <w:t>Кодекс цивільного захисту України</w:t>
            </w:r>
          </w:p>
        </w:tc>
      </w:tr>
      <w:tr w:rsidR="00607A52" w:rsidRPr="001A3372" w:rsidTr="00B877E7">
        <w:tc>
          <w:tcPr>
            <w:tcW w:w="648" w:type="dxa"/>
          </w:tcPr>
          <w:p w:rsidR="00607A52" w:rsidRPr="005B6E04" w:rsidRDefault="00607A52" w:rsidP="00B877E7">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8"/>
              <w:gridCol w:w="95"/>
            </w:tblGrid>
            <w:tr w:rsidR="00607A52" w:rsidRPr="001A3372" w:rsidTr="00B877E7">
              <w:trPr>
                <w:gridAfter w:val="1"/>
                <w:wAfter w:w="50" w:type="dxa"/>
                <w:tblCellSpacing w:w="15" w:type="dxa"/>
              </w:trPr>
              <w:tc>
                <w:tcPr>
                  <w:tcW w:w="5908" w:type="dxa"/>
                  <w:vAlign w:val="center"/>
                  <w:hideMark/>
                </w:tcPr>
                <w:p w:rsidR="00607A52" w:rsidRPr="001A3372" w:rsidRDefault="006A0984" w:rsidP="00B877E7">
                  <w:pPr>
                    <w:spacing w:after="0"/>
                    <w:jc w:val="both"/>
                    <w:rPr>
                      <w:rFonts w:ascii="Times New Roman" w:hAnsi="Times New Roman" w:cs="Times New Roman"/>
                      <w:sz w:val="28"/>
                      <w:szCs w:val="28"/>
                    </w:rPr>
                  </w:pPr>
                  <w:hyperlink r:id="rId76" w:history="1">
                    <w:r w:rsidR="00607A52" w:rsidRPr="001A3372">
                      <w:rPr>
                        <w:rStyle w:val="af"/>
                        <w:rFonts w:ascii="Times New Roman" w:hAnsi="Times New Roman" w:cs="Times New Roman"/>
                        <w:color w:val="auto"/>
                        <w:sz w:val="28"/>
                        <w:szCs w:val="28"/>
                        <w:u w:val="none"/>
                      </w:rPr>
                      <w:t xml:space="preserve">Внесення до Державного реєстру виробників, </w:t>
                    </w:r>
                    <w:bookmarkStart w:id="0" w:name="_GoBack"/>
                    <w:bookmarkEnd w:id="0"/>
                    <w:r w:rsidR="00607A52" w:rsidRPr="001A3372">
                      <w:rPr>
                        <w:rStyle w:val="af"/>
                        <w:rFonts w:ascii="Times New Roman" w:hAnsi="Times New Roman" w:cs="Times New Roman"/>
                        <w:color w:val="auto"/>
                        <w:sz w:val="28"/>
                        <w:szCs w:val="28"/>
                        <w:u w:val="none"/>
                      </w:rPr>
                      <w:t>розповсюджувачів і демонстраторів фільмів</w:t>
                    </w:r>
                  </w:hyperlink>
                  <w:r w:rsidR="00607A52" w:rsidRPr="001A3372">
                    <w:rPr>
                      <w:rFonts w:ascii="Times New Roman" w:hAnsi="Times New Roman" w:cs="Times New Roman"/>
                      <w:sz w:val="28"/>
                      <w:szCs w:val="28"/>
                    </w:rPr>
                    <w:t xml:space="preserve"> </w:t>
                  </w:r>
                </w:p>
              </w:tc>
            </w:tr>
            <w:tr w:rsidR="00607A52" w:rsidRPr="001A3372" w:rsidTr="00B877E7">
              <w:trPr>
                <w:tblCellSpacing w:w="15" w:type="dxa"/>
              </w:trPr>
              <w:tc>
                <w:tcPr>
                  <w:tcW w:w="5923" w:type="dxa"/>
                  <w:vAlign w:val="center"/>
                  <w:hideMark/>
                </w:tcPr>
                <w:p w:rsidR="00607A52" w:rsidRPr="001A3372" w:rsidRDefault="00607A52" w:rsidP="00B877E7">
                  <w:pPr>
                    <w:spacing w:after="0"/>
                    <w:jc w:val="both"/>
                    <w:rPr>
                      <w:rFonts w:ascii="Times New Roman" w:hAnsi="Times New Roman" w:cs="Times New Roman"/>
                      <w:sz w:val="28"/>
                      <w:szCs w:val="28"/>
                    </w:rPr>
                  </w:pPr>
                </w:p>
              </w:tc>
              <w:tc>
                <w:tcPr>
                  <w:tcW w:w="36" w:type="dxa"/>
                  <w:vAlign w:val="center"/>
                  <w:hideMark/>
                </w:tcPr>
                <w:p w:rsidR="00607A52" w:rsidRPr="001A3372" w:rsidRDefault="00607A52" w:rsidP="00B877E7">
                  <w:pPr>
                    <w:spacing w:after="0"/>
                    <w:jc w:val="both"/>
                    <w:rPr>
                      <w:rFonts w:ascii="Times New Roman" w:hAnsi="Times New Roman" w:cs="Times New Roman"/>
                      <w:sz w:val="28"/>
                      <w:szCs w:val="28"/>
                    </w:rPr>
                  </w:pPr>
                </w:p>
              </w:tc>
            </w:tr>
          </w:tbl>
          <w:p w:rsidR="00607A52" w:rsidRPr="001A3372" w:rsidRDefault="00607A52" w:rsidP="00B877E7">
            <w:pPr>
              <w:pStyle w:val="a5"/>
              <w:jc w:val="both"/>
              <w:rPr>
                <w:b/>
                <w:sz w:val="28"/>
                <w:szCs w:val="28"/>
              </w:rPr>
            </w:pPr>
          </w:p>
        </w:tc>
        <w:tc>
          <w:tcPr>
            <w:tcW w:w="2835" w:type="dxa"/>
            <w:tcBorders>
              <w:top w:val="outset" w:sz="4" w:space="0" w:color="000000"/>
              <w:left w:val="outset" w:sz="4" w:space="0" w:color="000000"/>
              <w:bottom w:val="outset" w:sz="4" w:space="0" w:color="000000"/>
              <w:right w:val="outset" w:sz="4" w:space="0" w:color="000000"/>
            </w:tcBorders>
            <w:vAlign w:val="center"/>
          </w:tcPr>
          <w:p w:rsidR="00607A52" w:rsidRPr="001A3372" w:rsidRDefault="00607A52" w:rsidP="00B877E7">
            <w:pPr>
              <w:pStyle w:val="a5"/>
              <w:ind w:left="159" w:right="142"/>
              <w:jc w:val="center"/>
              <w:rPr>
                <w:sz w:val="28"/>
                <w:szCs w:val="28"/>
                <w:lang w:val="uk-UA" w:eastAsia="uk-UA"/>
              </w:rPr>
            </w:pPr>
            <w:r w:rsidRPr="001A3372">
              <w:rPr>
                <w:sz w:val="28"/>
                <w:szCs w:val="28"/>
                <w:lang w:val="uk-UA"/>
              </w:rPr>
              <w:t>Закон України «Про кінематографію»</w:t>
            </w:r>
          </w:p>
        </w:tc>
      </w:tr>
      <w:tr w:rsidR="00607A52" w:rsidRPr="001A3372" w:rsidTr="00B877E7">
        <w:tc>
          <w:tcPr>
            <w:tcW w:w="648" w:type="dxa"/>
          </w:tcPr>
          <w:p w:rsidR="00607A52" w:rsidRPr="005B6E04" w:rsidRDefault="00607A52" w:rsidP="00B877E7">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607A52" w:rsidRPr="00B6521F" w:rsidRDefault="006A0984" w:rsidP="00B877E7">
            <w:pPr>
              <w:pStyle w:val="a5"/>
              <w:jc w:val="both"/>
              <w:rPr>
                <w:b/>
                <w:sz w:val="28"/>
                <w:szCs w:val="28"/>
                <w:lang w:val="uk-UA"/>
              </w:rPr>
            </w:pPr>
            <w:hyperlink r:id="rId77" w:history="1">
              <w:r w:rsidR="00607A52" w:rsidRPr="00B6521F">
                <w:rPr>
                  <w:rStyle w:val="af"/>
                  <w:color w:val="auto"/>
                  <w:sz w:val="28"/>
                  <w:szCs w:val="28"/>
                  <w:u w:val="none"/>
                  <w:shd w:val="clear" w:color="auto" w:fill="F4F4F4"/>
                </w:rPr>
                <w:t>Надання спеціального дозволу на використання лісових ресурсів (лісорубний квиток)</w:t>
              </w:r>
            </w:hyperlink>
          </w:p>
        </w:tc>
        <w:tc>
          <w:tcPr>
            <w:tcW w:w="2835" w:type="dxa"/>
            <w:vMerge w:val="restart"/>
            <w:tcBorders>
              <w:top w:val="outset" w:sz="4" w:space="0" w:color="000000"/>
              <w:left w:val="outset" w:sz="4" w:space="0" w:color="000000"/>
              <w:right w:val="outset" w:sz="4" w:space="0" w:color="000000"/>
            </w:tcBorders>
            <w:vAlign w:val="center"/>
          </w:tcPr>
          <w:p w:rsidR="00607A52" w:rsidRPr="001A3372" w:rsidRDefault="00607A52" w:rsidP="00B877E7">
            <w:pPr>
              <w:pStyle w:val="a5"/>
              <w:ind w:left="159" w:right="142"/>
              <w:jc w:val="center"/>
              <w:rPr>
                <w:sz w:val="28"/>
                <w:szCs w:val="28"/>
                <w:lang w:val="uk-UA" w:eastAsia="uk-UA"/>
              </w:rPr>
            </w:pPr>
            <w:r w:rsidRPr="001A3372">
              <w:rPr>
                <w:sz w:val="28"/>
                <w:szCs w:val="28"/>
                <w:lang w:val="uk-UA" w:eastAsia="uk-UA"/>
              </w:rPr>
              <w:t>Лісовий кодекс України</w:t>
            </w:r>
          </w:p>
        </w:tc>
      </w:tr>
      <w:tr w:rsidR="00607A52" w:rsidRPr="001A3372" w:rsidTr="00B877E7">
        <w:tc>
          <w:tcPr>
            <w:tcW w:w="648" w:type="dxa"/>
          </w:tcPr>
          <w:p w:rsidR="00607A52" w:rsidRPr="005B6E04" w:rsidRDefault="00607A52" w:rsidP="00B877E7">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607A52" w:rsidRPr="00CD6BD1" w:rsidRDefault="006A0984" w:rsidP="00B877E7">
            <w:pPr>
              <w:pStyle w:val="a5"/>
              <w:jc w:val="both"/>
              <w:rPr>
                <w:sz w:val="28"/>
                <w:szCs w:val="28"/>
              </w:rPr>
            </w:pPr>
            <w:hyperlink r:id="rId78" w:history="1">
              <w:r w:rsidR="00607A52" w:rsidRPr="00CD6BD1">
                <w:rPr>
                  <w:rStyle w:val="af"/>
                  <w:color w:val="auto"/>
                  <w:sz w:val="28"/>
                  <w:szCs w:val="28"/>
                  <w:u w:val="none"/>
                  <w:shd w:val="clear" w:color="auto" w:fill="F4F4F4"/>
                </w:rPr>
                <w:t>Видача рішення про виділення у встановленому порядку лісових ділянок для довгострокового тимчасового користування лісами</w:t>
              </w:r>
            </w:hyperlink>
          </w:p>
        </w:tc>
        <w:tc>
          <w:tcPr>
            <w:tcW w:w="2835" w:type="dxa"/>
            <w:vMerge/>
            <w:tcBorders>
              <w:left w:val="outset" w:sz="4" w:space="0" w:color="000000"/>
              <w:right w:val="outset" w:sz="4" w:space="0" w:color="000000"/>
            </w:tcBorders>
          </w:tcPr>
          <w:p w:rsidR="00607A52" w:rsidRPr="001A3372" w:rsidRDefault="00607A52" w:rsidP="00B877E7">
            <w:pPr>
              <w:pStyle w:val="a5"/>
              <w:ind w:left="159" w:right="142"/>
              <w:jc w:val="both"/>
              <w:rPr>
                <w:sz w:val="28"/>
                <w:szCs w:val="28"/>
                <w:lang w:val="uk-UA" w:eastAsia="uk-UA"/>
              </w:rPr>
            </w:pPr>
          </w:p>
        </w:tc>
      </w:tr>
      <w:tr w:rsidR="00607A52" w:rsidRPr="001A3372" w:rsidTr="00B877E7">
        <w:tc>
          <w:tcPr>
            <w:tcW w:w="648" w:type="dxa"/>
          </w:tcPr>
          <w:p w:rsidR="00607A52" w:rsidRPr="005B6E04" w:rsidRDefault="00607A52" w:rsidP="00B877E7">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607A52" w:rsidRPr="00CD6BD1" w:rsidRDefault="006A0984" w:rsidP="00B877E7">
            <w:pPr>
              <w:pStyle w:val="a5"/>
              <w:jc w:val="both"/>
              <w:rPr>
                <w:sz w:val="28"/>
                <w:szCs w:val="28"/>
              </w:rPr>
            </w:pPr>
            <w:hyperlink r:id="rId79" w:history="1">
              <w:r w:rsidR="00607A52" w:rsidRPr="00CD6BD1">
                <w:rPr>
                  <w:rStyle w:val="af"/>
                  <w:color w:val="auto"/>
                  <w:sz w:val="28"/>
                  <w:szCs w:val="28"/>
                  <w:u w:val="none"/>
                  <w:shd w:val="clear" w:color="auto" w:fill="FFFFFF"/>
                </w:rPr>
                <w:t>Видача дозволу на переведення земельних лісових ділянок до нелісових земель у цілях, пов'язаних з веденням лісового господарства, без їх вилучення у постійного лісокористувача</w:t>
              </w:r>
            </w:hyperlink>
          </w:p>
        </w:tc>
        <w:tc>
          <w:tcPr>
            <w:tcW w:w="2835" w:type="dxa"/>
            <w:vMerge/>
            <w:tcBorders>
              <w:left w:val="outset" w:sz="4" w:space="0" w:color="000000"/>
              <w:bottom w:val="outset" w:sz="4" w:space="0" w:color="000000"/>
              <w:right w:val="outset" w:sz="4" w:space="0" w:color="000000"/>
            </w:tcBorders>
          </w:tcPr>
          <w:p w:rsidR="00607A52" w:rsidRPr="001A3372" w:rsidRDefault="00607A52" w:rsidP="00B877E7">
            <w:pPr>
              <w:pStyle w:val="a5"/>
              <w:ind w:left="159" w:right="142"/>
              <w:jc w:val="both"/>
              <w:rPr>
                <w:sz w:val="28"/>
                <w:szCs w:val="28"/>
                <w:lang w:val="uk-UA" w:eastAsia="uk-UA"/>
              </w:rPr>
            </w:pPr>
          </w:p>
        </w:tc>
      </w:tr>
      <w:tr w:rsidR="00607A52" w:rsidRPr="00CD6BD1" w:rsidTr="00B877E7">
        <w:tc>
          <w:tcPr>
            <w:tcW w:w="648" w:type="dxa"/>
          </w:tcPr>
          <w:p w:rsidR="00607A52" w:rsidRPr="005B6E04" w:rsidRDefault="00607A52" w:rsidP="00B877E7">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607A52" w:rsidRPr="00447929" w:rsidRDefault="00607A52" w:rsidP="00B877E7">
            <w:pPr>
              <w:pStyle w:val="a5"/>
              <w:jc w:val="both"/>
              <w:rPr>
                <w:sz w:val="28"/>
                <w:szCs w:val="28"/>
                <w:lang w:val="uk-UA"/>
              </w:rPr>
            </w:pPr>
            <w:r w:rsidRPr="00447929">
              <w:rPr>
                <w:sz w:val="28"/>
                <w:szCs w:val="28"/>
                <w:lang w:val="uk-UA"/>
              </w:rPr>
              <w:t>Видача посвідчення мисливця</w:t>
            </w:r>
          </w:p>
        </w:tc>
        <w:tc>
          <w:tcPr>
            <w:tcW w:w="2835" w:type="dxa"/>
            <w:vMerge w:val="restart"/>
            <w:tcBorders>
              <w:top w:val="outset" w:sz="4" w:space="0" w:color="000000"/>
              <w:left w:val="outset" w:sz="4" w:space="0" w:color="000000"/>
              <w:right w:val="outset" w:sz="4" w:space="0" w:color="000000"/>
            </w:tcBorders>
            <w:vAlign w:val="center"/>
          </w:tcPr>
          <w:p w:rsidR="00607A52" w:rsidRPr="00CD6BD1" w:rsidRDefault="00607A52" w:rsidP="00B877E7">
            <w:pPr>
              <w:pStyle w:val="a5"/>
              <w:ind w:left="159" w:right="142"/>
              <w:jc w:val="center"/>
              <w:rPr>
                <w:sz w:val="28"/>
                <w:szCs w:val="28"/>
                <w:lang w:val="uk-UA" w:eastAsia="uk-UA"/>
              </w:rPr>
            </w:pPr>
            <w:r w:rsidRPr="00CD6BD1">
              <w:rPr>
                <w:sz w:val="28"/>
                <w:szCs w:val="28"/>
                <w:lang w:val="uk-UA"/>
              </w:rPr>
              <w:t xml:space="preserve">Закон України </w:t>
            </w:r>
            <w:r>
              <w:rPr>
                <w:sz w:val="28"/>
                <w:szCs w:val="28"/>
                <w:lang w:val="uk-UA"/>
              </w:rPr>
              <w:t>«</w:t>
            </w:r>
            <w:r w:rsidRPr="00CD6BD1">
              <w:rPr>
                <w:sz w:val="28"/>
                <w:szCs w:val="28"/>
                <w:lang w:val="uk-UA"/>
              </w:rPr>
              <w:t>Про мисливське господарство та полювання</w:t>
            </w:r>
            <w:r>
              <w:rPr>
                <w:sz w:val="28"/>
                <w:szCs w:val="28"/>
                <w:lang w:val="uk-UA"/>
              </w:rPr>
              <w:t>»</w:t>
            </w:r>
          </w:p>
        </w:tc>
      </w:tr>
      <w:tr w:rsidR="00607A52" w:rsidRPr="001A3372" w:rsidTr="00B877E7">
        <w:tc>
          <w:tcPr>
            <w:tcW w:w="648" w:type="dxa"/>
          </w:tcPr>
          <w:p w:rsidR="00607A52" w:rsidRPr="005B6E04" w:rsidRDefault="00607A52" w:rsidP="00B877E7">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607A52" w:rsidRPr="00CD6BD1" w:rsidRDefault="006A0984" w:rsidP="00B877E7">
            <w:pPr>
              <w:pStyle w:val="a5"/>
              <w:jc w:val="both"/>
              <w:rPr>
                <w:sz w:val="28"/>
                <w:szCs w:val="28"/>
              </w:rPr>
            </w:pPr>
            <w:hyperlink r:id="rId80" w:history="1">
              <w:r w:rsidR="00607A52" w:rsidRPr="00CD6BD1">
                <w:rPr>
                  <w:rStyle w:val="af"/>
                  <w:color w:val="auto"/>
                  <w:sz w:val="28"/>
                  <w:szCs w:val="28"/>
                  <w:u w:val="none"/>
                  <w:shd w:val="clear" w:color="auto" w:fill="F4F4F4"/>
                </w:rPr>
                <w:t>Видача контрольної картки обліку добутої дичини і порушень правил полюванн</w:t>
              </w:r>
              <w:r w:rsidR="00607A52" w:rsidRPr="00CD6BD1">
                <w:rPr>
                  <w:rStyle w:val="af"/>
                  <w:color w:val="auto"/>
                  <w:sz w:val="28"/>
                  <w:szCs w:val="28"/>
                  <w:shd w:val="clear" w:color="auto" w:fill="F4F4F4"/>
                </w:rPr>
                <w:t>я</w:t>
              </w:r>
            </w:hyperlink>
          </w:p>
        </w:tc>
        <w:tc>
          <w:tcPr>
            <w:tcW w:w="2835" w:type="dxa"/>
            <w:vMerge/>
            <w:tcBorders>
              <w:left w:val="outset" w:sz="4" w:space="0" w:color="000000"/>
              <w:bottom w:val="outset" w:sz="4" w:space="0" w:color="000000"/>
              <w:right w:val="outset" w:sz="4" w:space="0" w:color="000000"/>
            </w:tcBorders>
          </w:tcPr>
          <w:p w:rsidR="00607A52" w:rsidRPr="001A3372" w:rsidRDefault="00607A52" w:rsidP="00B877E7">
            <w:pPr>
              <w:pStyle w:val="a5"/>
              <w:ind w:left="159" w:right="142"/>
              <w:jc w:val="both"/>
              <w:rPr>
                <w:sz w:val="28"/>
                <w:szCs w:val="28"/>
                <w:lang w:val="uk-UA" w:eastAsia="uk-UA"/>
              </w:rPr>
            </w:pPr>
          </w:p>
        </w:tc>
      </w:tr>
      <w:tr w:rsidR="00607A52" w:rsidRPr="001A3372" w:rsidTr="00B877E7">
        <w:tc>
          <w:tcPr>
            <w:tcW w:w="648" w:type="dxa"/>
          </w:tcPr>
          <w:p w:rsidR="00607A52" w:rsidRPr="005B6E04" w:rsidRDefault="00607A52" w:rsidP="00B877E7">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
              <w:gridCol w:w="5954"/>
            </w:tblGrid>
            <w:tr w:rsidR="00607A52" w:rsidRPr="001A3372" w:rsidTr="00B877E7">
              <w:trPr>
                <w:tblCellSpacing w:w="15" w:type="dxa"/>
              </w:trPr>
              <w:tc>
                <w:tcPr>
                  <w:tcW w:w="50" w:type="dxa"/>
                  <w:vAlign w:val="center"/>
                  <w:hideMark/>
                </w:tcPr>
                <w:p w:rsidR="00607A52" w:rsidRPr="001A3372" w:rsidRDefault="00607A52" w:rsidP="00B877E7">
                  <w:pPr>
                    <w:spacing w:after="0"/>
                    <w:jc w:val="both"/>
                    <w:rPr>
                      <w:rFonts w:ascii="Times New Roman" w:hAnsi="Times New Roman" w:cs="Times New Roman"/>
                      <w:sz w:val="28"/>
                      <w:szCs w:val="28"/>
                    </w:rPr>
                  </w:pPr>
                </w:p>
              </w:tc>
              <w:tc>
                <w:tcPr>
                  <w:tcW w:w="5909" w:type="dxa"/>
                  <w:vAlign w:val="center"/>
                  <w:hideMark/>
                </w:tcPr>
                <w:p w:rsidR="00607A52" w:rsidRPr="001A3372" w:rsidRDefault="00607A52" w:rsidP="00B877E7">
                  <w:pPr>
                    <w:spacing w:after="0"/>
                    <w:jc w:val="both"/>
                    <w:rPr>
                      <w:rFonts w:ascii="Times New Roman" w:hAnsi="Times New Roman" w:cs="Times New Roman"/>
                      <w:sz w:val="28"/>
                      <w:szCs w:val="28"/>
                    </w:rPr>
                  </w:pPr>
                </w:p>
              </w:tc>
            </w:tr>
            <w:tr w:rsidR="00607A52" w:rsidRPr="001A3372" w:rsidTr="00B877E7">
              <w:trPr>
                <w:tblCellSpacing w:w="15" w:type="dxa"/>
              </w:trPr>
              <w:tc>
                <w:tcPr>
                  <w:tcW w:w="50" w:type="dxa"/>
                  <w:vAlign w:val="center"/>
                  <w:hideMark/>
                </w:tcPr>
                <w:p w:rsidR="00607A52" w:rsidRPr="001A3372" w:rsidRDefault="00607A52" w:rsidP="00B877E7">
                  <w:pPr>
                    <w:spacing w:after="0"/>
                    <w:jc w:val="both"/>
                    <w:rPr>
                      <w:rFonts w:ascii="Times New Roman" w:hAnsi="Times New Roman" w:cs="Times New Roman"/>
                      <w:sz w:val="28"/>
                      <w:szCs w:val="28"/>
                    </w:rPr>
                  </w:pPr>
                </w:p>
              </w:tc>
              <w:tc>
                <w:tcPr>
                  <w:tcW w:w="5909" w:type="dxa"/>
                  <w:vAlign w:val="center"/>
                  <w:hideMark/>
                </w:tcPr>
                <w:p w:rsidR="00607A52" w:rsidRPr="001A3372" w:rsidRDefault="006A0984" w:rsidP="00B877E7">
                  <w:pPr>
                    <w:spacing w:after="0" w:line="240" w:lineRule="auto"/>
                    <w:jc w:val="both"/>
                    <w:rPr>
                      <w:rFonts w:ascii="Times New Roman" w:hAnsi="Times New Roman" w:cs="Times New Roman"/>
                      <w:sz w:val="28"/>
                      <w:szCs w:val="28"/>
                    </w:rPr>
                  </w:pPr>
                  <w:hyperlink r:id="rId81" w:history="1">
                    <w:r w:rsidR="00607A52" w:rsidRPr="001A3372">
                      <w:rPr>
                        <w:rStyle w:val="af"/>
                        <w:rFonts w:ascii="Times New Roman" w:hAnsi="Times New Roman" w:cs="Times New Roman"/>
                        <w:color w:val="auto"/>
                        <w:sz w:val="28"/>
                        <w:szCs w:val="28"/>
                        <w:u w:val="none"/>
                        <w:lang w:val="uk-UA"/>
                      </w:rPr>
                      <w:t>Д</w:t>
                    </w:r>
                    <w:r w:rsidR="00607A52" w:rsidRPr="001A3372">
                      <w:rPr>
                        <w:rStyle w:val="af"/>
                        <w:rFonts w:ascii="Times New Roman" w:hAnsi="Times New Roman" w:cs="Times New Roman"/>
                        <w:color w:val="auto"/>
                        <w:sz w:val="28"/>
                        <w:szCs w:val="28"/>
                        <w:u w:val="none"/>
                      </w:rPr>
                      <w:t>озв</w:t>
                    </w:r>
                    <w:r w:rsidR="00607A52" w:rsidRPr="001A3372">
                      <w:rPr>
                        <w:rStyle w:val="af"/>
                        <w:rFonts w:ascii="Times New Roman" w:hAnsi="Times New Roman" w:cs="Times New Roman"/>
                        <w:color w:val="auto"/>
                        <w:sz w:val="28"/>
                        <w:szCs w:val="28"/>
                        <w:u w:val="none"/>
                        <w:lang w:val="uk-UA"/>
                      </w:rPr>
                      <w:t>іл</w:t>
                    </w:r>
                    <w:r w:rsidR="00607A52" w:rsidRPr="001A3372">
                      <w:rPr>
                        <w:rStyle w:val="af"/>
                        <w:rFonts w:ascii="Times New Roman" w:hAnsi="Times New Roman" w:cs="Times New Roman"/>
                        <w:color w:val="auto"/>
                        <w:sz w:val="28"/>
                        <w:szCs w:val="28"/>
                        <w:u w:val="none"/>
                      </w:rPr>
                      <w:t xml:space="preserve"> на виконання робіт підвищеної небезпеки та на експлуатацію (застосування) машин механізмів устаткування підвищеної небезпеки</w:t>
                    </w:r>
                  </w:hyperlink>
                </w:p>
              </w:tc>
            </w:tr>
          </w:tbl>
          <w:p w:rsidR="00607A52" w:rsidRPr="001A3372" w:rsidRDefault="00607A52" w:rsidP="00B877E7">
            <w:pPr>
              <w:pStyle w:val="a5"/>
              <w:jc w:val="both"/>
              <w:rPr>
                <w:b/>
                <w:sz w:val="28"/>
                <w:szCs w:val="28"/>
                <w:lang w:val="uk-UA"/>
              </w:rPr>
            </w:pPr>
          </w:p>
        </w:tc>
        <w:tc>
          <w:tcPr>
            <w:tcW w:w="2835" w:type="dxa"/>
            <w:vMerge w:val="restart"/>
            <w:tcBorders>
              <w:top w:val="outset" w:sz="4" w:space="0" w:color="000000"/>
              <w:left w:val="outset" w:sz="4" w:space="0" w:color="000000"/>
              <w:right w:val="outset" w:sz="4" w:space="0" w:color="000000"/>
            </w:tcBorders>
            <w:vAlign w:val="center"/>
          </w:tcPr>
          <w:p w:rsidR="00607A52" w:rsidRPr="001A3372" w:rsidRDefault="00607A52" w:rsidP="00B877E7">
            <w:pPr>
              <w:pStyle w:val="a5"/>
              <w:ind w:left="159" w:right="142"/>
              <w:jc w:val="center"/>
              <w:rPr>
                <w:sz w:val="28"/>
                <w:szCs w:val="28"/>
                <w:lang w:val="uk-UA" w:eastAsia="uk-UA"/>
              </w:rPr>
            </w:pPr>
            <w:r w:rsidRPr="001A3372">
              <w:rPr>
                <w:sz w:val="28"/>
                <w:szCs w:val="28"/>
                <w:lang w:val="uk-UA" w:eastAsia="uk-UA"/>
              </w:rPr>
              <w:t>Закон України «Про охорону праці»</w:t>
            </w:r>
          </w:p>
        </w:tc>
      </w:tr>
      <w:tr w:rsidR="00607A52" w:rsidRPr="001A3372" w:rsidTr="00B877E7">
        <w:tc>
          <w:tcPr>
            <w:tcW w:w="648" w:type="dxa"/>
          </w:tcPr>
          <w:p w:rsidR="00607A52" w:rsidRPr="005B6E04" w:rsidRDefault="00607A52" w:rsidP="00B877E7">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607A52" w:rsidRPr="001A3372" w:rsidRDefault="006A0984" w:rsidP="00B877E7">
            <w:pPr>
              <w:spacing w:after="0"/>
              <w:jc w:val="both"/>
              <w:rPr>
                <w:rFonts w:ascii="Times New Roman" w:hAnsi="Times New Roman" w:cs="Times New Roman"/>
                <w:b/>
                <w:sz w:val="28"/>
                <w:szCs w:val="28"/>
                <w:lang w:val="uk-UA"/>
              </w:rPr>
            </w:pPr>
            <w:hyperlink r:id="rId82" w:history="1">
              <w:r w:rsidR="00607A52" w:rsidRPr="001A3372">
                <w:rPr>
                  <w:rStyle w:val="af"/>
                  <w:rFonts w:ascii="Times New Roman" w:hAnsi="Times New Roman" w:cs="Times New Roman"/>
                  <w:color w:val="auto"/>
                  <w:sz w:val="28"/>
                  <w:szCs w:val="28"/>
                  <w:u w:val="none"/>
                </w:rPr>
                <w:t>Анулювання дозволу на виконання робіт підвищеної небезпеки та на експлуатацію (застосування) машин механізмів устаткування підвищеної небезпеки</w:t>
              </w:r>
            </w:hyperlink>
            <w:r w:rsidR="00607A52" w:rsidRPr="001A3372">
              <w:rPr>
                <w:rFonts w:ascii="Times New Roman" w:hAnsi="Times New Roman" w:cs="Times New Roman"/>
                <w:sz w:val="28"/>
                <w:szCs w:val="28"/>
              </w:rPr>
              <w:t xml:space="preserve"> </w:t>
            </w:r>
          </w:p>
        </w:tc>
        <w:tc>
          <w:tcPr>
            <w:tcW w:w="2835" w:type="dxa"/>
            <w:vMerge/>
            <w:tcBorders>
              <w:left w:val="outset" w:sz="4" w:space="0" w:color="000000"/>
              <w:right w:val="outset" w:sz="4" w:space="0" w:color="000000"/>
            </w:tcBorders>
          </w:tcPr>
          <w:p w:rsidR="00607A52" w:rsidRPr="001A3372" w:rsidRDefault="00607A52" w:rsidP="00B877E7">
            <w:pPr>
              <w:pStyle w:val="a5"/>
              <w:ind w:left="159" w:right="142"/>
              <w:jc w:val="both"/>
              <w:rPr>
                <w:sz w:val="28"/>
                <w:szCs w:val="28"/>
                <w:lang w:val="uk-UA" w:eastAsia="uk-UA"/>
              </w:rPr>
            </w:pPr>
          </w:p>
        </w:tc>
      </w:tr>
      <w:tr w:rsidR="00607A52" w:rsidRPr="001A3372" w:rsidTr="00B877E7">
        <w:tc>
          <w:tcPr>
            <w:tcW w:w="648" w:type="dxa"/>
          </w:tcPr>
          <w:p w:rsidR="00607A52" w:rsidRPr="005B6E04" w:rsidRDefault="00607A52" w:rsidP="00B877E7">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607A52" w:rsidRPr="001A3372" w:rsidRDefault="006A0984" w:rsidP="00B877E7">
            <w:pPr>
              <w:pStyle w:val="a5"/>
              <w:jc w:val="both"/>
              <w:rPr>
                <w:b/>
                <w:sz w:val="28"/>
                <w:szCs w:val="28"/>
                <w:lang w:val="uk-UA"/>
              </w:rPr>
            </w:pPr>
            <w:hyperlink r:id="rId83" w:history="1">
              <w:r w:rsidR="00607A52" w:rsidRPr="001A3372">
                <w:rPr>
                  <w:rStyle w:val="af"/>
                  <w:color w:val="auto"/>
                  <w:sz w:val="28"/>
                  <w:szCs w:val="28"/>
                  <w:u w:val="none"/>
                </w:rPr>
                <w:t>Реєстрація декларації відповідності матеріально-технічної бази вимогам законодавства з охорони праці</w:t>
              </w:r>
            </w:hyperlink>
          </w:p>
        </w:tc>
        <w:tc>
          <w:tcPr>
            <w:tcW w:w="2835" w:type="dxa"/>
            <w:vMerge/>
            <w:tcBorders>
              <w:left w:val="outset" w:sz="4" w:space="0" w:color="000000"/>
              <w:bottom w:val="outset" w:sz="4" w:space="0" w:color="000000"/>
              <w:right w:val="outset" w:sz="4" w:space="0" w:color="000000"/>
            </w:tcBorders>
          </w:tcPr>
          <w:p w:rsidR="00607A52" w:rsidRPr="001A3372" w:rsidRDefault="00607A52" w:rsidP="00B877E7">
            <w:pPr>
              <w:pStyle w:val="a5"/>
              <w:ind w:left="159" w:right="142"/>
              <w:jc w:val="both"/>
              <w:rPr>
                <w:sz w:val="28"/>
                <w:szCs w:val="28"/>
                <w:lang w:val="uk-UA" w:eastAsia="uk-UA"/>
              </w:rPr>
            </w:pPr>
          </w:p>
        </w:tc>
      </w:tr>
      <w:tr w:rsidR="00607A52" w:rsidRPr="001A3372" w:rsidTr="00B877E7">
        <w:tc>
          <w:tcPr>
            <w:tcW w:w="648" w:type="dxa"/>
          </w:tcPr>
          <w:p w:rsidR="00607A52" w:rsidRPr="005B6E04" w:rsidRDefault="00607A52" w:rsidP="00B877E7">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607A52" w:rsidRPr="001A3372" w:rsidRDefault="006A0984" w:rsidP="00B877E7">
            <w:pPr>
              <w:pStyle w:val="a5"/>
              <w:jc w:val="both"/>
              <w:rPr>
                <w:b/>
                <w:sz w:val="28"/>
                <w:szCs w:val="28"/>
                <w:lang w:val="uk-UA"/>
              </w:rPr>
            </w:pPr>
            <w:hyperlink r:id="rId84" w:history="1">
              <w:r w:rsidR="00607A52" w:rsidRPr="001A3372">
                <w:rPr>
                  <w:rStyle w:val="af"/>
                  <w:color w:val="auto"/>
                  <w:sz w:val="28"/>
                  <w:szCs w:val="28"/>
                  <w:u w:val="none"/>
                  <w:lang w:val="uk-UA"/>
                </w:rPr>
                <w:t>Відомча реєстрація великовантажних та інших технологічних транспортних засобів, що не підлягають експлуатації на вулично-дорожній мережі загального користування</w:t>
              </w:r>
            </w:hyperlink>
          </w:p>
        </w:tc>
        <w:tc>
          <w:tcPr>
            <w:tcW w:w="2835" w:type="dxa"/>
            <w:vMerge w:val="restart"/>
            <w:tcBorders>
              <w:top w:val="outset" w:sz="4" w:space="0" w:color="000000"/>
              <w:left w:val="outset" w:sz="4" w:space="0" w:color="000000"/>
              <w:right w:val="outset" w:sz="4" w:space="0" w:color="000000"/>
            </w:tcBorders>
            <w:vAlign w:val="center"/>
          </w:tcPr>
          <w:p w:rsidR="00607A52" w:rsidRPr="001A3372" w:rsidRDefault="00607A52" w:rsidP="00B877E7">
            <w:pPr>
              <w:shd w:val="clear" w:color="auto" w:fill="FFFFFF"/>
              <w:spacing w:after="0"/>
              <w:ind w:left="159" w:right="142"/>
              <w:jc w:val="center"/>
              <w:rPr>
                <w:sz w:val="28"/>
                <w:szCs w:val="28"/>
                <w:lang w:val="uk-UA" w:eastAsia="uk-UA"/>
              </w:rPr>
            </w:pPr>
            <w:r w:rsidRPr="001A3372">
              <w:rPr>
                <w:rFonts w:ascii="Times New Roman" w:hAnsi="Times New Roman" w:cs="Times New Roman"/>
                <w:sz w:val="28"/>
                <w:szCs w:val="28"/>
                <w:lang w:val="uk-UA"/>
              </w:rPr>
              <w:t>Закон України «Про дорожній рух»</w:t>
            </w:r>
          </w:p>
        </w:tc>
      </w:tr>
      <w:tr w:rsidR="00607A52" w:rsidRPr="001A3372" w:rsidTr="00B877E7">
        <w:tc>
          <w:tcPr>
            <w:tcW w:w="648" w:type="dxa"/>
          </w:tcPr>
          <w:p w:rsidR="00607A52" w:rsidRPr="005B6E04" w:rsidRDefault="00607A52" w:rsidP="00B877E7">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607A52" w:rsidRPr="001A3372" w:rsidRDefault="006A0984" w:rsidP="00B877E7">
            <w:pPr>
              <w:pStyle w:val="a5"/>
              <w:jc w:val="both"/>
              <w:rPr>
                <w:b/>
                <w:sz w:val="28"/>
                <w:szCs w:val="28"/>
                <w:lang w:val="uk-UA"/>
              </w:rPr>
            </w:pPr>
            <w:hyperlink r:id="rId85" w:history="1">
              <w:r w:rsidR="00607A52" w:rsidRPr="001A3372">
                <w:rPr>
                  <w:rStyle w:val="af"/>
                  <w:color w:val="auto"/>
                  <w:sz w:val="28"/>
                  <w:szCs w:val="28"/>
                  <w:u w:val="none"/>
                  <w:lang w:val="uk-UA"/>
                </w:rPr>
                <w:t>Відомча перереєстрація великовантажних та інших технологічних транспортних засобів, що не підлягають експлуатації на вулично-дорожній мережі загального користування</w:t>
              </w:r>
            </w:hyperlink>
          </w:p>
        </w:tc>
        <w:tc>
          <w:tcPr>
            <w:tcW w:w="2835" w:type="dxa"/>
            <w:vMerge/>
            <w:tcBorders>
              <w:left w:val="outset" w:sz="4" w:space="0" w:color="000000"/>
              <w:right w:val="outset" w:sz="4" w:space="0" w:color="000000"/>
            </w:tcBorders>
          </w:tcPr>
          <w:p w:rsidR="00607A52" w:rsidRPr="001A3372" w:rsidRDefault="00607A52" w:rsidP="00B877E7">
            <w:pPr>
              <w:shd w:val="clear" w:color="auto" w:fill="FFFFFF"/>
              <w:spacing w:after="0"/>
              <w:ind w:left="159" w:right="142"/>
              <w:jc w:val="both"/>
              <w:rPr>
                <w:sz w:val="28"/>
                <w:szCs w:val="28"/>
                <w:lang w:val="uk-UA" w:eastAsia="uk-UA"/>
              </w:rPr>
            </w:pPr>
          </w:p>
        </w:tc>
      </w:tr>
      <w:tr w:rsidR="00607A52" w:rsidRPr="001A3372" w:rsidTr="00B877E7">
        <w:tc>
          <w:tcPr>
            <w:tcW w:w="648" w:type="dxa"/>
          </w:tcPr>
          <w:p w:rsidR="00607A52" w:rsidRPr="005B6E04" w:rsidRDefault="00607A52" w:rsidP="00B877E7">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607A52" w:rsidRPr="001A3372" w:rsidRDefault="00607A52" w:rsidP="00B877E7">
            <w:pPr>
              <w:pStyle w:val="a5"/>
              <w:jc w:val="both"/>
              <w:rPr>
                <w:sz w:val="28"/>
                <w:szCs w:val="28"/>
                <w:lang w:val="uk-UA"/>
              </w:rPr>
            </w:pPr>
            <w:r w:rsidRPr="001A3372">
              <w:rPr>
                <w:sz w:val="28"/>
                <w:szCs w:val="28"/>
                <w:lang w:val="uk-UA"/>
              </w:rPr>
              <w:t>Зняття з обліку великовантажних та інших технологічних транспортних засобів, що не підлягають експлуатації на вулично-дорожній мережі загального користування</w:t>
            </w:r>
          </w:p>
        </w:tc>
        <w:tc>
          <w:tcPr>
            <w:tcW w:w="2835" w:type="dxa"/>
            <w:vMerge/>
            <w:tcBorders>
              <w:left w:val="outset" w:sz="4" w:space="0" w:color="000000"/>
              <w:bottom w:val="outset" w:sz="4" w:space="0" w:color="000000"/>
              <w:right w:val="outset" w:sz="4" w:space="0" w:color="000000"/>
            </w:tcBorders>
          </w:tcPr>
          <w:p w:rsidR="00607A52" w:rsidRPr="001A3372" w:rsidRDefault="00607A52" w:rsidP="00B877E7">
            <w:pPr>
              <w:shd w:val="clear" w:color="auto" w:fill="FFFFFF"/>
              <w:spacing w:after="0"/>
              <w:ind w:left="159" w:right="142"/>
              <w:jc w:val="both"/>
              <w:rPr>
                <w:sz w:val="28"/>
                <w:szCs w:val="28"/>
                <w:lang w:val="uk-UA" w:eastAsia="uk-UA"/>
              </w:rPr>
            </w:pPr>
          </w:p>
        </w:tc>
      </w:tr>
      <w:tr w:rsidR="00607A52" w:rsidRPr="001A3372" w:rsidTr="00B877E7">
        <w:tc>
          <w:tcPr>
            <w:tcW w:w="648" w:type="dxa"/>
          </w:tcPr>
          <w:p w:rsidR="00607A52" w:rsidRPr="005B6E04" w:rsidRDefault="00607A52" w:rsidP="00B877E7">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607A52" w:rsidRPr="001A3372" w:rsidRDefault="00607A52" w:rsidP="00B877E7">
            <w:pPr>
              <w:pStyle w:val="rvps14"/>
              <w:spacing w:before="0" w:beforeAutospacing="0" w:after="0" w:afterAutospacing="0"/>
              <w:jc w:val="both"/>
              <w:rPr>
                <w:sz w:val="28"/>
                <w:szCs w:val="28"/>
                <w:lang w:val="uk-UA" w:eastAsia="uk-UA"/>
              </w:rPr>
            </w:pPr>
            <w:r w:rsidRPr="001A3372">
              <w:rPr>
                <w:sz w:val="28"/>
                <w:szCs w:val="28"/>
                <w:lang w:val="uk-UA" w:eastAsia="uk-UA"/>
              </w:rPr>
              <w:t>Дозвіл на участь у дорожньому русі транспортних засобів, вагові або габаритні параметри яких перевищують нормативні</w:t>
            </w:r>
          </w:p>
        </w:tc>
        <w:tc>
          <w:tcPr>
            <w:tcW w:w="2835" w:type="dxa"/>
            <w:tcBorders>
              <w:top w:val="outset" w:sz="4" w:space="0" w:color="000000"/>
              <w:left w:val="outset" w:sz="4" w:space="0" w:color="000000"/>
              <w:bottom w:val="outset" w:sz="4" w:space="0" w:color="000000"/>
              <w:right w:val="outset" w:sz="4" w:space="0" w:color="000000"/>
            </w:tcBorders>
            <w:vAlign w:val="center"/>
          </w:tcPr>
          <w:p w:rsidR="00607A52" w:rsidRPr="001A3372" w:rsidRDefault="00607A52" w:rsidP="00B877E7">
            <w:pPr>
              <w:pStyle w:val="rvps14"/>
              <w:spacing w:before="0" w:beforeAutospacing="0" w:after="0" w:afterAutospacing="0"/>
              <w:ind w:left="159" w:right="142"/>
              <w:jc w:val="center"/>
              <w:rPr>
                <w:sz w:val="28"/>
                <w:szCs w:val="28"/>
                <w:lang w:val="uk-UA" w:eastAsia="uk-UA"/>
              </w:rPr>
            </w:pPr>
            <w:r w:rsidRPr="001A3372">
              <w:rPr>
                <w:sz w:val="28"/>
                <w:szCs w:val="28"/>
              </w:rPr>
              <w:t>Закон України «Про Національну поліцію»</w:t>
            </w:r>
            <w:r>
              <w:rPr>
                <w:sz w:val="28"/>
                <w:szCs w:val="28"/>
                <w:lang w:val="uk-UA"/>
              </w:rPr>
              <w:t>,</w:t>
            </w:r>
            <w:hyperlink r:id="rId86" w:tgtFrame="_blank" w:history="1">
              <w:r w:rsidRPr="001A3372">
                <w:rPr>
                  <w:sz w:val="28"/>
                  <w:szCs w:val="28"/>
                  <w:lang w:val="uk-UA" w:eastAsia="uk-UA"/>
                </w:rPr>
                <w:t xml:space="preserve"> </w:t>
              </w:r>
              <w:r w:rsidRPr="001A3372">
                <w:rPr>
                  <w:rStyle w:val="rvts96"/>
                  <w:sz w:val="28"/>
                  <w:szCs w:val="28"/>
                  <w:lang w:val="uk-UA" w:eastAsia="uk-UA"/>
                </w:rPr>
                <w:t xml:space="preserve">Закон України </w:t>
              </w:r>
              <w:r>
                <w:rPr>
                  <w:rStyle w:val="rvts96"/>
                  <w:sz w:val="28"/>
                  <w:szCs w:val="28"/>
                  <w:lang w:val="uk-UA" w:eastAsia="uk-UA"/>
                </w:rPr>
                <w:t>«</w:t>
              </w:r>
              <w:r w:rsidRPr="001A3372">
                <w:rPr>
                  <w:rStyle w:val="rvts96"/>
                  <w:sz w:val="28"/>
                  <w:szCs w:val="28"/>
                  <w:lang w:val="uk-UA" w:eastAsia="uk-UA"/>
                </w:rPr>
                <w:t>Про дорожній рух</w:t>
              </w:r>
              <w:r>
                <w:rPr>
                  <w:rStyle w:val="rvts96"/>
                  <w:sz w:val="28"/>
                  <w:szCs w:val="28"/>
                  <w:lang w:val="uk-UA" w:eastAsia="uk-UA"/>
                </w:rPr>
                <w:t>»</w:t>
              </w:r>
            </w:hyperlink>
          </w:p>
        </w:tc>
      </w:tr>
      <w:tr w:rsidR="00607A52" w:rsidRPr="001A3372" w:rsidTr="00B877E7">
        <w:tc>
          <w:tcPr>
            <w:tcW w:w="648" w:type="dxa"/>
          </w:tcPr>
          <w:p w:rsidR="00607A52" w:rsidRPr="005B6E04" w:rsidRDefault="00607A52" w:rsidP="00B877E7">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607A52" w:rsidRPr="001A3372" w:rsidRDefault="00607A52" w:rsidP="00B877E7">
            <w:pPr>
              <w:pStyle w:val="rvps14"/>
              <w:spacing w:before="0" w:beforeAutospacing="0" w:after="0" w:afterAutospacing="0"/>
              <w:jc w:val="both"/>
              <w:rPr>
                <w:sz w:val="28"/>
                <w:szCs w:val="28"/>
                <w:lang w:val="uk-UA" w:eastAsia="uk-UA"/>
              </w:rPr>
            </w:pPr>
            <w:r w:rsidRPr="001A3372">
              <w:rPr>
                <w:sz w:val="28"/>
                <w:szCs w:val="28"/>
                <w:lang w:val="uk-UA" w:eastAsia="uk-UA"/>
              </w:rPr>
              <w:t>Погодження маршрутів руху транспортних засобів під час дорожнього перевезення небезпечних вантажів</w:t>
            </w:r>
          </w:p>
        </w:tc>
        <w:tc>
          <w:tcPr>
            <w:tcW w:w="2835" w:type="dxa"/>
            <w:tcBorders>
              <w:top w:val="outset" w:sz="4" w:space="0" w:color="000000"/>
              <w:left w:val="outset" w:sz="4" w:space="0" w:color="000000"/>
              <w:bottom w:val="outset" w:sz="4" w:space="0" w:color="000000"/>
              <w:right w:val="outset" w:sz="4" w:space="0" w:color="000000"/>
            </w:tcBorders>
            <w:vAlign w:val="center"/>
          </w:tcPr>
          <w:p w:rsidR="00607A52" w:rsidRPr="00722783" w:rsidRDefault="00607A52" w:rsidP="00B877E7">
            <w:pPr>
              <w:pStyle w:val="rvps14"/>
              <w:spacing w:before="0" w:beforeAutospacing="0" w:after="0" w:afterAutospacing="0"/>
              <w:ind w:left="159" w:right="142"/>
              <w:jc w:val="center"/>
              <w:rPr>
                <w:sz w:val="28"/>
                <w:szCs w:val="28"/>
                <w:lang w:val="uk-UA"/>
              </w:rPr>
            </w:pPr>
            <w:r w:rsidRPr="001A3372">
              <w:rPr>
                <w:sz w:val="28"/>
                <w:szCs w:val="28"/>
              </w:rPr>
              <w:t>Закон України «Про Національну поліцію»</w:t>
            </w:r>
            <w:r>
              <w:rPr>
                <w:sz w:val="28"/>
                <w:szCs w:val="28"/>
                <w:lang w:val="uk-UA"/>
              </w:rPr>
              <w:t>,</w:t>
            </w:r>
            <w:r w:rsidRPr="001A3372">
              <w:rPr>
                <w:sz w:val="28"/>
                <w:szCs w:val="28"/>
              </w:rPr>
              <w:t xml:space="preserve"> Закон України «Про приєднання України до </w:t>
            </w:r>
            <w:r w:rsidRPr="001A3372">
              <w:rPr>
                <w:sz w:val="28"/>
                <w:szCs w:val="28"/>
              </w:rPr>
              <w:lastRenderedPageBreak/>
              <w:t>Європейської Угоди про міжнародне дорожнє перевезення небезпечних вантажів (ДОПНВ)»</w:t>
            </w:r>
            <w:r>
              <w:rPr>
                <w:sz w:val="28"/>
                <w:szCs w:val="28"/>
                <w:lang w:val="uk-UA"/>
              </w:rPr>
              <w:t>,</w:t>
            </w:r>
          </w:p>
          <w:p w:rsidR="00607A52" w:rsidRPr="001A3372" w:rsidRDefault="00607A52" w:rsidP="00B877E7">
            <w:pPr>
              <w:pStyle w:val="rvps14"/>
              <w:spacing w:before="0" w:beforeAutospacing="0" w:after="0" w:afterAutospacing="0"/>
              <w:ind w:left="159" w:right="142"/>
              <w:jc w:val="center"/>
              <w:rPr>
                <w:sz w:val="28"/>
                <w:szCs w:val="28"/>
                <w:lang w:val="uk-UA" w:eastAsia="uk-UA"/>
              </w:rPr>
            </w:pPr>
            <w:r w:rsidRPr="001A3372">
              <w:rPr>
                <w:sz w:val="28"/>
                <w:szCs w:val="28"/>
              </w:rPr>
              <w:t>Закон України «Про перевезення небезпечних вантажів»</w:t>
            </w:r>
            <w:r>
              <w:rPr>
                <w:sz w:val="28"/>
                <w:szCs w:val="28"/>
                <w:lang w:val="uk-UA"/>
              </w:rPr>
              <w:t>,</w:t>
            </w:r>
            <w:r w:rsidRPr="001A3372">
              <w:rPr>
                <w:sz w:val="28"/>
                <w:szCs w:val="28"/>
                <w:lang w:val="uk-UA"/>
              </w:rPr>
              <w:t xml:space="preserve"> </w:t>
            </w:r>
            <w:hyperlink r:id="rId87" w:tgtFrame="_blank" w:history="1">
              <w:r w:rsidRPr="001A3372">
                <w:rPr>
                  <w:sz w:val="28"/>
                  <w:szCs w:val="28"/>
                  <w:lang w:val="uk-UA" w:eastAsia="uk-UA"/>
                </w:rPr>
                <w:t xml:space="preserve"> </w:t>
              </w:r>
              <w:r w:rsidRPr="001A3372">
                <w:rPr>
                  <w:rStyle w:val="rvts96"/>
                  <w:sz w:val="28"/>
                  <w:szCs w:val="28"/>
                  <w:lang w:val="uk-UA" w:eastAsia="uk-UA"/>
                </w:rPr>
                <w:t xml:space="preserve">Закон України </w:t>
              </w:r>
              <w:r>
                <w:rPr>
                  <w:rStyle w:val="rvts96"/>
                  <w:sz w:val="28"/>
                  <w:szCs w:val="28"/>
                  <w:lang w:val="uk-UA" w:eastAsia="uk-UA"/>
                </w:rPr>
                <w:t>«</w:t>
              </w:r>
              <w:r w:rsidRPr="001A3372">
                <w:rPr>
                  <w:rStyle w:val="rvts96"/>
                  <w:sz w:val="28"/>
                  <w:szCs w:val="28"/>
                  <w:lang w:val="uk-UA" w:eastAsia="uk-UA"/>
                </w:rPr>
                <w:t>Про дорожній рух</w:t>
              </w:r>
              <w:r>
                <w:rPr>
                  <w:rStyle w:val="rvts96"/>
                  <w:sz w:val="28"/>
                  <w:szCs w:val="28"/>
                  <w:lang w:val="uk-UA" w:eastAsia="uk-UA"/>
                </w:rPr>
                <w:t>»</w:t>
              </w:r>
            </w:hyperlink>
          </w:p>
        </w:tc>
      </w:tr>
    </w:tbl>
    <w:p w:rsidR="004D34CD" w:rsidRPr="00F803E9" w:rsidRDefault="004D34CD" w:rsidP="00BA176C">
      <w:pPr>
        <w:spacing w:after="0"/>
        <w:rPr>
          <w:rFonts w:ascii="Times New Roman" w:hAnsi="Times New Roman" w:cs="Times New Roman"/>
          <w:sz w:val="28"/>
          <w:szCs w:val="28"/>
          <w:lang w:val="uk-UA"/>
        </w:rPr>
      </w:pPr>
    </w:p>
    <w:p w:rsidR="004D34CD" w:rsidRPr="005B6E04" w:rsidRDefault="004D34CD" w:rsidP="00BA176C">
      <w:pPr>
        <w:spacing w:after="0"/>
        <w:rPr>
          <w:rFonts w:ascii="Times New Roman" w:hAnsi="Times New Roman" w:cs="Times New Roman"/>
          <w:sz w:val="28"/>
          <w:szCs w:val="28"/>
          <w:lang w:val="uk-UA"/>
        </w:rPr>
      </w:pPr>
    </w:p>
    <w:p w:rsidR="00ED0FD9" w:rsidRDefault="00ED0FD9" w:rsidP="00BA176C">
      <w:pPr>
        <w:spacing w:after="0"/>
        <w:rPr>
          <w:rFonts w:ascii="Times New Roman" w:hAnsi="Times New Roman" w:cs="Times New Roman"/>
          <w:sz w:val="28"/>
          <w:szCs w:val="28"/>
          <w:lang w:val="uk-UA"/>
        </w:rPr>
      </w:pPr>
    </w:p>
    <w:p w:rsidR="00607A52" w:rsidRPr="005B6E04" w:rsidRDefault="00607A52" w:rsidP="00BA176C">
      <w:pPr>
        <w:spacing w:after="0"/>
        <w:rPr>
          <w:rFonts w:ascii="Times New Roman" w:hAnsi="Times New Roman" w:cs="Times New Roman"/>
          <w:sz w:val="28"/>
          <w:szCs w:val="28"/>
          <w:lang w:val="uk-UA"/>
        </w:rPr>
      </w:pPr>
    </w:p>
    <w:p w:rsidR="00D1016B" w:rsidRPr="006E6579" w:rsidRDefault="00D1016B" w:rsidP="00D1016B">
      <w:pPr>
        <w:jc w:val="both"/>
        <w:rPr>
          <w:rFonts w:ascii="Times New Roman" w:hAnsi="Times New Roman" w:cs="Times New Roman"/>
          <w:color w:val="000000"/>
          <w:sz w:val="28"/>
          <w:szCs w:val="28"/>
          <w:lang w:val="uk-UA"/>
        </w:rPr>
      </w:pPr>
      <w:r w:rsidRPr="006E6579">
        <w:rPr>
          <w:rFonts w:ascii="Times New Roman" w:hAnsi="Times New Roman" w:cs="Times New Roman"/>
          <w:color w:val="000000"/>
          <w:sz w:val="28"/>
          <w:szCs w:val="28"/>
          <w:lang w:val="uk-UA"/>
        </w:rPr>
        <w:t>Сумський міський голова</w:t>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t xml:space="preserve">    О.М. Лисенко</w:t>
      </w:r>
    </w:p>
    <w:p w:rsidR="00D1016B" w:rsidRPr="006E6579" w:rsidRDefault="00D1016B" w:rsidP="00D1016B">
      <w:pPr>
        <w:jc w:val="both"/>
        <w:rPr>
          <w:rFonts w:ascii="Times New Roman" w:hAnsi="Times New Roman" w:cs="Times New Roman"/>
          <w:sz w:val="24"/>
          <w:szCs w:val="24"/>
          <w:lang w:val="uk-UA"/>
        </w:rPr>
      </w:pPr>
      <w:r w:rsidRPr="006E6579">
        <w:rPr>
          <w:rFonts w:ascii="Times New Roman" w:hAnsi="Times New Roman" w:cs="Times New Roman"/>
          <w:sz w:val="24"/>
          <w:szCs w:val="24"/>
          <w:lang w:val="uk-UA"/>
        </w:rPr>
        <w:t xml:space="preserve">Виконавець: </w:t>
      </w:r>
      <w:r>
        <w:rPr>
          <w:rFonts w:ascii="Times New Roman" w:hAnsi="Times New Roman" w:cs="Times New Roman"/>
          <w:sz w:val="24"/>
          <w:szCs w:val="24"/>
          <w:lang w:val="uk-UA"/>
        </w:rPr>
        <w:t>Стрижова А.В.</w:t>
      </w:r>
    </w:p>
    <w:p w:rsidR="00091950" w:rsidRPr="00654EDA" w:rsidRDefault="00091950" w:rsidP="0049198A">
      <w:pPr>
        <w:spacing w:after="0"/>
        <w:rPr>
          <w:rFonts w:ascii="Times New Roman" w:hAnsi="Times New Roman" w:cs="Times New Roman"/>
          <w:sz w:val="28"/>
          <w:szCs w:val="28"/>
          <w:lang w:val="uk-UA"/>
        </w:rPr>
      </w:pPr>
    </w:p>
    <w:sectPr w:rsidR="00091950" w:rsidRPr="00654EDA" w:rsidSect="00F53E8A">
      <w:headerReference w:type="default" r:id="rId88"/>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984" w:rsidRDefault="006A0984" w:rsidP="000F6C62">
      <w:pPr>
        <w:spacing w:after="0" w:line="240" w:lineRule="auto"/>
      </w:pPr>
      <w:r>
        <w:separator/>
      </w:r>
    </w:p>
  </w:endnote>
  <w:endnote w:type="continuationSeparator" w:id="0">
    <w:p w:rsidR="006A0984" w:rsidRDefault="006A0984" w:rsidP="000F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Corbel"/>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984" w:rsidRDefault="006A0984" w:rsidP="000F6C62">
      <w:pPr>
        <w:spacing w:after="0" w:line="240" w:lineRule="auto"/>
      </w:pPr>
      <w:r>
        <w:separator/>
      </w:r>
    </w:p>
  </w:footnote>
  <w:footnote w:type="continuationSeparator" w:id="0">
    <w:p w:rsidR="006A0984" w:rsidRDefault="006A0984" w:rsidP="000F6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642026"/>
      <w:docPartObj>
        <w:docPartGallery w:val="Page Numbers (Top of Page)"/>
        <w:docPartUnique/>
      </w:docPartObj>
    </w:sdtPr>
    <w:sdtEndPr/>
    <w:sdtContent>
      <w:p w:rsidR="00D63406" w:rsidRPr="0087706B" w:rsidRDefault="00D63406" w:rsidP="0087706B">
        <w:pPr>
          <w:pStyle w:val="ab"/>
          <w:jc w:val="right"/>
          <w:rPr>
            <w:lang w:val="uk-UA"/>
          </w:rPr>
        </w:pPr>
        <w:r>
          <w:rPr>
            <w:lang w:val="uk-UA"/>
          </w:rPr>
          <w:t>Продовження додатку</w:t>
        </w:r>
      </w:p>
      <w:p w:rsidR="00D63406" w:rsidRDefault="00D63406">
        <w:pPr>
          <w:pStyle w:val="ab"/>
          <w:jc w:val="center"/>
          <w:rPr>
            <w:lang w:val="uk-UA"/>
          </w:rPr>
        </w:pPr>
        <w:r>
          <w:fldChar w:fldCharType="begin"/>
        </w:r>
        <w:r>
          <w:instrText>PAGE   \* MERGEFORMAT</w:instrText>
        </w:r>
        <w:r>
          <w:fldChar w:fldCharType="separate"/>
        </w:r>
        <w:r w:rsidR="008504EC">
          <w:rPr>
            <w:noProof/>
          </w:rPr>
          <w:t>31</w:t>
        </w:r>
        <w:r>
          <w:fldChar w:fldCharType="end"/>
        </w:r>
      </w:p>
      <w:p w:rsidR="00D63406" w:rsidRDefault="006A0984" w:rsidP="0087706B">
        <w:pPr>
          <w:pStyle w:val="ab"/>
        </w:pPr>
      </w:p>
    </w:sdtContent>
  </w:sdt>
  <w:p w:rsidR="00D63406" w:rsidRDefault="00D6340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sz w:val="28"/>
        <w:lang w:val="uk-UA"/>
      </w:rPr>
    </w:lvl>
  </w:abstractNum>
  <w:abstractNum w:abstractNumId="1">
    <w:nsid w:val="05BF2114"/>
    <w:multiLevelType w:val="hybridMultilevel"/>
    <w:tmpl w:val="4A784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3E4D87"/>
    <w:multiLevelType w:val="hybridMultilevel"/>
    <w:tmpl w:val="A6FEC80C"/>
    <w:lvl w:ilvl="0" w:tplc="A5B8F55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C7633B"/>
    <w:multiLevelType w:val="hybridMultilevel"/>
    <w:tmpl w:val="83E8EF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2A1F67"/>
    <w:multiLevelType w:val="hybridMultilevel"/>
    <w:tmpl w:val="C9C667F4"/>
    <w:lvl w:ilvl="0" w:tplc="374484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AC3C03"/>
    <w:multiLevelType w:val="hybridMultilevel"/>
    <w:tmpl w:val="4746B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7E7BA3"/>
    <w:multiLevelType w:val="hybridMultilevel"/>
    <w:tmpl w:val="8CBC90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73571E6"/>
    <w:multiLevelType w:val="hybridMultilevel"/>
    <w:tmpl w:val="B824EB56"/>
    <w:lvl w:ilvl="0" w:tplc="0422000D">
      <w:start w:val="1"/>
      <w:numFmt w:val="bullet"/>
      <w:lvlText w:val=""/>
      <w:lvlJc w:val="left"/>
      <w:pPr>
        <w:ind w:left="1037" w:hanging="360"/>
      </w:pPr>
      <w:rPr>
        <w:rFonts w:ascii="Wingdings" w:hAnsi="Wingdings"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8">
    <w:nsid w:val="48523CF6"/>
    <w:multiLevelType w:val="hybridMultilevel"/>
    <w:tmpl w:val="D2F6C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E9E1568"/>
    <w:multiLevelType w:val="hybridMultilevel"/>
    <w:tmpl w:val="E82EC06A"/>
    <w:lvl w:ilvl="0" w:tplc="37A29842">
      <w:start w:val="1"/>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984A61"/>
    <w:multiLevelType w:val="hybridMultilevel"/>
    <w:tmpl w:val="6BA866D0"/>
    <w:lvl w:ilvl="0" w:tplc="04190011">
      <w:start w:val="1"/>
      <w:numFmt w:val="decimal"/>
      <w:lvlText w:val="%1)"/>
      <w:lvlJc w:val="left"/>
      <w:pPr>
        <w:ind w:left="720" w:hanging="360"/>
      </w:pPr>
      <w:rPr>
        <w:rFonts w:cs="Times New Roman" w:hint="default"/>
      </w:rPr>
    </w:lvl>
    <w:lvl w:ilvl="1" w:tplc="C594388A">
      <w:start w:val="4"/>
      <w:numFmt w:val="bullet"/>
      <w:lvlText w:val="-"/>
      <w:lvlJc w:val="left"/>
      <w:pPr>
        <w:ind w:left="1440" w:hanging="360"/>
      </w:pPr>
      <w:rPr>
        <w:rFonts w:ascii="Calibri" w:eastAsia="Times New Roman" w:hAnsi="Calibri"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70D23BE"/>
    <w:multiLevelType w:val="hybridMultilevel"/>
    <w:tmpl w:val="E47E4B56"/>
    <w:lvl w:ilvl="0" w:tplc="A15E0EF0">
      <w:start w:val="1"/>
      <w:numFmt w:val="decimal"/>
      <w:lvlText w:val="%1."/>
      <w:lvlJc w:val="left"/>
      <w:pPr>
        <w:ind w:left="643"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rPr>
        <w:rFonts w:cs="Times New Roman" w:hint="default"/>
        <w:color w:val="auto"/>
        <w:sz w:val="22"/>
        <w:szCs w:val="22"/>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A6201B1"/>
    <w:multiLevelType w:val="hybridMultilevel"/>
    <w:tmpl w:val="B1885104"/>
    <w:lvl w:ilvl="0" w:tplc="68DE96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5D2FAC"/>
    <w:multiLevelType w:val="hybridMultilevel"/>
    <w:tmpl w:val="B686E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922C01"/>
    <w:multiLevelType w:val="hybridMultilevel"/>
    <w:tmpl w:val="D2BAB082"/>
    <w:lvl w:ilvl="0" w:tplc="D8A009EA">
      <w:start w:val="1"/>
      <w:numFmt w:val="decimal"/>
      <w:lvlText w:val="%1)"/>
      <w:lvlJc w:val="left"/>
      <w:pPr>
        <w:ind w:left="530" w:hanging="360"/>
      </w:pPr>
      <w:rPr>
        <w:rFonts w:cs="Times New Roman" w:hint="default"/>
      </w:rPr>
    </w:lvl>
    <w:lvl w:ilvl="1" w:tplc="04190019" w:tentative="1">
      <w:start w:val="1"/>
      <w:numFmt w:val="lowerLetter"/>
      <w:lvlText w:val="%2."/>
      <w:lvlJc w:val="left"/>
      <w:pPr>
        <w:ind w:left="1250" w:hanging="360"/>
      </w:pPr>
      <w:rPr>
        <w:rFonts w:cs="Times New Roman"/>
      </w:rPr>
    </w:lvl>
    <w:lvl w:ilvl="2" w:tplc="0419001B" w:tentative="1">
      <w:start w:val="1"/>
      <w:numFmt w:val="lowerRoman"/>
      <w:lvlText w:val="%3."/>
      <w:lvlJc w:val="right"/>
      <w:pPr>
        <w:ind w:left="1970" w:hanging="180"/>
      </w:pPr>
      <w:rPr>
        <w:rFonts w:cs="Times New Roman"/>
      </w:rPr>
    </w:lvl>
    <w:lvl w:ilvl="3" w:tplc="0419000F" w:tentative="1">
      <w:start w:val="1"/>
      <w:numFmt w:val="decimal"/>
      <w:lvlText w:val="%4."/>
      <w:lvlJc w:val="left"/>
      <w:pPr>
        <w:ind w:left="2690" w:hanging="360"/>
      </w:pPr>
      <w:rPr>
        <w:rFonts w:cs="Times New Roman"/>
      </w:rPr>
    </w:lvl>
    <w:lvl w:ilvl="4" w:tplc="04190019" w:tentative="1">
      <w:start w:val="1"/>
      <w:numFmt w:val="lowerLetter"/>
      <w:lvlText w:val="%5."/>
      <w:lvlJc w:val="left"/>
      <w:pPr>
        <w:ind w:left="3410" w:hanging="360"/>
      </w:pPr>
      <w:rPr>
        <w:rFonts w:cs="Times New Roman"/>
      </w:rPr>
    </w:lvl>
    <w:lvl w:ilvl="5" w:tplc="0419001B" w:tentative="1">
      <w:start w:val="1"/>
      <w:numFmt w:val="lowerRoman"/>
      <w:lvlText w:val="%6."/>
      <w:lvlJc w:val="right"/>
      <w:pPr>
        <w:ind w:left="4130" w:hanging="180"/>
      </w:pPr>
      <w:rPr>
        <w:rFonts w:cs="Times New Roman"/>
      </w:rPr>
    </w:lvl>
    <w:lvl w:ilvl="6" w:tplc="0419000F" w:tentative="1">
      <w:start w:val="1"/>
      <w:numFmt w:val="decimal"/>
      <w:lvlText w:val="%7."/>
      <w:lvlJc w:val="left"/>
      <w:pPr>
        <w:ind w:left="4850" w:hanging="360"/>
      </w:pPr>
      <w:rPr>
        <w:rFonts w:cs="Times New Roman"/>
      </w:rPr>
    </w:lvl>
    <w:lvl w:ilvl="7" w:tplc="04190019" w:tentative="1">
      <w:start w:val="1"/>
      <w:numFmt w:val="lowerLetter"/>
      <w:lvlText w:val="%8."/>
      <w:lvlJc w:val="left"/>
      <w:pPr>
        <w:ind w:left="5570" w:hanging="360"/>
      </w:pPr>
      <w:rPr>
        <w:rFonts w:cs="Times New Roman"/>
      </w:rPr>
    </w:lvl>
    <w:lvl w:ilvl="8" w:tplc="0419001B" w:tentative="1">
      <w:start w:val="1"/>
      <w:numFmt w:val="lowerRoman"/>
      <w:lvlText w:val="%9."/>
      <w:lvlJc w:val="right"/>
      <w:pPr>
        <w:ind w:left="6290" w:hanging="180"/>
      </w:pPr>
      <w:rPr>
        <w:rFonts w:cs="Times New Roman"/>
      </w:rPr>
    </w:lvl>
  </w:abstractNum>
  <w:num w:numId="1">
    <w:abstractNumId w:val="0"/>
  </w:num>
  <w:num w:numId="2">
    <w:abstractNumId w:val="12"/>
  </w:num>
  <w:num w:numId="3">
    <w:abstractNumId w:val="4"/>
  </w:num>
  <w:num w:numId="4">
    <w:abstractNumId w:val="3"/>
  </w:num>
  <w:num w:numId="5">
    <w:abstractNumId w:val="1"/>
  </w:num>
  <w:num w:numId="6">
    <w:abstractNumId w:val="5"/>
  </w:num>
  <w:num w:numId="7">
    <w:abstractNumId w:val="6"/>
  </w:num>
  <w:num w:numId="8">
    <w:abstractNumId w:val="13"/>
  </w:num>
  <w:num w:numId="9">
    <w:abstractNumId w:val="8"/>
  </w:num>
  <w:num w:numId="10">
    <w:abstractNumId w:val="7"/>
  </w:num>
  <w:num w:numId="11">
    <w:abstractNumId w:val="2"/>
  </w:num>
  <w:num w:numId="12">
    <w:abstractNumId w:val="10"/>
  </w:num>
  <w:num w:numId="13">
    <w:abstractNumId w:val="1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72"/>
    <w:rsid w:val="00012F43"/>
    <w:rsid w:val="00024490"/>
    <w:rsid w:val="000274B5"/>
    <w:rsid w:val="00051AF0"/>
    <w:rsid w:val="000613D3"/>
    <w:rsid w:val="0006211F"/>
    <w:rsid w:val="000642A9"/>
    <w:rsid w:val="000703C6"/>
    <w:rsid w:val="000727F1"/>
    <w:rsid w:val="000735F3"/>
    <w:rsid w:val="00077BF6"/>
    <w:rsid w:val="00083C5B"/>
    <w:rsid w:val="00086ECD"/>
    <w:rsid w:val="00091950"/>
    <w:rsid w:val="000D6DBE"/>
    <w:rsid w:val="000E080C"/>
    <w:rsid w:val="000E1DA8"/>
    <w:rsid w:val="000E7674"/>
    <w:rsid w:val="000F6C62"/>
    <w:rsid w:val="00104BF9"/>
    <w:rsid w:val="00113901"/>
    <w:rsid w:val="00120B93"/>
    <w:rsid w:val="001271CB"/>
    <w:rsid w:val="00127515"/>
    <w:rsid w:val="001343BC"/>
    <w:rsid w:val="00134744"/>
    <w:rsid w:val="00136CDF"/>
    <w:rsid w:val="001403AA"/>
    <w:rsid w:val="0014305F"/>
    <w:rsid w:val="00143569"/>
    <w:rsid w:val="00152A7D"/>
    <w:rsid w:val="00155765"/>
    <w:rsid w:val="00160ABF"/>
    <w:rsid w:val="00166D13"/>
    <w:rsid w:val="00170BA9"/>
    <w:rsid w:val="001729BD"/>
    <w:rsid w:val="00175C56"/>
    <w:rsid w:val="00177BC5"/>
    <w:rsid w:val="00183880"/>
    <w:rsid w:val="00194A04"/>
    <w:rsid w:val="001A3372"/>
    <w:rsid w:val="001A7D69"/>
    <w:rsid w:val="001B2A83"/>
    <w:rsid w:val="001B6AAB"/>
    <w:rsid w:val="001C11FB"/>
    <w:rsid w:val="001C2DC1"/>
    <w:rsid w:val="001D468D"/>
    <w:rsid w:val="001D56F4"/>
    <w:rsid w:val="001E09B2"/>
    <w:rsid w:val="001E0FE7"/>
    <w:rsid w:val="001E4F8C"/>
    <w:rsid w:val="0022061B"/>
    <w:rsid w:val="00224442"/>
    <w:rsid w:val="00231A74"/>
    <w:rsid w:val="00235C37"/>
    <w:rsid w:val="00243134"/>
    <w:rsid w:val="00265B5D"/>
    <w:rsid w:val="00267577"/>
    <w:rsid w:val="00270501"/>
    <w:rsid w:val="00286938"/>
    <w:rsid w:val="0028779B"/>
    <w:rsid w:val="0029006D"/>
    <w:rsid w:val="0029665B"/>
    <w:rsid w:val="00297B82"/>
    <w:rsid w:val="002B00DA"/>
    <w:rsid w:val="002B4780"/>
    <w:rsid w:val="002C21D8"/>
    <w:rsid w:val="002F0885"/>
    <w:rsid w:val="002F74D5"/>
    <w:rsid w:val="003037AB"/>
    <w:rsid w:val="0030416D"/>
    <w:rsid w:val="00315C08"/>
    <w:rsid w:val="00320C1D"/>
    <w:rsid w:val="00324E1E"/>
    <w:rsid w:val="003341E0"/>
    <w:rsid w:val="00334D27"/>
    <w:rsid w:val="003355D5"/>
    <w:rsid w:val="00343479"/>
    <w:rsid w:val="00347709"/>
    <w:rsid w:val="003645FB"/>
    <w:rsid w:val="00365737"/>
    <w:rsid w:val="00377C7F"/>
    <w:rsid w:val="00390287"/>
    <w:rsid w:val="003A015D"/>
    <w:rsid w:val="003A11E2"/>
    <w:rsid w:val="003B4A45"/>
    <w:rsid w:val="003C109A"/>
    <w:rsid w:val="003C2D9E"/>
    <w:rsid w:val="003C40D9"/>
    <w:rsid w:val="003E3E4B"/>
    <w:rsid w:val="003E45A7"/>
    <w:rsid w:val="003E483D"/>
    <w:rsid w:val="003F4767"/>
    <w:rsid w:val="00420BA3"/>
    <w:rsid w:val="004228D9"/>
    <w:rsid w:val="00422A5E"/>
    <w:rsid w:val="004250C0"/>
    <w:rsid w:val="00447929"/>
    <w:rsid w:val="00450406"/>
    <w:rsid w:val="0049198A"/>
    <w:rsid w:val="004942F0"/>
    <w:rsid w:val="00496503"/>
    <w:rsid w:val="004A2E22"/>
    <w:rsid w:val="004B1E3F"/>
    <w:rsid w:val="004C0203"/>
    <w:rsid w:val="004C45B5"/>
    <w:rsid w:val="004D34CD"/>
    <w:rsid w:val="004F4256"/>
    <w:rsid w:val="005031A2"/>
    <w:rsid w:val="00503619"/>
    <w:rsid w:val="0051669A"/>
    <w:rsid w:val="005223FE"/>
    <w:rsid w:val="00522627"/>
    <w:rsid w:val="00524006"/>
    <w:rsid w:val="0052446E"/>
    <w:rsid w:val="0052621A"/>
    <w:rsid w:val="00542EB0"/>
    <w:rsid w:val="00545667"/>
    <w:rsid w:val="00552FDB"/>
    <w:rsid w:val="00555B2C"/>
    <w:rsid w:val="005759BC"/>
    <w:rsid w:val="00592DFD"/>
    <w:rsid w:val="005B3509"/>
    <w:rsid w:val="005B5EAD"/>
    <w:rsid w:val="005B6E04"/>
    <w:rsid w:val="005B7BEB"/>
    <w:rsid w:val="005D5F95"/>
    <w:rsid w:val="005E0A61"/>
    <w:rsid w:val="005F21FD"/>
    <w:rsid w:val="005F5F67"/>
    <w:rsid w:val="00607A52"/>
    <w:rsid w:val="00620FB0"/>
    <w:rsid w:val="00633E86"/>
    <w:rsid w:val="00652684"/>
    <w:rsid w:val="00654351"/>
    <w:rsid w:val="00654EDA"/>
    <w:rsid w:val="00654F92"/>
    <w:rsid w:val="00655402"/>
    <w:rsid w:val="00660798"/>
    <w:rsid w:val="006661C4"/>
    <w:rsid w:val="006671BB"/>
    <w:rsid w:val="006714EB"/>
    <w:rsid w:val="006759A2"/>
    <w:rsid w:val="006826EA"/>
    <w:rsid w:val="006A0984"/>
    <w:rsid w:val="006A7189"/>
    <w:rsid w:val="006C0893"/>
    <w:rsid w:val="006D17C7"/>
    <w:rsid w:val="006D532A"/>
    <w:rsid w:val="006E625D"/>
    <w:rsid w:val="006F6926"/>
    <w:rsid w:val="00710151"/>
    <w:rsid w:val="00722783"/>
    <w:rsid w:val="007323DD"/>
    <w:rsid w:val="007461C9"/>
    <w:rsid w:val="007637A8"/>
    <w:rsid w:val="007810C5"/>
    <w:rsid w:val="00796839"/>
    <w:rsid w:val="007A6B6F"/>
    <w:rsid w:val="007D01AE"/>
    <w:rsid w:val="007D5F2A"/>
    <w:rsid w:val="007E02D5"/>
    <w:rsid w:val="007E3C3A"/>
    <w:rsid w:val="007F61FC"/>
    <w:rsid w:val="00813291"/>
    <w:rsid w:val="0081334C"/>
    <w:rsid w:val="00824196"/>
    <w:rsid w:val="008267C2"/>
    <w:rsid w:val="00834338"/>
    <w:rsid w:val="008417E4"/>
    <w:rsid w:val="008504EC"/>
    <w:rsid w:val="00862E82"/>
    <w:rsid w:val="0087229C"/>
    <w:rsid w:val="0087706B"/>
    <w:rsid w:val="00890FE5"/>
    <w:rsid w:val="00891F06"/>
    <w:rsid w:val="00896658"/>
    <w:rsid w:val="008B3673"/>
    <w:rsid w:val="008B3A41"/>
    <w:rsid w:val="008C61F4"/>
    <w:rsid w:val="008F2C78"/>
    <w:rsid w:val="008F689F"/>
    <w:rsid w:val="008F7EFA"/>
    <w:rsid w:val="009122D3"/>
    <w:rsid w:val="00914CC4"/>
    <w:rsid w:val="00922B4F"/>
    <w:rsid w:val="009237E1"/>
    <w:rsid w:val="00923F7E"/>
    <w:rsid w:val="00946FF9"/>
    <w:rsid w:val="0095284B"/>
    <w:rsid w:val="00952C0D"/>
    <w:rsid w:val="00963CD8"/>
    <w:rsid w:val="00966BC3"/>
    <w:rsid w:val="00980DF8"/>
    <w:rsid w:val="00987C1F"/>
    <w:rsid w:val="00987C87"/>
    <w:rsid w:val="009A0C2E"/>
    <w:rsid w:val="009A3FFB"/>
    <w:rsid w:val="009C6338"/>
    <w:rsid w:val="009D4576"/>
    <w:rsid w:val="009F00C7"/>
    <w:rsid w:val="009F1203"/>
    <w:rsid w:val="00A00F24"/>
    <w:rsid w:val="00A058C6"/>
    <w:rsid w:val="00A22D5C"/>
    <w:rsid w:val="00A30475"/>
    <w:rsid w:val="00A444B4"/>
    <w:rsid w:val="00A46BA6"/>
    <w:rsid w:val="00A5360D"/>
    <w:rsid w:val="00A563C4"/>
    <w:rsid w:val="00A729F3"/>
    <w:rsid w:val="00A90D6B"/>
    <w:rsid w:val="00AA1952"/>
    <w:rsid w:val="00AA585A"/>
    <w:rsid w:val="00AB31F9"/>
    <w:rsid w:val="00AC5472"/>
    <w:rsid w:val="00AD0227"/>
    <w:rsid w:val="00AD42A3"/>
    <w:rsid w:val="00AD4CF6"/>
    <w:rsid w:val="00AE54ED"/>
    <w:rsid w:val="00AF3551"/>
    <w:rsid w:val="00B14DEA"/>
    <w:rsid w:val="00B249A0"/>
    <w:rsid w:val="00B30CD6"/>
    <w:rsid w:val="00B35093"/>
    <w:rsid w:val="00B441D1"/>
    <w:rsid w:val="00B47D3D"/>
    <w:rsid w:val="00B570F5"/>
    <w:rsid w:val="00B6521F"/>
    <w:rsid w:val="00B81C65"/>
    <w:rsid w:val="00B876BE"/>
    <w:rsid w:val="00B94098"/>
    <w:rsid w:val="00BA076B"/>
    <w:rsid w:val="00BA0874"/>
    <w:rsid w:val="00BA176C"/>
    <w:rsid w:val="00BB3D88"/>
    <w:rsid w:val="00BC1086"/>
    <w:rsid w:val="00BC5006"/>
    <w:rsid w:val="00C03EA6"/>
    <w:rsid w:val="00C11A69"/>
    <w:rsid w:val="00C177B9"/>
    <w:rsid w:val="00C300A8"/>
    <w:rsid w:val="00C430FF"/>
    <w:rsid w:val="00C47EE3"/>
    <w:rsid w:val="00C504BE"/>
    <w:rsid w:val="00C518F2"/>
    <w:rsid w:val="00C53877"/>
    <w:rsid w:val="00C67D21"/>
    <w:rsid w:val="00C81214"/>
    <w:rsid w:val="00C82E78"/>
    <w:rsid w:val="00CB472F"/>
    <w:rsid w:val="00CB7917"/>
    <w:rsid w:val="00CC3E03"/>
    <w:rsid w:val="00CD6BD1"/>
    <w:rsid w:val="00CF4D98"/>
    <w:rsid w:val="00D1016B"/>
    <w:rsid w:val="00D1441E"/>
    <w:rsid w:val="00D251F3"/>
    <w:rsid w:val="00D273BB"/>
    <w:rsid w:val="00D44127"/>
    <w:rsid w:val="00D471E7"/>
    <w:rsid w:val="00D52477"/>
    <w:rsid w:val="00D527E9"/>
    <w:rsid w:val="00D56BAE"/>
    <w:rsid w:val="00D63406"/>
    <w:rsid w:val="00D65699"/>
    <w:rsid w:val="00D65BB9"/>
    <w:rsid w:val="00D71073"/>
    <w:rsid w:val="00D87E76"/>
    <w:rsid w:val="00D95455"/>
    <w:rsid w:val="00DD2914"/>
    <w:rsid w:val="00DD2D39"/>
    <w:rsid w:val="00DD566A"/>
    <w:rsid w:val="00DD7CB1"/>
    <w:rsid w:val="00DE5940"/>
    <w:rsid w:val="00DF0702"/>
    <w:rsid w:val="00E0046F"/>
    <w:rsid w:val="00E21A72"/>
    <w:rsid w:val="00E538FA"/>
    <w:rsid w:val="00E62BAE"/>
    <w:rsid w:val="00E6625B"/>
    <w:rsid w:val="00E83062"/>
    <w:rsid w:val="00E84DDF"/>
    <w:rsid w:val="00EA46AB"/>
    <w:rsid w:val="00EC0573"/>
    <w:rsid w:val="00ED0FD9"/>
    <w:rsid w:val="00ED141D"/>
    <w:rsid w:val="00ED18FF"/>
    <w:rsid w:val="00ED5235"/>
    <w:rsid w:val="00EE0568"/>
    <w:rsid w:val="00EE5035"/>
    <w:rsid w:val="00F030A7"/>
    <w:rsid w:val="00F059A9"/>
    <w:rsid w:val="00F11597"/>
    <w:rsid w:val="00F1645E"/>
    <w:rsid w:val="00F17A7B"/>
    <w:rsid w:val="00F30CC5"/>
    <w:rsid w:val="00F32220"/>
    <w:rsid w:val="00F4545C"/>
    <w:rsid w:val="00F53E8A"/>
    <w:rsid w:val="00F54486"/>
    <w:rsid w:val="00F54954"/>
    <w:rsid w:val="00F62FEE"/>
    <w:rsid w:val="00F658A2"/>
    <w:rsid w:val="00F6614B"/>
    <w:rsid w:val="00F70F1D"/>
    <w:rsid w:val="00F803E9"/>
    <w:rsid w:val="00F815B9"/>
    <w:rsid w:val="00F82E6F"/>
    <w:rsid w:val="00F916DD"/>
    <w:rsid w:val="00FB0A58"/>
    <w:rsid w:val="00FB16D6"/>
    <w:rsid w:val="00FB6807"/>
    <w:rsid w:val="00FD10E4"/>
    <w:rsid w:val="00FE21E5"/>
    <w:rsid w:val="00FF5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4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3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99"/>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uiPriority w:val="20"/>
    <w:qFormat/>
    <w:rsid w:val="001A3372"/>
    <w:rPr>
      <w:i/>
      <w:iCs/>
    </w:rPr>
  </w:style>
  <w:style w:type="paragraph" w:styleId="a9">
    <w:name w:val="List Paragraph"/>
    <w:basedOn w:val="a"/>
    <w:uiPriority w:val="34"/>
    <w:qFormat/>
    <w:rsid w:val="001A3372"/>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rsid w:val="001A3372"/>
    <w:pPr>
      <w:suppressAutoHyphens/>
      <w:spacing w:after="100" w:line="240" w:lineRule="auto"/>
    </w:pPr>
    <w:rPr>
      <w:rFonts w:ascii="Times New Roman" w:eastAsia="Times New Roman" w:hAnsi="Times New Roman" w:cs="Times New Roman"/>
      <w:sz w:val="24"/>
      <w:szCs w:val="24"/>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1A3372"/>
    <w:pPr>
      <w:tabs>
        <w:tab w:val="center" w:pos="4153"/>
        <w:tab w:val="right" w:pos="8306"/>
      </w:tabs>
      <w:spacing w:after="0" w:line="240" w:lineRule="auto"/>
    </w:pPr>
    <w:rPr>
      <w:rFonts w:ascii="Times New Roman" w:eastAsia="MS Mincho" w:hAnsi="Times New Roman" w:cs="Times New Roman"/>
      <w:sz w:val="20"/>
      <w:szCs w:val="20"/>
      <w:lang w:eastAsia="ru-RU"/>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after="0" w:line="240" w:lineRule="auto"/>
      <w:ind w:firstLine="567"/>
    </w:pPr>
    <w:rPr>
      <w:rFonts w:ascii="Antiqua" w:eastAsia="Times New Roman" w:hAnsi="Antiqua" w:cs="Times New Roman"/>
      <w:sz w:val="26"/>
      <w:szCs w:val="20"/>
      <w:lang w:val="uk-UA" w:eastAsia="ru-RU"/>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1A3372"/>
  </w:style>
  <w:style w:type="paragraph" w:styleId="21">
    <w:name w:val="Body Text 2"/>
    <w:basedOn w:val="a"/>
    <w:link w:val="22"/>
    <w:rsid w:val="001A3372"/>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pPr>
    <w:rPr>
      <w:rFonts w:ascii="Calibri" w:eastAsia="Times New Roman" w:hAnsi="Calibri" w:cs="Times New Roman"/>
      <w:lang w:eastAsia="ru-RU"/>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3)_"/>
    <w:link w:val="32"/>
    <w:locked/>
    <w:rsid w:val="008F689F"/>
    <w:rPr>
      <w:sz w:val="13"/>
      <w:szCs w:val="13"/>
      <w:shd w:val="clear" w:color="auto" w:fill="FFFFFF"/>
    </w:rPr>
  </w:style>
  <w:style w:type="paragraph" w:customStyle="1" w:styleId="32">
    <w:name w:val="Основной текст (3)"/>
    <w:basedOn w:val="a"/>
    <w:link w:val="31"/>
    <w:rsid w:val="008F689F"/>
    <w:pPr>
      <w:shd w:val="clear" w:color="auto" w:fill="FFFFFF"/>
      <w:spacing w:after="0" w:line="0" w:lineRule="atLeast"/>
    </w:pPr>
    <w:rPr>
      <w:sz w:val="13"/>
      <w:szCs w:val="13"/>
    </w:rPr>
  </w:style>
  <w:style w:type="character" w:customStyle="1" w:styleId="rvts44">
    <w:name w:val="rvts44"/>
    <w:basedOn w:val="a0"/>
    <w:rsid w:val="008F689F"/>
  </w:style>
  <w:style w:type="paragraph" w:styleId="af3">
    <w:name w:val="footnote text"/>
    <w:basedOn w:val="a"/>
    <w:link w:val="af4"/>
    <w:uiPriority w:val="99"/>
    <w:rsid w:val="008B3A41"/>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rsid w:val="008B3A41"/>
    <w:rPr>
      <w:rFonts w:ascii="Times New Roman" w:eastAsia="Times New Roman" w:hAnsi="Times New Roman" w:cs="Times New Roman"/>
      <w:sz w:val="20"/>
      <w:szCs w:val="20"/>
      <w:lang w:eastAsia="ru-RU"/>
    </w:rPr>
  </w:style>
  <w:style w:type="character" w:styleId="af5">
    <w:name w:val="footnote reference"/>
    <w:basedOn w:val="a0"/>
    <w:uiPriority w:val="99"/>
    <w:rsid w:val="008B3A41"/>
    <w:rPr>
      <w:rFonts w:cs="Times New Roman"/>
      <w:vertAlign w:val="superscript"/>
    </w:rPr>
  </w:style>
  <w:style w:type="paragraph" w:customStyle="1" w:styleId="11">
    <w:name w:val="Абзац списка1"/>
    <w:basedOn w:val="a"/>
    <w:rsid w:val="008B3A41"/>
    <w:pPr>
      <w:ind w:left="720"/>
      <w:contextualSpacing/>
    </w:pPr>
    <w:rPr>
      <w:rFonts w:ascii="Calibri" w:eastAsia="Times New Roman" w:hAnsi="Calibri" w:cs="Times New Roman"/>
      <w:lang w:val="uk-UA"/>
    </w:rPr>
  </w:style>
  <w:style w:type="paragraph" w:customStyle="1" w:styleId="rvps12">
    <w:name w:val="rvps12"/>
    <w:basedOn w:val="a"/>
    <w:rsid w:val="008B3A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6">
    <w:name w:val="Strong"/>
    <w:basedOn w:val="a0"/>
    <w:qFormat/>
    <w:rsid w:val="008B3A41"/>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4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3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99"/>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uiPriority w:val="20"/>
    <w:qFormat/>
    <w:rsid w:val="001A3372"/>
    <w:rPr>
      <w:i/>
      <w:iCs/>
    </w:rPr>
  </w:style>
  <w:style w:type="paragraph" w:styleId="a9">
    <w:name w:val="List Paragraph"/>
    <w:basedOn w:val="a"/>
    <w:uiPriority w:val="34"/>
    <w:qFormat/>
    <w:rsid w:val="001A3372"/>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rsid w:val="001A3372"/>
    <w:pPr>
      <w:suppressAutoHyphens/>
      <w:spacing w:after="100" w:line="240" w:lineRule="auto"/>
    </w:pPr>
    <w:rPr>
      <w:rFonts w:ascii="Times New Roman" w:eastAsia="Times New Roman" w:hAnsi="Times New Roman" w:cs="Times New Roman"/>
      <w:sz w:val="24"/>
      <w:szCs w:val="24"/>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1A3372"/>
    <w:pPr>
      <w:tabs>
        <w:tab w:val="center" w:pos="4153"/>
        <w:tab w:val="right" w:pos="8306"/>
      </w:tabs>
      <w:spacing w:after="0" w:line="240" w:lineRule="auto"/>
    </w:pPr>
    <w:rPr>
      <w:rFonts w:ascii="Times New Roman" w:eastAsia="MS Mincho" w:hAnsi="Times New Roman" w:cs="Times New Roman"/>
      <w:sz w:val="20"/>
      <w:szCs w:val="20"/>
      <w:lang w:eastAsia="ru-RU"/>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after="0" w:line="240" w:lineRule="auto"/>
      <w:ind w:firstLine="567"/>
    </w:pPr>
    <w:rPr>
      <w:rFonts w:ascii="Antiqua" w:eastAsia="Times New Roman" w:hAnsi="Antiqua" w:cs="Times New Roman"/>
      <w:sz w:val="26"/>
      <w:szCs w:val="20"/>
      <w:lang w:val="uk-UA" w:eastAsia="ru-RU"/>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1A3372"/>
  </w:style>
  <w:style w:type="paragraph" w:styleId="21">
    <w:name w:val="Body Text 2"/>
    <w:basedOn w:val="a"/>
    <w:link w:val="22"/>
    <w:rsid w:val="001A3372"/>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pPr>
    <w:rPr>
      <w:rFonts w:ascii="Calibri" w:eastAsia="Times New Roman" w:hAnsi="Calibri" w:cs="Times New Roman"/>
      <w:lang w:eastAsia="ru-RU"/>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3)_"/>
    <w:link w:val="32"/>
    <w:locked/>
    <w:rsid w:val="008F689F"/>
    <w:rPr>
      <w:sz w:val="13"/>
      <w:szCs w:val="13"/>
      <w:shd w:val="clear" w:color="auto" w:fill="FFFFFF"/>
    </w:rPr>
  </w:style>
  <w:style w:type="paragraph" w:customStyle="1" w:styleId="32">
    <w:name w:val="Основной текст (3)"/>
    <w:basedOn w:val="a"/>
    <w:link w:val="31"/>
    <w:rsid w:val="008F689F"/>
    <w:pPr>
      <w:shd w:val="clear" w:color="auto" w:fill="FFFFFF"/>
      <w:spacing w:after="0" w:line="0" w:lineRule="atLeast"/>
    </w:pPr>
    <w:rPr>
      <w:sz w:val="13"/>
      <w:szCs w:val="13"/>
    </w:rPr>
  </w:style>
  <w:style w:type="character" w:customStyle="1" w:styleId="rvts44">
    <w:name w:val="rvts44"/>
    <w:basedOn w:val="a0"/>
    <w:rsid w:val="008F689F"/>
  </w:style>
  <w:style w:type="paragraph" w:styleId="af3">
    <w:name w:val="footnote text"/>
    <w:basedOn w:val="a"/>
    <w:link w:val="af4"/>
    <w:uiPriority w:val="99"/>
    <w:rsid w:val="008B3A41"/>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rsid w:val="008B3A41"/>
    <w:rPr>
      <w:rFonts w:ascii="Times New Roman" w:eastAsia="Times New Roman" w:hAnsi="Times New Roman" w:cs="Times New Roman"/>
      <w:sz w:val="20"/>
      <w:szCs w:val="20"/>
      <w:lang w:eastAsia="ru-RU"/>
    </w:rPr>
  </w:style>
  <w:style w:type="character" w:styleId="af5">
    <w:name w:val="footnote reference"/>
    <w:basedOn w:val="a0"/>
    <w:uiPriority w:val="99"/>
    <w:rsid w:val="008B3A41"/>
    <w:rPr>
      <w:rFonts w:cs="Times New Roman"/>
      <w:vertAlign w:val="superscript"/>
    </w:rPr>
  </w:style>
  <w:style w:type="paragraph" w:customStyle="1" w:styleId="11">
    <w:name w:val="Абзац списка1"/>
    <w:basedOn w:val="a"/>
    <w:rsid w:val="008B3A41"/>
    <w:pPr>
      <w:ind w:left="720"/>
      <w:contextualSpacing/>
    </w:pPr>
    <w:rPr>
      <w:rFonts w:ascii="Calibri" w:eastAsia="Times New Roman" w:hAnsi="Calibri" w:cs="Times New Roman"/>
      <w:lang w:val="uk-UA"/>
    </w:rPr>
  </w:style>
  <w:style w:type="paragraph" w:customStyle="1" w:styleId="rvps12">
    <w:name w:val="rvps12"/>
    <w:basedOn w:val="a"/>
    <w:rsid w:val="008B3A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6">
    <w:name w:val="Strong"/>
    <w:basedOn w:val="a0"/>
    <w:qFormat/>
    <w:rsid w:val="008B3A41"/>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06">
      <w:bodyDiv w:val="1"/>
      <w:marLeft w:val="0"/>
      <w:marRight w:val="0"/>
      <w:marTop w:val="0"/>
      <w:marBottom w:val="0"/>
      <w:divBdr>
        <w:top w:val="none" w:sz="0" w:space="0" w:color="auto"/>
        <w:left w:val="none" w:sz="0" w:space="0" w:color="auto"/>
        <w:bottom w:val="none" w:sz="0" w:space="0" w:color="auto"/>
        <w:right w:val="none" w:sz="0" w:space="0" w:color="auto"/>
      </w:divBdr>
    </w:div>
    <w:div w:id="310670838">
      <w:bodyDiv w:val="1"/>
      <w:marLeft w:val="0"/>
      <w:marRight w:val="0"/>
      <w:marTop w:val="0"/>
      <w:marBottom w:val="0"/>
      <w:divBdr>
        <w:top w:val="none" w:sz="0" w:space="0" w:color="auto"/>
        <w:left w:val="none" w:sz="0" w:space="0" w:color="auto"/>
        <w:bottom w:val="none" w:sz="0" w:space="0" w:color="auto"/>
        <w:right w:val="none" w:sz="0" w:space="0" w:color="auto"/>
      </w:divBdr>
    </w:div>
    <w:div w:id="368922070">
      <w:bodyDiv w:val="1"/>
      <w:marLeft w:val="0"/>
      <w:marRight w:val="0"/>
      <w:marTop w:val="0"/>
      <w:marBottom w:val="0"/>
      <w:divBdr>
        <w:top w:val="none" w:sz="0" w:space="0" w:color="auto"/>
        <w:left w:val="none" w:sz="0" w:space="0" w:color="auto"/>
        <w:bottom w:val="none" w:sz="0" w:space="0" w:color="auto"/>
        <w:right w:val="none" w:sz="0" w:space="0" w:color="auto"/>
      </w:divBdr>
    </w:div>
    <w:div w:id="373889806">
      <w:bodyDiv w:val="1"/>
      <w:marLeft w:val="0"/>
      <w:marRight w:val="0"/>
      <w:marTop w:val="0"/>
      <w:marBottom w:val="0"/>
      <w:divBdr>
        <w:top w:val="none" w:sz="0" w:space="0" w:color="auto"/>
        <w:left w:val="none" w:sz="0" w:space="0" w:color="auto"/>
        <w:bottom w:val="none" w:sz="0" w:space="0" w:color="auto"/>
        <w:right w:val="none" w:sz="0" w:space="0" w:color="auto"/>
      </w:divBdr>
    </w:div>
    <w:div w:id="383218449">
      <w:bodyDiv w:val="1"/>
      <w:marLeft w:val="0"/>
      <w:marRight w:val="0"/>
      <w:marTop w:val="0"/>
      <w:marBottom w:val="0"/>
      <w:divBdr>
        <w:top w:val="none" w:sz="0" w:space="0" w:color="auto"/>
        <w:left w:val="none" w:sz="0" w:space="0" w:color="auto"/>
        <w:bottom w:val="none" w:sz="0" w:space="0" w:color="auto"/>
        <w:right w:val="none" w:sz="0" w:space="0" w:color="auto"/>
      </w:divBdr>
    </w:div>
    <w:div w:id="411706813">
      <w:bodyDiv w:val="1"/>
      <w:marLeft w:val="0"/>
      <w:marRight w:val="0"/>
      <w:marTop w:val="0"/>
      <w:marBottom w:val="0"/>
      <w:divBdr>
        <w:top w:val="none" w:sz="0" w:space="0" w:color="auto"/>
        <w:left w:val="none" w:sz="0" w:space="0" w:color="auto"/>
        <w:bottom w:val="none" w:sz="0" w:space="0" w:color="auto"/>
        <w:right w:val="none" w:sz="0" w:space="0" w:color="auto"/>
      </w:divBdr>
    </w:div>
    <w:div w:id="545146879">
      <w:bodyDiv w:val="1"/>
      <w:marLeft w:val="0"/>
      <w:marRight w:val="0"/>
      <w:marTop w:val="0"/>
      <w:marBottom w:val="0"/>
      <w:divBdr>
        <w:top w:val="none" w:sz="0" w:space="0" w:color="auto"/>
        <w:left w:val="none" w:sz="0" w:space="0" w:color="auto"/>
        <w:bottom w:val="none" w:sz="0" w:space="0" w:color="auto"/>
        <w:right w:val="none" w:sz="0" w:space="0" w:color="auto"/>
      </w:divBdr>
    </w:div>
    <w:div w:id="745610059">
      <w:bodyDiv w:val="1"/>
      <w:marLeft w:val="0"/>
      <w:marRight w:val="0"/>
      <w:marTop w:val="0"/>
      <w:marBottom w:val="0"/>
      <w:divBdr>
        <w:top w:val="none" w:sz="0" w:space="0" w:color="auto"/>
        <w:left w:val="none" w:sz="0" w:space="0" w:color="auto"/>
        <w:bottom w:val="none" w:sz="0" w:space="0" w:color="auto"/>
        <w:right w:val="none" w:sz="0" w:space="0" w:color="auto"/>
      </w:divBdr>
    </w:div>
    <w:div w:id="951742345">
      <w:bodyDiv w:val="1"/>
      <w:marLeft w:val="0"/>
      <w:marRight w:val="0"/>
      <w:marTop w:val="0"/>
      <w:marBottom w:val="0"/>
      <w:divBdr>
        <w:top w:val="none" w:sz="0" w:space="0" w:color="auto"/>
        <w:left w:val="none" w:sz="0" w:space="0" w:color="auto"/>
        <w:bottom w:val="none" w:sz="0" w:space="0" w:color="auto"/>
        <w:right w:val="none" w:sz="0" w:space="0" w:color="auto"/>
      </w:divBdr>
    </w:div>
    <w:div w:id="986473930">
      <w:bodyDiv w:val="1"/>
      <w:marLeft w:val="0"/>
      <w:marRight w:val="0"/>
      <w:marTop w:val="0"/>
      <w:marBottom w:val="0"/>
      <w:divBdr>
        <w:top w:val="none" w:sz="0" w:space="0" w:color="auto"/>
        <w:left w:val="none" w:sz="0" w:space="0" w:color="auto"/>
        <w:bottom w:val="none" w:sz="0" w:space="0" w:color="auto"/>
        <w:right w:val="none" w:sz="0" w:space="0" w:color="auto"/>
      </w:divBdr>
    </w:div>
    <w:div w:id="1020664341">
      <w:bodyDiv w:val="1"/>
      <w:marLeft w:val="0"/>
      <w:marRight w:val="0"/>
      <w:marTop w:val="0"/>
      <w:marBottom w:val="0"/>
      <w:divBdr>
        <w:top w:val="none" w:sz="0" w:space="0" w:color="auto"/>
        <w:left w:val="none" w:sz="0" w:space="0" w:color="auto"/>
        <w:bottom w:val="none" w:sz="0" w:space="0" w:color="auto"/>
        <w:right w:val="none" w:sz="0" w:space="0" w:color="auto"/>
      </w:divBdr>
    </w:div>
    <w:div w:id="1066756192">
      <w:bodyDiv w:val="1"/>
      <w:marLeft w:val="0"/>
      <w:marRight w:val="0"/>
      <w:marTop w:val="0"/>
      <w:marBottom w:val="0"/>
      <w:divBdr>
        <w:top w:val="none" w:sz="0" w:space="0" w:color="auto"/>
        <w:left w:val="none" w:sz="0" w:space="0" w:color="auto"/>
        <w:bottom w:val="none" w:sz="0" w:space="0" w:color="auto"/>
        <w:right w:val="none" w:sz="0" w:space="0" w:color="auto"/>
      </w:divBdr>
    </w:div>
    <w:div w:id="1279752067">
      <w:bodyDiv w:val="1"/>
      <w:marLeft w:val="0"/>
      <w:marRight w:val="0"/>
      <w:marTop w:val="0"/>
      <w:marBottom w:val="0"/>
      <w:divBdr>
        <w:top w:val="none" w:sz="0" w:space="0" w:color="auto"/>
        <w:left w:val="none" w:sz="0" w:space="0" w:color="auto"/>
        <w:bottom w:val="none" w:sz="0" w:space="0" w:color="auto"/>
        <w:right w:val="none" w:sz="0" w:space="0" w:color="auto"/>
      </w:divBdr>
    </w:div>
    <w:div w:id="130018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nap.gov.ua/node/195" TargetMode="External"/><Relationship Id="rId21" Type="http://schemas.openxmlformats.org/officeDocument/2006/relationships/hyperlink" Target="http://cnap.gov.ua/node/395" TargetMode="External"/><Relationship Id="rId42" Type="http://schemas.openxmlformats.org/officeDocument/2006/relationships/hyperlink" Target="http://cnap.gov.ua/node/609" TargetMode="External"/><Relationship Id="rId47" Type="http://schemas.openxmlformats.org/officeDocument/2006/relationships/hyperlink" Target="http://cnap.gov.ua/node/604" TargetMode="External"/><Relationship Id="rId63" Type="http://schemas.openxmlformats.org/officeDocument/2006/relationships/hyperlink" Target="http://cnap.gov.ua/node/413" TargetMode="External"/><Relationship Id="rId68" Type="http://schemas.openxmlformats.org/officeDocument/2006/relationships/hyperlink" Target="http://cnap.gov.ua/node/172" TargetMode="External"/><Relationship Id="rId84" Type="http://schemas.openxmlformats.org/officeDocument/2006/relationships/hyperlink" Target="http://cnap.gov.ua/node/259" TargetMode="External"/><Relationship Id="rId89" Type="http://schemas.openxmlformats.org/officeDocument/2006/relationships/fontTable" Target="fontTable.xml"/><Relationship Id="rId16" Type="http://schemas.openxmlformats.org/officeDocument/2006/relationships/hyperlink" Target="http://cnap.gov.ua/node/489" TargetMode="External"/><Relationship Id="rId11" Type="http://schemas.openxmlformats.org/officeDocument/2006/relationships/hyperlink" Target="http://cnap.gov.ua/node/728" TargetMode="External"/><Relationship Id="rId32" Type="http://schemas.openxmlformats.org/officeDocument/2006/relationships/hyperlink" Target="http://cnap.gov.ua/node/196" TargetMode="External"/><Relationship Id="rId37" Type="http://schemas.openxmlformats.org/officeDocument/2006/relationships/hyperlink" Target="http://cnap.gov.ua/node/614" TargetMode="External"/><Relationship Id="rId53" Type="http://schemas.openxmlformats.org/officeDocument/2006/relationships/hyperlink" Target="http://cnap.gov.ua/node/572" TargetMode="External"/><Relationship Id="rId58" Type="http://schemas.openxmlformats.org/officeDocument/2006/relationships/hyperlink" Target="http://cnap.gov.ua/node/183" TargetMode="External"/><Relationship Id="rId74" Type="http://schemas.openxmlformats.org/officeDocument/2006/relationships/hyperlink" Target="http://cnap.gov.ua/node/81" TargetMode="External"/><Relationship Id="rId79" Type="http://schemas.openxmlformats.org/officeDocument/2006/relationships/hyperlink" Target="http://cnap.gov.ua/node/1254" TargetMode="External"/><Relationship Id="rId5" Type="http://schemas.openxmlformats.org/officeDocument/2006/relationships/settings" Target="settings.xml"/><Relationship Id="rId90" Type="http://schemas.openxmlformats.org/officeDocument/2006/relationships/theme" Target="theme/theme1.xml"/><Relationship Id="rId14" Type="http://schemas.openxmlformats.org/officeDocument/2006/relationships/hyperlink" Target="http://cnap.gov.ua/node/1020" TargetMode="External"/><Relationship Id="rId22" Type="http://schemas.openxmlformats.org/officeDocument/2006/relationships/hyperlink" Target="http://cnap.gov.ua/node/394" TargetMode="External"/><Relationship Id="rId27" Type="http://schemas.openxmlformats.org/officeDocument/2006/relationships/hyperlink" Target="http://cnap.gov.ua/node/199" TargetMode="External"/><Relationship Id="rId30" Type="http://schemas.openxmlformats.org/officeDocument/2006/relationships/hyperlink" Target="http://cnap.gov.ua/node/189" TargetMode="External"/><Relationship Id="rId35" Type="http://schemas.openxmlformats.org/officeDocument/2006/relationships/hyperlink" Target="http://cnap.gov.ua/node/190" TargetMode="External"/><Relationship Id="rId43" Type="http://schemas.openxmlformats.org/officeDocument/2006/relationships/hyperlink" Target="http://cnap.gov.ua/node/608" TargetMode="External"/><Relationship Id="rId48" Type="http://schemas.openxmlformats.org/officeDocument/2006/relationships/hyperlink" Target="http://cnap.gov.ua/node/576" TargetMode="External"/><Relationship Id="rId56" Type="http://schemas.openxmlformats.org/officeDocument/2006/relationships/hyperlink" Target="http://cnap.gov.ua/node/181" TargetMode="External"/><Relationship Id="rId64" Type="http://schemas.openxmlformats.org/officeDocument/2006/relationships/hyperlink" Target="http://cnap.gov.ua/node/53" TargetMode="External"/><Relationship Id="rId69" Type="http://schemas.openxmlformats.org/officeDocument/2006/relationships/hyperlink" Target="http://cnap.gov.ua/node/1067" TargetMode="External"/><Relationship Id="rId77" Type="http://schemas.openxmlformats.org/officeDocument/2006/relationships/hyperlink" Target="http://cnap.gov.ua/node/104" TargetMode="External"/><Relationship Id="rId8" Type="http://schemas.openxmlformats.org/officeDocument/2006/relationships/endnotes" Target="endnotes.xml"/><Relationship Id="rId51" Type="http://schemas.openxmlformats.org/officeDocument/2006/relationships/hyperlink" Target="http://cnap.gov.ua/node/574" TargetMode="External"/><Relationship Id="rId72" Type="http://schemas.openxmlformats.org/officeDocument/2006/relationships/hyperlink" Target="http://cnap.gov.ua/node/281" TargetMode="External"/><Relationship Id="rId80" Type="http://schemas.openxmlformats.org/officeDocument/2006/relationships/hyperlink" Target="http://cnap.gov.ua/node/1253" TargetMode="External"/><Relationship Id="rId85" Type="http://schemas.openxmlformats.org/officeDocument/2006/relationships/hyperlink" Target="http://cnap.gov.ua/node/259" TargetMode="External"/><Relationship Id="rId3" Type="http://schemas.openxmlformats.org/officeDocument/2006/relationships/styles" Target="styles.xml"/><Relationship Id="rId12" Type="http://schemas.openxmlformats.org/officeDocument/2006/relationships/hyperlink" Target="http://cnap.gov.ua/node/1022" TargetMode="External"/><Relationship Id="rId17" Type="http://schemas.openxmlformats.org/officeDocument/2006/relationships/hyperlink" Target="http://cnap.gov.ua/node/1016" TargetMode="External"/><Relationship Id="rId25" Type="http://schemas.openxmlformats.org/officeDocument/2006/relationships/hyperlink" Target="http://cnap.gov.ua/node/198" TargetMode="External"/><Relationship Id="rId33" Type="http://schemas.openxmlformats.org/officeDocument/2006/relationships/hyperlink" Target="http://cnap.gov.ua/node/192" TargetMode="External"/><Relationship Id="rId38" Type="http://schemas.openxmlformats.org/officeDocument/2006/relationships/hyperlink" Target="http://cnap.gov.ua/node/613" TargetMode="External"/><Relationship Id="rId46" Type="http://schemas.openxmlformats.org/officeDocument/2006/relationships/hyperlink" Target="http://cnap.gov.ua/node/605" TargetMode="External"/><Relationship Id="rId59" Type="http://schemas.openxmlformats.org/officeDocument/2006/relationships/hyperlink" Target="http://cnap.gov.ua/node/285" TargetMode="External"/><Relationship Id="rId67" Type="http://schemas.openxmlformats.org/officeDocument/2006/relationships/hyperlink" Target="http://cnap.gov.ua/node/63" TargetMode="External"/><Relationship Id="rId20" Type="http://schemas.openxmlformats.org/officeDocument/2006/relationships/hyperlink" Target="http://cnap.gov.ua/node/489" TargetMode="External"/><Relationship Id="rId41" Type="http://schemas.openxmlformats.org/officeDocument/2006/relationships/hyperlink" Target="http://cnap.gov.ua/node/610" TargetMode="External"/><Relationship Id="rId54" Type="http://schemas.openxmlformats.org/officeDocument/2006/relationships/hyperlink" Target="http://cnap.gov.ua/node/567" TargetMode="External"/><Relationship Id="rId62" Type="http://schemas.openxmlformats.org/officeDocument/2006/relationships/hyperlink" Target="http://cnap.gov.ua/node/516" TargetMode="External"/><Relationship Id="rId70" Type="http://schemas.openxmlformats.org/officeDocument/2006/relationships/hyperlink" Target="http://cnap.gov.ua/node/47" TargetMode="External"/><Relationship Id="rId75" Type="http://schemas.openxmlformats.org/officeDocument/2006/relationships/hyperlink" Target="http://cnap.gov.ua/node/279" TargetMode="External"/><Relationship Id="rId83" Type="http://schemas.openxmlformats.org/officeDocument/2006/relationships/hyperlink" Target="http://cnap.gov.ua/node/277" TargetMode="External"/><Relationship Id="rId88"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cnap.gov.ua/node/1018" TargetMode="External"/><Relationship Id="rId23" Type="http://schemas.openxmlformats.org/officeDocument/2006/relationships/hyperlink" Target="http://cnap.gov.ua/node/203" TargetMode="External"/><Relationship Id="rId28" Type="http://schemas.openxmlformats.org/officeDocument/2006/relationships/hyperlink" Target="http://cnap.gov.ua/node/194" TargetMode="External"/><Relationship Id="rId36" Type="http://schemas.openxmlformats.org/officeDocument/2006/relationships/hyperlink" Target="http://cnap.gov.ua/node/188" TargetMode="External"/><Relationship Id="rId49" Type="http://schemas.openxmlformats.org/officeDocument/2006/relationships/hyperlink" Target="http://cnap.gov.ua/node/575" TargetMode="External"/><Relationship Id="rId57" Type="http://schemas.openxmlformats.org/officeDocument/2006/relationships/hyperlink" Target="http://cnap.gov.ua/node/180" TargetMode="External"/><Relationship Id="rId10" Type="http://schemas.openxmlformats.org/officeDocument/2006/relationships/hyperlink" Target="http://cnap.gov.ua/node/1039" TargetMode="External"/><Relationship Id="rId31" Type="http://schemas.openxmlformats.org/officeDocument/2006/relationships/hyperlink" Target="http://cnap.gov.ua/node/196" TargetMode="External"/><Relationship Id="rId44" Type="http://schemas.openxmlformats.org/officeDocument/2006/relationships/hyperlink" Target="http://cnap.gov.ua/node/607" TargetMode="External"/><Relationship Id="rId52" Type="http://schemas.openxmlformats.org/officeDocument/2006/relationships/hyperlink" Target="http://cnap.gov.ua/node/573" TargetMode="External"/><Relationship Id="rId60" Type="http://schemas.openxmlformats.org/officeDocument/2006/relationships/hyperlink" Target="http://cnap.gov.ua/node/204" TargetMode="External"/><Relationship Id="rId65" Type="http://schemas.openxmlformats.org/officeDocument/2006/relationships/hyperlink" Target="http://cnap.gov.ua/node/52" TargetMode="External"/><Relationship Id="rId73" Type="http://schemas.openxmlformats.org/officeDocument/2006/relationships/hyperlink" Target="http://cnap.gov.ua/node/280" TargetMode="External"/><Relationship Id="rId78" Type="http://schemas.openxmlformats.org/officeDocument/2006/relationships/hyperlink" Target="http://cnap.gov.ua/node/1255" TargetMode="External"/><Relationship Id="rId81" Type="http://schemas.openxmlformats.org/officeDocument/2006/relationships/hyperlink" Target="http://cnap.gov.ua/node/103" TargetMode="External"/><Relationship Id="rId86" Type="http://schemas.openxmlformats.org/officeDocument/2006/relationships/hyperlink" Target="http://zakon1.rada.gov.ua/laws/show/3353-12" TargetMode="External"/><Relationship Id="rId4" Type="http://schemas.microsoft.com/office/2007/relationships/stylesWithEffects" Target="stylesWithEffects.xml"/><Relationship Id="rId9" Type="http://schemas.openxmlformats.org/officeDocument/2006/relationships/hyperlink" Target="http://cnap.gov.ua/node/1040" TargetMode="External"/><Relationship Id="rId13" Type="http://schemas.openxmlformats.org/officeDocument/2006/relationships/hyperlink" Target="http://cnap.gov.ua/node/500" TargetMode="External"/><Relationship Id="rId18" Type="http://schemas.openxmlformats.org/officeDocument/2006/relationships/hyperlink" Target="http://cnap.gov.ua/node/1014" TargetMode="External"/><Relationship Id="rId39" Type="http://schemas.openxmlformats.org/officeDocument/2006/relationships/hyperlink" Target="http://cnap.gov.ua/node/612" TargetMode="External"/><Relationship Id="rId34" Type="http://schemas.openxmlformats.org/officeDocument/2006/relationships/hyperlink" Target="http://cnap.gov.ua/node/191" TargetMode="External"/><Relationship Id="rId50" Type="http://schemas.openxmlformats.org/officeDocument/2006/relationships/hyperlink" Target="http://cnap.gov.ua/node/575" TargetMode="External"/><Relationship Id="rId55" Type="http://schemas.openxmlformats.org/officeDocument/2006/relationships/hyperlink" Target="http://cnap.gov.ua/node/566" TargetMode="External"/><Relationship Id="rId76" Type="http://schemas.openxmlformats.org/officeDocument/2006/relationships/hyperlink" Target="http://cnap.gov.ua/node/325" TargetMode="External"/><Relationship Id="rId7" Type="http://schemas.openxmlformats.org/officeDocument/2006/relationships/footnotes" Target="footnotes.xml"/><Relationship Id="rId71" Type="http://schemas.openxmlformats.org/officeDocument/2006/relationships/hyperlink" Target="http://cnap.gov.ua/node/282" TargetMode="External"/><Relationship Id="rId2" Type="http://schemas.openxmlformats.org/officeDocument/2006/relationships/numbering" Target="numbering.xml"/><Relationship Id="rId29" Type="http://schemas.openxmlformats.org/officeDocument/2006/relationships/hyperlink" Target="http://cnap.gov.ua/node/193" TargetMode="External"/><Relationship Id="rId24" Type="http://schemas.openxmlformats.org/officeDocument/2006/relationships/hyperlink" Target="http://cnap.gov.ua/node/200" TargetMode="External"/><Relationship Id="rId40" Type="http://schemas.openxmlformats.org/officeDocument/2006/relationships/hyperlink" Target="http://cnap.gov.ua/node/611" TargetMode="External"/><Relationship Id="rId45" Type="http://schemas.openxmlformats.org/officeDocument/2006/relationships/hyperlink" Target="http://cnap.gov.ua/node/606" TargetMode="External"/><Relationship Id="rId66" Type="http://schemas.openxmlformats.org/officeDocument/2006/relationships/hyperlink" Target="http://cnap.gov.ua/node/51" TargetMode="External"/><Relationship Id="rId87" Type="http://schemas.openxmlformats.org/officeDocument/2006/relationships/hyperlink" Target="http://zakon1.rada.gov.ua/laws/show/3353-12" TargetMode="External"/><Relationship Id="rId61" Type="http://schemas.openxmlformats.org/officeDocument/2006/relationships/hyperlink" Target="http://cnap.gov.ua/node/187" TargetMode="External"/><Relationship Id="rId82" Type="http://schemas.openxmlformats.org/officeDocument/2006/relationships/hyperlink" Target="http://cnap.gov.ua/node/698" TargetMode="External"/><Relationship Id="rId19" Type="http://schemas.openxmlformats.org/officeDocument/2006/relationships/hyperlink" Target="http://cnap.gov.ua/node/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738E2-621F-4A96-839E-5EACD55D9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7172</Words>
  <Characters>40885</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cp:revision>
  <cp:lastPrinted>2020-01-30T06:51:00Z</cp:lastPrinted>
  <dcterms:created xsi:type="dcterms:W3CDTF">2020-06-25T07:01:00Z</dcterms:created>
  <dcterms:modified xsi:type="dcterms:W3CDTF">2020-06-25T07:01:00Z</dcterms:modified>
</cp:coreProperties>
</file>