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1217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1217E7">
        <w:rPr>
          <w:rFonts w:eastAsia="Times New Roman" w:cs="Times New Roman"/>
          <w:szCs w:val="28"/>
          <w:lang w:val="en-US" w:eastAsia="ru-RU"/>
        </w:rPr>
        <w:t xml:space="preserve">LXIX </w:t>
      </w:r>
      <w:r w:rsidRPr="00660E03">
        <w:rPr>
          <w:rFonts w:eastAsia="Times New Roman" w:cs="Times New Roman"/>
          <w:szCs w:val="28"/>
          <w:lang w:eastAsia="ru-RU"/>
        </w:rPr>
        <w:t>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1217E7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26 лютого 2020</w:t>
      </w:r>
      <w:r w:rsidR="0043580F" w:rsidRPr="00660E03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6460</w:t>
      </w:r>
      <w:r w:rsidR="0043580F"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3580F" w:rsidRPr="001217E7" w:rsidTr="00CD6541">
        <w:trPr>
          <w:trHeight w:val="9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1217E7" w:rsidRDefault="007604E6" w:rsidP="001217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217E7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3A0157" w:rsidRPr="001217E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033D9" w:rsidRPr="001217E7">
              <w:rPr>
                <w:rFonts w:eastAsia="Times New Roman" w:cs="Times New Roman"/>
                <w:szCs w:val="28"/>
                <w:lang w:eastAsia="ru-RU"/>
              </w:rPr>
              <w:t xml:space="preserve">Сумському виробничому підприємству «Стиль» Українського товариства глухих дозволу на розроблення технічної документації із землеустрою щодо встановлення (відновлення) меж земельної ділянки </w:t>
            </w:r>
            <w:r w:rsidR="005E45C3" w:rsidRPr="001217E7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206308" w:rsidRPr="001217E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033D9" w:rsidRPr="001217E7">
              <w:rPr>
                <w:rFonts w:eastAsia="Times New Roman" w:cs="Times New Roman"/>
                <w:szCs w:val="28"/>
                <w:lang w:eastAsia="ru-RU"/>
              </w:rPr>
              <w:t xml:space="preserve">(на місцевості) за </w:t>
            </w:r>
            <w:proofErr w:type="spellStart"/>
            <w:r w:rsidR="000033D9" w:rsidRPr="001217E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033D9" w:rsidRPr="001217E7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217E7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0033D9" w:rsidRPr="001217E7">
              <w:rPr>
                <w:rFonts w:eastAsia="Times New Roman" w:cs="Times New Roman"/>
                <w:szCs w:val="28"/>
                <w:lang w:eastAsia="ru-RU"/>
              </w:rPr>
              <w:t>вул. Ярослава Мудрого</w:t>
            </w:r>
            <w:r w:rsidR="00206308" w:rsidRPr="001217E7">
              <w:rPr>
                <w:rFonts w:eastAsia="Times New Roman" w:cs="Times New Roman"/>
                <w:szCs w:val="28"/>
                <w:lang w:eastAsia="ru-RU"/>
              </w:rPr>
              <w:t xml:space="preserve"> (колишня</w:t>
            </w:r>
            <w:r w:rsidR="001217E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06308" w:rsidRPr="001217E7">
              <w:rPr>
                <w:rFonts w:eastAsia="Times New Roman" w:cs="Times New Roman"/>
                <w:szCs w:val="28"/>
                <w:lang w:eastAsia="ru-RU"/>
              </w:rPr>
              <w:t xml:space="preserve"> вул. Пролетарська)</w:t>
            </w:r>
            <w:r w:rsidR="000033D9" w:rsidRPr="001217E7">
              <w:rPr>
                <w:rFonts w:eastAsia="Times New Roman" w:cs="Times New Roman"/>
                <w:szCs w:val="28"/>
                <w:lang w:eastAsia="ru-RU"/>
              </w:rPr>
              <w:t>, 25</w:t>
            </w:r>
          </w:p>
        </w:tc>
      </w:tr>
    </w:tbl>
    <w:p w:rsidR="0043580F" w:rsidRPr="001217E7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Pr="001217E7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1217E7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1217E7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1217E7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1217E7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Pr="001217E7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Pr="001217E7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0816" w:rsidRPr="001217E7" w:rsidRDefault="00E60816" w:rsidP="000C726B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60816" w:rsidRDefault="00E60816" w:rsidP="000C726B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217E7" w:rsidRPr="001217E7" w:rsidRDefault="001217E7" w:rsidP="000C726B">
      <w:pPr>
        <w:spacing w:line="240" w:lineRule="auto"/>
        <w:ind w:firstLine="720"/>
        <w:rPr>
          <w:rFonts w:eastAsia="Times New Roman" w:cs="Times New Roman"/>
          <w:sz w:val="44"/>
          <w:szCs w:val="44"/>
          <w:lang w:eastAsia="ru-RU"/>
        </w:rPr>
      </w:pPr>
    </w:p>
    <w:p w:rsidR="0043580F" w:rsidRDefault="000C726B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1217E7">
        <w:rPr>
          <w:rFonts w:eastAsia="Times New Roman" w:cs="Times New Roman"/>
          <w:szCs w:val="28"/>
          <w:lang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E45C3" w:rsidRPr="001217E7">
        <w:rPr>
          <w:rFonts w:eastAsia="Times New Roman" w:cs="Times New Roman"/>
          <w:szCs w:val="28"/>
          <w:lang w:eastAsia="ru-RU"/>
        </w:rPr>
        <w:t xml:space="preserve">10.10.2019 </w:t>
      </w:r>
      <w:r w:rsidR="00740A10" w:rsidRPr="001217E7">
        <w:rPr>
          <w:rFonts w:eastAsia="Times New Roman" w:cs="Times New Roman"/>
          <w:szCs w:val="28"/>
          <w:lang w:eastAsia="ru-RU"/>
        </w:rPr>
        <w:t xml:space="preserve">№ </w:t>
      </w:r>
      <w:r w:rsidR="005E45C3" w:rsidRPr="001217E7">
        <w:rPr>
          <w:rFonts w:eastAsia="Times New Roman" w:cs="Times New Roman"/>
          <w:szCs w:val="28"/>
          <w:lang w:eastAsia="ru-RU"/>
        </w:rPr>
        <w:t>170</w:t>
      </w:r>
      <w:r w:rsidRPr="001217E7">
        <w:rPr>
          <w:rFonts w:eastAsia="Times New Roman" w:cs="Times New Roman"/>
          <w:szCs w:val="28"/>
          <w:lang w:eastAsia="ru-RU"/>
        </w:rPr>
        <w:t xml:space="preserve">, статей 12, </w:t>
      </w:r>
      <w:r w:rsidR="00B85577" w:rsidRPr="001217E7">
        <w:rPr>
          <w:color w:val="000000"/>
          <w:szCs w:val="28"/>
        </w:rPr>
        <w:t>92</w:t>
      </w:r>
      <w:r w:rsidRPr="001217E7">
        <w:rPr>
          <w:color w:val="000000"/>
          <w:szCs w:val="28"/>
        </w:rPr>
        <w:t xml:space="preserve"> </w:t>
      </w:r>
      <w:r w:rsidRPr="001217E7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BB607B" w:rsidRPr="001217E7">
        <w:rPr>
          <w:rFonts w:eastAsia="Times New Roman" w:cs="Times New Roman"/>
          <w:szCs w:val="28"/>
          <w:lang w:eastAsia="ru-RU"/>
        </w:rPr>
        <w:t xml:space="preserve"> пункту «в</w:t>
      </w:r>
      <w:r w:rsidRPr="001217E7">
        <w:rPr>
          <w:rFonts w:eastAsia="Times New Roman" w:cs="Times New Roman"/>
          <w:szCs w:val="28"/>
          <w:lang w:eastAsia="ru-RU"/>
        </w:rPr>
        <w:t xml:space="preserve">» статті 55 Закону України «Про землеустрій», </w:t>
      </w:r>
      <w:r w:rsidR="00A6003D" w:rsidRPr="001217E7">
        <w:rPr>
          <w:rFonts w:eastAsia="Times New Roman" w:cs="Times New Roman"/>
          <w:szCs w:val="28"/>
          <w:lang w:eastAsia="ru-RU"/>
        </w:rPr>
        <w:t xml:space="preserve">частини 6 </w:t>
      </w:r>
      <w:r w:rsidR="00D54733" w:rsidRPr="001217E7">
        <w:rPr>
          <w:rFonts w:eastAsia="Times New Roman" w:cs="Times New Roman"/>
          <w:szCs w:val="28"/>
          <w:lang w:eastAsia="ru-RU"/>
        </w:rPr>
        <w:t xml:space="preserve">розділу </w:t>
      </w:r>
      <w:r w:rsidR="00D54733" w:rsidRPr="001217E7">
        <w:rPr>
          <w:rFonts w:eastAsia="Times New Roman" w:cs="Times New Roman"/>
          <w:szCs w:val="28"/>
          <w:lang w:val="en-US" w:eastAsia="ru-RU"/>
        </w:rPr>
        <w:t>II</w:t>
      </w:r>
      <w:r w:rsidR="00D54733" w:rsidRPr="001217E7">
        <w:rPr>
          <w:rFonts w:eastAsia="Times New Roman" w:cs="Times New Roman"/>
          <w:szCs w:val="28"/>
          <w:lang w:eastAsia="ru-RU"/>
        </w:rPr>
        <w:t xml:space="preserve"> «</w:t>
      </w:r>
      <w:r w:rsidR="00D54733" w:rsidRPr="001217E7">
        <w:rPr>
          <w:color w:val="000000"/>
          <w:szCs w:val="28"/>
          <w:shd w:val="clear" w:color="auto" w:fill="FFFFFF"/>
        </w:rPr>
        <w:t>Прикінцеві та перехідні положення» Закону України «</w:t>
      </w:r>
      <w:r w:rsidR="00D54733" w:rsidRPr="001217E7">
        <w:rPr>
          <w:bCs/>
          <w:color w:val="000000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D54733" w:rsidRPr="001217E7">
        <w:rPr>
          <w:rFonts w:eastAsia="Times New Roman" w:cs="Times New Roman"/>
          <w:szCs w:val="28"/>
          <w:lang w:eastAsia="ru-RU"/>
        </w:rPr>
        <w:t xml:space="preserve">, </w:t>
      </w:r>
      <w:r w:rsidRPr="001217E7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</w:t>
      </w:r>
      <w:r w:rsidR="00523436" w:rsidRPr="001217E7">
        <w:rPr>
          <w:rFonts w:eastAsia="Times New Roman" w:cs="Times New Roman"/>
          <w:szCs w:val="28"/>
          <w:lang w:eastAsia="ru-RU"/>
        </w:rPr>
        <w:t xml:space="preserve"> </w:t>
      </w:r>
      <w:r w:rsidRPr="001217E7">
        <w:rPr>
          <w:rFonts w:eastAsia="Times New Roman" w:cs="Times New Roman"/>
          <w:szCs w:val="28"/>
          <w:lang w:eastAsia="ru-RU"/>
        </w:rPr>
        <w:t xml:space="preserve">«Про місцеве самоврядування в Україні», </w:t>
      </w:r>
      <w:r w:rsidRPr="001217E7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1217E7" w:rsidRPr="001217E7" w:rsidRDefault="001217E7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Pr="001217E7" w:rsidRDefault="00622142" w:rsidP="000C726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217E7">
        <w:rPr>
          <w:rFonts w:eastAsia="Times New Roman" w:cs="Times New Roman"/>
          <w:szCs w:val="28"/>
          <w:lang w:eastAsia="ru-RU"/>
        </w:rPr>
        <w:t xml:space="preserve">Надати </w:t>
      </w:r>
      <w:r w:rsidR="000033D9" w:rsidRPr="001217E7">
        <w:rPr>
          <w:rFonts w:eastAsia="Times New Roman" w:cs="Times New Roman"/>
          <w:szCs w:val="28"/>
          <w:lang w:eastAsia="ru-RU"/>
        </w:rPr>
        <w:t xml:space="preserve">Сумському виробничому підприємству «Стиль» Українського товариства глухих </w:t>
      </w:r>
      <w:r w:rsidR="00206308" w:rsidRPr="001217E7">
        <w:rPr>
          <w:rFonts w:eastAsia="Times New Roman" w:cs="Times New Roman"/>
          <w:szCs w:val="28"/>
          <w:lang w:eastAsia="ru-RU"/>
        </w:rPr>
        <w:t>(03972761)</w:t>
      </w:r>
      <w:r w:rsidR="000033D9" w:rsidRPr="001217E7">
        <w:rPr>
          <w:rFonts w:eastAsia="Times New Roman" w:cs="Times New Roman"/>
          <w:szCs w:val="28"/>
          <w:lang w:eastAsia="ru-RU"/>
        </w:rPr>
        <w:t xml:space="preserve"> </w:t>
      </w:r>
      <w:r w:rsidR="00D54733" w:rsidRPr="001217E7">
        <w:rPr>
          <w:rFonts w:eastAsia="Times New Roman" w:cs="Times New Roman"/>
          <w:szCs w:val="28"/>
          <w:lang w:eastAsia="ru-RU"/>
        </w:rPr>
        <w:t>дозвіл</w:t>
      </w:r>
      <w:r w:rsidR="00E72040" w:rsidRPr="001217E7">
        <w:rPr>
          <w:rFonts w:eastAsia="Times New Roman" w:cs="Times New Roman"/>
          <w:szCs w:val="28"/>
          <w:lang w:eastAsia="ru-RU"/>
        </w:rPr>
        <w:t xml:space="preserve"> на розроблення технічної документації із землеустрою щодо встановлення  меж земельної ділянки в натурі (на місцевості)</w:t>
      </w:r>
      <w:r w:rsidRPr="001217E7">
        <w:rPr>
          <w:rFonts w:eastAsia="Times New Roman" w:cs="Times New Roman"/>
          <w:szCs w:val="28"/>
          <w:lang w:eastAsia="ru-RU"/>
        </w:rPr>
        <w:t xml:space="preserve"> </w:t>
      </w:r>
      <w:r w:rsidR="0043580F" w:rsidRPr="001217E7">
        <w:rPr>
          <w:rFonts w:eastAsia="Times New Roman" w:cs="Times New Roman"/>
          <w:szCs w:val="28"/>
          <w:lang w:eastAsia="ru-RU"/>
        </w:rPr>
        <w:t>за адресою: м. Суми,</w:t>
      </w:r>
      <w:r w:rsidR="00E72040" w:rsidRPr="001217E7">
        <w:rPr>
          <w:rFonts w:eastAsia="Times New Roman" w:cs="Times New Roman"/>
          <w:szCs w:val="28"/>
          <w:lang w:eastAsia="ru-RU"/>
        </w:rPr>
        <w:t xml:space="preserve"> </w:t>
      </w:r>
      <w:r w:rsidR="000033D9" w:rsidRPr="001217E7">
        <w:rPr>
          <w:rFonts w:eastAsia="Times New Roman" w:cs="Times New Roman"/>
          <w:szCs w:val="28"/>
          <w:lang w:eastAsia="ru-RU"/>
        </w:rPr>
        <w:t>вул. Ярослава Мудрого</w:t>
      </w:r>
      <w:r w:rsidR="00206308" w:rsidRPr="001217E7">
        <w:rPr>
          <w:rFonts w:eastAsia="Times New Roman" w:cs="Times New Roman"/>
          <w:szCs w:val="28"/>
          <w:lang w:eastAsia="ru-RU"/>
        </w:rPr>
        <w:t xml:space="preserve"> (колишня вул. Пролетарська)</w:t>
      </w:r>
      <w:r w:rsidR="000033D9" w:rsidRPr="001217E7">
        <w:rPr>
          <w:rFonts w:eastAsia="Times New Roman" w:cs="Times New Roman"/>
          <w:szCs w:val="28"/>
          <w:lang w:eastAsia="ru-RU"/>
        </w:rPr>
        <w:t>, 25</w:t>
      </w:r>
      <w:r w:rsidR="000C0D59" w:rsidRPr="001217E7">
        <w:rPr>
          <w:rFonts w:eastAsia="Times New Roman" w:cs="Times New Roman"/>
          <w:szCs w:val="28"/>
          <w:lang w:eastAsia="ru-RU"/>
        </w:rPr>
        <w:t>,</w:t>
      </w:r>
      <w:r w:rsidR="0043580F" w:rsidRPr="001217E7">
        <w:rPr>
          <w:rFonts w:eastAsia="Times New Roman" w:cs="Times New Roman"/>
          <w:szCs w:val="28"/>
          <w:lang w:eastAsia="ru-RU"/>
        </w:rPr>
        <w:t xml:space="preserve"> площею </w:t>
      </w:r>
      <w:r w:rsidR="000033D9" w:rsidRPr="001217E7">
        <w:rPr>
          <w:rFonts w:eastAsia="Times New Roman" w:cs="Times New Roman"/>
          <w:szCs w:val="28"/>
          <w:lang w:eastAsia="ru-RU"/>
        </w:rPr>
        <w:t>0,1614</w:t>
      </w:r>
      <w:r w:rsidR="00E72040" w:rsidRPr="001217E7">
        <w:rPr>
          <w:rFonts w:eastAsia="Times New Roman" w:cs="Times New Roman"/>
          <w:szCs w:val="28"/>
          <w:lang w:eastAsia="ru-RU"/>
        </w:rPr>
        <w:t xml:space="preserve"> </w:t>
      </w:r>
      <w:r w:rsidR="0043580F" w:rsidRPr="001217E7">
        <w:rPr>
          <w:rFonts w:eastAsia="Times New Roman" w:cs="Times New Roman"/>
          <w:szCs w:val="28"/>
          <w:lang w:eastAsia="ru-RU"/>
        </w:rPr>
        <w:t>га</w:t>
      </w:r>
      <w:r w:rsidR="00D33CE4" w:rsidRPr="001217E7">
        <w:rPr>
          <w:rFonts w:eastAsia="Times New Roman" w:cs="Times New Roman"/>
          <w:szCs w:val="28"/>
          <w:lang w:eastAsia="ru-RU"/>
        </w:rPr>
        <w:t xml:space="preserve">, що </w:t>
      </w:r>
      <w:r w:rsidR="00D9214C" w:rsidRPr="001217E7">
        <w:rPr>
          <w:rFonts w:eastAsia="Times New Roman" w:cs="Times New Roman"/>
          <w:szCs w:val="28"/>
          <w:lang w:eastAsia="ru-RU"/>
        </w:rPr>
        <w:t xml:space="preserve">перебуває в </w:t>
      </w:r>
      <w:r w:rsidR="002000E6" w:rsidRPr="001217E7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E72040" w:rsidRPr="001217E7">
        <w:rPr>
          <w:rFonts w:eastAsia="Times New Roman" w:cs="Times New Roman"/>
          <w:szCs w:val="28"/>
          <w:lang w:eastAsia="ru-RU"/>
        </w:rPr>
        <w:t xml:space="preserve">для </w:t>
      </w:r>
      <w:r w:rsidR="000033D9" w:rsidRPr="001217E7">
        <w:rPr>
          <w:rFonts w:eastAsia="Times New Roman" w:cs="Times New Roman"/>
          <w:szCs w:val="28"/>
          <w:lang w:eastAsia="ru-RU"/>
        </w:rPr>
        <w:t>розміщення учбово-виробничого підприємства та гуртожитку</w:t>
      </w:r>
      <w:r w:rsidR="005667FA" w:rsidRPr="001217E7">
        <w:rPr>
          <w:rFonts w:eastAsia="Times New Roman" w:cs="Times New Roman"/>
          <w:szCs w:val="28"/>
          <w:lang w:eastAsia="ru-RU"/>
        </w:rPr>
        <w:t xml:space="preserve"> </w:t>
      </w:r>
      <w:r w:rsidR="002000E6" w:rsidRPr="001217E7">
        <w:rPr>
          <w:rFonts w:eastAsia="Times New Roman" w:cs="Times New Roman"/>
          <w:szCs w:val="28"/>
          <w:lang w:eastAsia="ru-RU"/>
        </w:rPr>
        <w:t>на підставі д</w:t>
      </w:r>
      <w:r w:rsidR="009344C5" w:rsidRPr="001217E7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 w:rsidRPr="001217E7">
        <w:rPr>
          <w:rFonts w:eastAsia="Times New Roman" w:cs="Times New Roman"/>
          <w:szCs w:val="28"/>
          <w:lang w:eastAsia="ru-RU"/>
        </w:rPr>
        <w:t>на право</w:t>
      </w:r>
      <w:r w:rsidR="00E72040" w:rsidRPr="001217E7">
        <w:rPr>
          <w:rFonts w:eastAsia="Times New Roman" w:cs="Times New Roman"/>
          <w:szCs w:val="28"/>
          <w:lang w:eastAsia="ru-RU"/>
        </w:rPr>
        <w:t xml:space="preserve"> постійного користування землею</w:t>
      </w:r>
      <w:r w:rsidR="00932BC6" w:rsidRPr="001217E7">
        <w:rPr>
          <w:rFonts w:eastAsia="Times New Roman" w:cs="Times New Roman"/>
          <w:szCs w:val="28"/>
          <w:lang w:eastAsia="ru-RU"/>
        </w:rPr>
        <w:t xml:space="preserve"> </w:t>
      </w:r>
      <w:r w:rsidR="00E72040" w:rsidRPr="001217E7">
        <w:rPr>
          <w:rFonts w:eastAsia="Times New Roman" w:cs="Times New Roman"/>
          <w:szCs w:val="28"/>
          <w:lang w:eastAsia="ru-RU"/>
        </w:rPr>
        <w:t xml:space="preserve">від </w:t>
      </w:r>
      <w:r w:rsidR="000033D9" w:rsidRPr="001217E7">
        <w:rPr>
          <w:rFonts w:eastAsia="Times New Roman" w:cs="Times New Roman"/>
          <w:szCs w:val="28"/>
          <w:lang w:eastAsia="ru-RU"/>
        </w:rPr>
        <w:t>31.01.1997</w:t>
      </w:r>
      <w:r w:rsidR="002000E6" w:rsidRPr="001217E7">
        <w:rPr>
          <w:rFonts w:eastAsia="Times New Roman" w:cs="Times New Roman"/>
          <w:szCs w:val="28"/>
          <w:lang w:eastAsia="ru-RU"/>
        </w:rPr>
        <w:t xml:space="preserve"> </w:t>
      </w:r>
      <w:r w:rsidR="00D33CE4" w:rsidRPr="001217E7">
        <w:rPr>
          <w:rFonts w:eastAsia="Times New Roman" w:cs="Times New Roman"/>
          <w:szCs w:val="28"/>
          <w:lang w:eastAsia="ru-RU"/>
        </w:rPr>
        <w:t xml:space="preserve">серія </w:t>
      </w:r>
      <w:r w:rsidR="000033D9" w:rsidRPr="001217E7">
        <w:rPr>
          <w:rFonts w:eastAsia="Times New Roman" w:cs="Times New Roman"/>
          <w:szCs w:val="28"/>
          <w:lang w:val="en-US" w:eastAsia="ru-RU"/>
        </w:rPr>
        <w:t>I</w:t>
      </w:r>
      <w:r w:rsidR="000033D9" w:rsidRPr="001217E7">
        <w:rPr>
          <w:rFonts w:eastAsia="Times New Roman" w:cs="Times New Roman"/>
          <w:szCs w:val="28"/>
          <w:lang w:eastAsia="ru-RU"/>
        </w:rPr>
        <w:t>-</w:t>
      </w:r>
      <w:r w:rsidR="00D33CE4" w:rsidRPr="001217E7">
        <w:rPr>
          <w:rFonts w:eastAsia="Times New Roman" w:cs="Times New Roman"/>
          <w:szCs w:val="28"/>
          <w:lang w:eastAsia="ru-RU"/>
        </w:rPr>
        <w:t xml:space="preserve">СМ </w:t>
      </w:r>
      <w:r w:rsidR="00523436" w:rsidRPr="001217E7">
        <w:rPr>
          <w:rFonts w:eastAsia="Times New Roman" w:cs="Times New Roman"/>
          <w:szCs w:val="28"/>
          <w:lang w:eastAsia="ru-RU"/>
        </w:rPr>
        <w:t xml:space="preserve">№ </w:t>
      </w:r>
      <w:r w:rsidR="000033D9" w:rsidRPr="001217E7">
        <w:rPr>
          <w:rFonts w:eastAsia="Times New Roman" w:cs="Times New Roman"/>
          <w:szCs w:val="28"/>
          <w:lang w:eastAsia="ru-RU"/>
        </w:rPr>
        <w:t>002654</w:t>
      </w:r>
      <w:r w:rsidR="00BB607B" w:rsidRPr="001217E7">
        <w:rPr>
          <w:rFonts w:eastAsia="Times New Roman" w:cs="Times New Roman"/>
          <w:szCs w:val="28"/>
          <w:lang w:eastAsia="ru-RU"/>
        </w:rPr>
        <w:t xml:space="preserve"> зареєстрованого</w:t>
      </w:r>
      <w:r w:rsidR="000C726B" w:rsidRPr="001217E7">
        <w:rPr>
          <w:rFonts w:eastAsia="Times New Roman" w:cs="Times New Roman"/>
          <w:szCs w:val="28"/>
          <w:lang w:eastAsia="ru-RU"/>
        </w:rPr>
        <w:t xml:space="preserve"> в Книзі записів державних актів на право постійного користування землею</w:t>
      </w:r>
      <w:r w:rsidR="00253229" w:rsidRPr="001217E7">
        <w:rPr>
          <w:rFonts w:eastAsia="Times New Roman" w:cs="Times New Roman"/>
          <w:szCs w:val="28"/>
          <w:lang w:eastAsia="ru-RU"/>
        </w:rPr>
        <w:t xml:space="preserve"> за № </w:t>
      </w:r>
      <w:r w:rsidR="000033D9" w:rsidRPr="001217E7">
        <w:rPr>
          <w:rFonts w:eastAsia="Times New Roman" w:cs="Times New Roman"/>
          <w:szCs w:val="28"/>
          <w:lang w:eastAsia="ru-RU"/>
        </w:rPr>
        <w:t>145</w:t>
      </w:r>
      <w:r w:rsidR="000C726B" w:rsidRPr="001217E7">
        <w:rPr>
          <w:rFonts w:eastAsia="Times New Roman" w:cs="Times New Roman"/>
          <w:szCs w:val="28"/>
          <w:lang w:eastAsia="ru-RU"/>
        </w:rPr>
        <w:t>.</w:t>
      </w:r>
    </w:p>
    <w:p w:rsidR="00CB16FE" w:rsidRDefault="00CB16FE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217E7" w:rsidRPr="00D41E13" w:rsidRDefault="001217E7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16FE" w:rsidRDefault="001217E7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43580F" w:rsidRPr="00660E03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8262F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8262F7" w:rsidRPr="00920266" w:rsidRDefault="008262F7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726B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217E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0C726B" w:rsidSect="00D5473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033D9"/>
    <w:rsid w:val="000C0D59"/>
    <w:rsid w:val="000C2D6A"/>
    <w:rsid w:val="000C726B"/>
    <w:rsid w:val="001217E7"/>
    <w:rsid w:val="00176676"/>
    <w:rsid w:val="001B196D"/>
    <w:rsid w:val="002000E6"/>
    <w:rsid w:val="00206308"/>
    <w:rsid w:val="00253229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4914DF"/>
    <w:rsid w:val="00523436"/>
    <w:rsid w:val="005667FA"/>
    <w:rsid w:val="00567A8C"/>
    <w:rsid w:val="0059724B"/>
    <w:rsid w:val="005E45C3"/>
    <w:rsid w:val="00622142"/>
    <w:rsid w:val="00630370"/>
    <w:rsid w:val="006460C1"/>
    <w:rsid w:val="006E43F9"/>
    <w:rsid w:val="00740A10"/>
    <w:rsid w:val="007604E6"/>
    <w:rsid w:val="00790611"/>
    <w:rsid w:val="00815A4B"/>
    <w:rsid w:val="008262F7"/>
    <w:rsid w:val="00854965"/>
    <w:rsid w:val="008622E4"/>
    <w:rsid w:val="008705DF"/>
    <w:rsid w:val="00920266"/>
    <w:rsid w:val="00932BC6"/>
    <w:rsid w:val="009344C5"/>
    <w:rsid w:val="009A547A"/>
    <w:rsid w:val="00A26322"/>
    <w:rsid w:val="00A512CC"/>
    <w:rsid w:val="00A6003D"/>
    <w:rsid w:val="00A6525C"/>
    <w:rsid w:val="00A81440"/>
    <w:rsid w:val="00AA56F5"/>
    <w:rsid w:val="00B31DB9"/>
    <w:rsid w:val="00B407F1"/>
    <w:rsid w:val="00B85577"/>
    <w:rsid w:val="00BB345E"/>
    <w:rsid w:val="00BB607B"/>
    <w:rsid w:val="00C40FFA"/>
    <w:rsid w:val="00C4439E"/>
    <w:rsid w:val="00C63674"/>
    <w:rsid w:val="00C70E22"/>
    <w:rsid w:val="00C808AA"/>
    <w:rsid w:val="00CB16FE"/>
    <w:rsid w:val="00CD6541"/>
    <w:rsid w:val="00D127DC"/>
    <w:rsid w:val="00D33CE4"/>
    <w:rsid w:val="00D415FB"/>
    <w:rsid w:val="00D41E13"/>
    <w:rsid w:val="00D54733"/>
    <w:rsid w:val="00D9214C"/>
    <w:rsid w:val="00E07E40"/>
    <w:rsid w:val="00E60816"/>
    <w:rsid w:val="00E72040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1ECF"/>
  <w15:docId w15:val="{4BFBB16F-0C64-4681-9699-F667A81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24</cp:revision>
  <cp:lastPrinted>2019-10-31T12:40:00Z</cp:lastPrinted>
  <dcterms:created xsi:type="dcterms:W3CDTF">2018-10-29T12:19:00Z</dcterms:created>
  <dcterms:modified xsi:type="dcterms:W3CDTF">2020-02-27T14:54:00Z</dcterms:modified>
</cp:coreProperties>
</file>