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A66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A66DA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A66DA">
        <w:rPr>
          <w:rFonts w:eastAsia="Times New Roman" w:cs="Times New Roman"/>
          <w:szCs w:val="28"/>
          <w:lang w:eastAsia="ru-RU"/>
        </w:rPr>
        <w:t xml:space="preserve">26 лютого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4606E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A66DA">
        <w:rPr>
          <w:rFonts w:eastAsia="Times New Roman" w:cs="Times New Roman"/>
          <w:szCs w:val="28"/>
          <w:lang w:eastAsia="ru-RU"/>
        </w:rPr>
        <w:t>6532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606EB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606EB" w:rsidRDefault="009B5E42" w:rsidP="000075F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606EB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0075FB" w:rsidRPr="004606EB">
              <w:rPr>
                <w:rFonts w:eastAsia="Times New Roman" w:cs="Times New Roman"/>
                <w:szCs w:val="28"/>
                <w:lang w:eastAsia="ru-RU"/>
              </w:rPr>
              <w:t>Притулі Роману Сергійовичу</w:t>
            </w:r>
            <w:r w:rsidR="00481955" w:rsidRPr="004606E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606EB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4606EB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4606EB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4606EB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606EB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 w:rsidRPr="004606EB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4606EB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="000075FB" w:rsidRPr="004606EB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0075FB" w:rsidRPr="004606EB">
              <w:rPr>
                <w:rFonts w:eastAsia="Times New Roman" w:cs="Times New Roman"/>
                <w:szCs w:val="28"/>
                <w:lang w:eastAsia="ru-RU"/>
              </w:rPr>
              <w:t>Нижньохолодногірська</w:t>
            </w:r>
            <w:proofErr w:type="spellEnd"/>
          </w:p>
        </w:tc>
      </w:tr>
    </w:tbl>
    <w:p w:rsidR="009B5E42" w:rsidRPr="004606EB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606EB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606EB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 w:rsidRPr="004606EB">
        <w:rPr>
          <w:rFonts w:eastAsia="Times New Roman" w:cs="Times New Roman"/>
          <w:szCs w:val="28"/>
          <w:lang w:eastAsia="ru-RU"/>
        </w:rPr>
        <w:t xml:space="preserve"> громадянина, ураховуючи рішення Сумської міської ради від</w:t>
      </w:r>
      <w:r w:rsidR="00B537EA" w:rsidRPr="004606EB">
        <w:rPr>
          <w:szCs w:val="28"/>
        </w:rPr>
        <w:t xml:space="preserve"> 25 липня 2018 року № 3668-МР «Про інвентаризацію земель комунальної власності рекреаційного призначення», </w:t>
      </w:r>
      <w:r w:rsidRPr="004606EB">
        <w:rPr>
          <w:rFonts w:eastAsia="Times New Roman" w:cs="Times New Roman"/>
          <w:szCs w:val="28"/>
          <w:lang w:eastAsia="ru-RU"/>
        </w:rPr>
        <w:t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065011" w:rsidRPr="004606EB">
        <w:rPr>
          <w:rFonts w:eastAsia="Times New Roman" w:cs="Times New Roman"/>
          <w:szCs w:val="28"/>
          <w:lang w:eastAsia="ru-RU"/>
        </w:rPr>
        <w:t xml:space="preserve"> </w:t>
      </w:r>
      <w:r w:rsidRPr="004606EB">
        <w:rPr>
          <w:rFonts w:eastAsia="Times New Roman" w:cs="Times New Roman"/>
          <w:szCs w:val="28"/>
          <w:lang w:eastAsia="ru-RU"/>
        </w:rPr>
        <w:t xml:space="preserve"> </w:t>
      </w:r>
      <w:r w:rsidRPr="004606EB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065011" w:rsidRPr="004606E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606EB" w:rsidRPr="004606EB">
        <w:rPr>
          <w:rFonts w:eastAsia="Times New Roman" w:cs="Times New Roman"/>
          <w:color w:val="000000" w:themeColor="text1"/>
          <w:szCs w:val="28"/>
          <w:lang w:eastAsia="ru-RU"/>
        </w:rPr>
        <w:t xml:space="preserve">09.01.2020 </w:t>
      </w:r>
      <w:r w:rsidRPr="004606EB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 w:rsidRPr="004606E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606EB" w:rsidRPr="004606EB">
        <w:rPr>
          <w:rFonts w:eastAsia="Times New Roman" w:cs="Times New Roman"/>
          <w:color w:val="000000" w:themeColor="text1"/>
          <w:szCs w:val="28"/>
          <w:lang w:eastAsia="ru-RU"/>
        </w:rPr>
        <w:t>180</w:t>
      </w:r>
      <w:r w:rsidRPr="004606EB">
        <w:rPr>
          <w:rFonts w:eastAsia="Times New Roman" w:cs="Times New Roman"/>
          <w:szCs w:val="28"/>
          <w:lang w:eastAsia="ru-RU"/>
        </w:rPr>
        <w:t xml:space="preserve">, статей 12, 40, </w:t>
      </w:r>
      <w:r w:rsidR="00481955" w:rsidRPr="004606EB">
        <w:rPr>
          <w:rFonts w:eastAsia="Times New Roman" w:cs="Times New Roman"/>
          <w:szCs w:val="28"/>
          <w:lang w:eastAsia="ru-RU"/>
        </w:rPr>
        <w:t>79-1</w:t>
      </w:r>
      <w:r w:rsidR="00704ADF" w:rsidRPr="004606EB">
        <w:rPr>
          <w:rFonts w:eastAsia="Times New Roman" w:cs="Times New Roman"/>
          <w:szCs w:val="28"/>
          <w:lang w:eastAsia="ru-RU"/>
        </w:rPr>
        <w:t xml:space="preserve">, </w:t>
      </w:r>
      <w:r w:rsidRPr="004606EB">
        <w:rPr>
          <w:rFonts w:eastAsia="Times New Roman" w:cs="Times New Roman"/>
          <w:szCs w:val="28"/>
          <w:lang w:eastAsia="ru-RU"/>
        </w:rPr>
        <w:t>118, 121</w:t>
      </w:r>
      <w:r w:rsidR="00481955" w:rsidRPr="004606EB">
        <w:rPr>
          <w:rFonts w:eastAsia="Times New Roman" w:cs="Times New Roman"/>
          <w:szCs w:val="28"/>
          <w:lang w:eastAsia="ru-RU"/>
        </w:rPr>
        <w:t>, 122</w:t>
      </w:r>
      <w:r w:rsidRPr="004606EB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606EB" w:rsidRPr="004606EB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606E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606E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4606EB" w:rsidRDefault="009B5E42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606EB">
        <w:rPr>
          <w:rFonts w:eastAsia="Times New Roman" w:cs="Times New Roman"/>
          <w:szCs w:val="28"/>
          <w:lang w:eastAsia="ru-RU"/>
        </w:rPr>
        <w:t xml:space="preserve">Відмовити </w:t>
      </w:r>
      <w:r w:rsidR="000075FB" w:rsidRPr="004606EB">
        <w:rPr>
          <w:rFonts w:eastAsia="Times New Roman" w:cs="Times New Roman"/>
          <w:szCs w:val="28"/>
          <w:lang w:eastAsia="ru-RU"/>
        </w:rPr>
        <w:t xml:space="preserve">Притулі Роману Сергійовичу </w:t>
      </w:r>
      <w:bookmarkStart w:id="0" w:name="_GoBack"/>
      <w:bookmarkEnd w:id="0"/>
      <w:r w:rsidRPr="004606EB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4606EB">
        <w:rPr>
          <w:rFonts w:eastAsia="Times New Roman" w:cs="Times New Roman"/>
          <w:szCs w:val="28"/>
          <w:lang w:eastAsia="ru-RU"/>
        </w:rPr>
        <w:t xml:space="preserve"> </w:t>
      </w:r>
      <w:r w:rsidRPr="004606EB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4606E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606EB">
        <w:rPr>
          <w:rFonts w:eastAsia="Times New Roman" w:cs="Times New Roman"/>
          <w:szCs w:val="28"/>
          <w:lang w:eastAsia="ru-RU"/>
        </w:rPr>
        <w:t xml:space="preserve">: м. Суми, </w:t>
      </w:r>
      <w:r w:rsidR="000075FB" w:rsidRPr="004606EB">
        <w:rPr>
          <w:rFonts w:eastAsia="Times New Roman" w:cs="Times New Roman"/>
          <w:szCs w:val="28"/>
          <w:lang w:eastAsia="ru-RU"/>
        </w:rPr>
        <w:t>вул. Нижньохолодногірська</w:t>
      </w:r>
      <w:r w:rsidR="00F66656" w:rsidRPr="004606EB">
        <w:rPr>
          <w:rFonts w:eastAsia="Times New Roman" w:cs="Times New Roman"/>
          <w:szCs w:val="28"/>
          <w:lang w:eastAsia="ru-RU"/>
        </w:rPr>
        <w:t>,</w:t>
      </w:r>
      <w:r w:rsidR="005631D9" w:rsidRPr="004606EB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 w:rsidRPr="004606EB">
        <w:rPr>
          <w:rFonts w:eastAsia="Times New Roman" w:cs="Times New Roman"/>
          <w:szCs w:val="28"/>
          <w:lang w:eastAsia="ru-RU"/>
        </w:rPr>
        <w:t>10</w:t>
      </w:r>
      <w:r w:rsidR="0061104A" w:rsidRPr="004606EB">
        <w:rPr>
          <w:rFonts w:eastAsia="Times New Roman" w:cs="Times New Roman"/>
          <w:szCs w:val="28"/>
          <w:lang w:eastAsia="ru-RU"/>
        </w:rPr>
        <w:t xml:space="preserve">00 га </w:t>
      </w:r>
      <w:r w:rsidRPr="004606EB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4606EB">
        <w:rPr>
          <w:rFonts w:eastAsia="Times New Roman" w:cs="Times New Roman"/>
          <w:szCs w:val="28"/>
          <w:lang w:eastAsia="ru-RU"/>
        </w:rPr>
        <w:t xml:space="preserve"> </w:t>
      </w:r>
      <w:r w:rsidRPr="004606EB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4606EB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B576A3" w:rsidRPr="004606EB">
        <w:rPr>
          <w:rFonts w:eastAsia="Times New Roman" w:cs="Times New Roman"/>
          <w:szCs w:val="28"/>
          <w:lang w:eastAsia="ru-RU"/>
        </w:rPr>
        <w:t>об’єкта</w:t>
      </w:r>
      <w:r w:rsidR="00481955" w:rsidRPr="004606EB">
        <w:rPr>
          <w:rFonts w:eastAsia="Times New Roman" w:cs="Times New Roman"/>
          <w:szCs w:val="28"/>
          <w:lang w:eastAsia="ru-RU"/>
        </w:rPr>
        <w:t xml:space="preserve"> вимогам 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рекреаційній зоні озеленених територій загального користування Р-3, де розміщення земельних ділянок для </w:t>
      </w:r>
      <w:r w:rsidR="008F5655" w:rsidRPr="004606EB">
        <w:rPr>
          <w:rFonts w:eastAsia="Times New Roman" w:cs="Times New Roman"/>
          <w:szCs w:val="28"/>
          <w:lang w:eastAsia="ru-RU"/>
        </w:rPr>
        <w:t>садибної житлової забудови не передбачено.</w:t>
      </w:r>
    </w:p>
    <w:p w:rsidR="008F5655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B90D70" w:rsidRDefault="00B90D70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B90D70" w:rsidRDefault="00B90D70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BA66D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="00B90D70">
        <w:rPr>
          <w:rFonts w:eastAsia="Times New Roman" w:cs="Times New Roman"/>
          <w:szCs w:val="28"/>
          <w:lang w:eastAsia="ru-RU"/>
        </w:rPr>
        <w:t xml:space="preserve">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</w:t>
      </w:r>
      <w:r w:rsidR="00591344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A66DA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BA66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75FB"/>
    <w:rsid w:val="00065011"/>
    <w:rsid w:val="000B73C4"/>
    <w:rsid w:val="001543B9"/>
    <w:rsid w:val="0023670F"/>
    <w:rsid w:val="00246F3E"/>
    <w:rsid w:val="002731AB"/>
    <w:rsid w:val="00327BD1"/>
    <w:rsid w:val="004606EB"/>
    <w:rsid w:val="00481955"/>
    <w:rsid w:val="00561700"/>
    <w:rsid w:val="005631D9"/>
    <w:rsid w:val="00591344"/>
    <w:rsid w:val="0061104A"/>
    <w:rsid w:val="00704ADF"/>
    <w:rsid w:val="008F5655"/>
    <w:rsid w:val="009B5E42"/>
    <w:rsid w:val="00A74B30"/>
    <w:rsid w:val="00B537EA"/>
    <w:rsid w:val="00B576A3"/>
    <w:rsid w:val="00B90D70"/>
    <w:rsid w:val="00BA66DA"/>
    <w:rsid w:val="00C470C2"/>
    <w:rsid w:val="00CB2B44"/>
    <w:rsid w:val="00E662E2"/>
    <w:rsid w:val="00E749DF"/>
    <w:rsid w:val="00ED7E39"/>
    <w:rsid w:val="00EF1F53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28</cp:revision>
  <dcterms:created xsi:type="dcterms:W3CDTF">2019-02-05T08:16:00Z</dcterms:created>
  <dcterms:modified xsi:type="dcterms:W3CDTF">2020-03-02T06:48:00Z</dcterms:modified>
</cp:coreProperties>
</file>