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76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7603B">
        <w:rPr>
          <w:rFonts w:eastAsia="Times New Roman" w:cs="Times New Roman"/>
          <w:szCs w:val="28"/>
          <w:lang w:val="en-US" w:eastAsia="ru-RU"/>
        </w:rPr>
        <w:t>LXIX</w:t>
      </w:r>
      <w:r w:rsidR="0077603B" w:rsidRPr="00FB542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77603B">
        <w:rPr>
          <w:rFonts w:eastAsia="Times New Roman" w:cs="Times New Roman"/>
          <w:szCs w:val="28"/>
          <w:lang w:eastAsia="ru-RU"/>
        </w:rPr>
        <w:t xml:space="preserve">26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9D14B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7603B">
        <w:rPr>
          <w:rFonts w:eastAsia="Times New Roman" w:cs="Times New Roman"/>
          <w:szCs w:val="28"/>
          <w:lang w:eastAsia="ru-RU"/>
        </w:rPr>
        <w:t>6584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4B15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6630E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44B1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. Гетьманський</w:t>
            </w:r>
          </w:p>
        </w:tc>
      </w:tr>
    </w:tbl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4B15" w:rsidRDefault="009B5E42" w:rsidP="0077603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Pr="00444B15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774BC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="00164857"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774BC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 w:rsidRPr="00444B15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444B15">
        <w:rPr>
          <w:rFonts w:eastAsia="Times New Roman" w:cs="Times New Roman"/>
          <w:szCs w:val="28"/>
          <w:lang w:eastAsia="ru-RU"/>
        </w:rPr>
        <w:t>79-1,</w:t>
      </w:r>
      <w:r w:rsidR="006C2B0B" w:rsidRPr="00444B15">
        <w:rPr>
          <w:rFonts w:eastAsia="Times New Roman" w:cs="Times New Roman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szCs w:val="28"/>
          <w:lang w:eastAsia="ru-RU"/>
        </w:rPr>
        <w:t>118, 121</w:t>
      </w:r>
      <w:r w:rsidR="00811C8A" w:rsidRPr="00444B15">
        <w:rPr>
          <w:rFonts w:eastAsia="Times New Roman" w:cs="Times New Roman"/>
          <w:szCs w:val="28"/>
          <w:lang w:eastAsia="ru-RU"/>
        </w:rPr>
        <w:t>, 122</w:t>
      </w:r>
      <w:r w:rsidRPr="00444B15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91D2A" w:rsidRPr="00444B1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4B1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4B1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30E5" w:rsidRPr="006630E5" w:rsidRDefault="006630E5" w:rsidP="006630E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Тараненку Віталію Володимировичу </w:t>
      </w:r>
      <w:bookmarkStart w:id="0" w:name="_GoBack"/>
      <w:bookmarkEnd w:id="0"/>
      <w:r w:rsidRPr="006630E5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проєкту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пров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>. Гетьманський, орієнтовною площею 0,1000 га для будівництва і обслуговування жилого будинку, господарських будівель і споруд у зв’язку з поданням документів в неповному обсязі, а саме: відсутністю</w:t>
      </w:r>
      <w:r w:rsidRPr="006630E5">
        <w:rPr>
          <w:color w:val="000000"/>
          <w:szCs w:val="28"/>
          <w:bdr w:val="none" w:sz="0" w:space="0" w:color="auto" w:frame="1"/>
        </w:rPr>
        <w:t xml:space="preserve"> погодження землекористувача</w:t>
      </w:r>
      <w:r w:rsidRPr="006630E5">
        <w:rPr>
          <w:rFonts w:eastAsia="Times New Roman" w:cs="Times New Roman"/>
          <w:szCs w:val="28"/>
          <w:lang w:eastAsia="ru-RU"/>
        </w:rPr>
        <w:t xml:space="preserve"> земельної ділянки, необхідність якого передбачена Земельним кодексом України </w:t>
      </w:r>
      <w:r w:rsidRPr="006630E5">
        <w:rPr>
          <w:color w:val="000000"/>
          <w:szCs w:val="28"/>
          <w:bdr w:val="none" w:sz="0" w:space="0" w:color="auto" w:frame="1"/>
        </w:rPr>
        <w:t xml:space="preserve">у разі вилучення земельної ділянки, що перебуває у користуванні інших осіб (зазначена </w:t>
      </w:r>
      <w:r w:rsidRPr="006630E5">
        <w:rPr>
          <w:rFonts w:eastAsia="Times New Roman" w:cs="Times New Roman"/>
          <w:szCs w:val="28"/>
          <w:lang w:eastAsia="ru-RU"/>
        </w:rPr>
        <w:t xml:space="preserve">земельна ділянка потрапляє на територію сформованої земельної ділянки з кадастровим номером </w:t>
      </w:r>
      <w:r w:rsidRPr="009D14BC">
        <w:rPr>
          <w:rFonts w:cs="Times New Roman"/>
          <w:szCs w:val="28"/>
          <w:shd w:val="clear" w:color="auto" w:fill="FFFFFF"/>
        </w:rPr>
        <w:t>5910136600:20:032:0003</w:t>
      </w:r>
      <w:r w:rsidRPr="009D14BC">
        <w:rPr>
          <w:rFonts w:cs="Times New Roman"/>
          <w:color w:val="333333"/>
          <w:szCs w:val="28"/>
          <w:shd w:val="clear" w:color="auto" w:fill="FFFFFF"/>
        </w:rPr>
        <w:t>, яка</w:t>
      </w:r>
      <w:r w:rsidRPr="009D14BC">
        <w:rPr>
          <w:rFonts w:eastAsia="Times New Roman" w:cs="Times New Roman"/>
          <w:szCs w:val="28"/>
          <w:lang w:eastAsia="ru-RU"/>
        </w:rPr>
        <w:t xml:space="preserve"> перебуває в користуванні на умовах</w:t>
      </w:r>
      <w:r w:rsidR="009D14BC" w:rsidRPr="009D14BC">
        <w:rPr>
          <w:rFonts w:eastAsia="Times New Roman" w:cs="Times New Roman"/>
          <w:szCs w:val="28"/>
          <w:lang w:eastAsia="ru-RU"/>
        </w:rPr>
        <w:t xml:space="preserve"> оренди у </w:t>
      </w:r>
      <w:r w:rsidR="009D14BC" w:rsidRPr="009D14BC">
        <w:rPr>
          <w:color w:val="000000" w:themeColor="text1"/>
          <w:shd w:val="clear" w:color="auto" w:fill="FFFFFF"/>
        </w:rPr>
        <w:t xml:space="preserve">Приватного Акціонерного Товариства </w:t>
      </w:r>
      <w:r w:rsidR="009D14BC" w:rsidRPr="009D14BC">
        <w:rPr>
          <w:color w:val="000000" w:themeColor="text1"/>
          <w:sz w:val="24"/>
          <w:szCs w:val="24"/>
          <w:shd w:val="clear" w:color="auto" w:fill="FFFFFF"/>
        </w:rPr>
        <w:t>"АЛЬФАСИСТЕМБУД"</w:t>
      </w:r>
      <w:r w:rsidRPr="009D14BC">
        <w:rPr>
          <w:rFonts w:eastAsia="Times New Roman" w:cs="Times New Roman"/>
          <w:szCs w:val="28"/>
          <w:lang w:eastAsia="ru-RU"/>
        </w:rPr>
        <w:t>)</w:t>
      </w:r>
      <w:r w:rsidR="00202112">
        <w:rPr>
          <w:rFonts w:eastAsia="Times New Roman" w:cs="Times New Roman"/>
          <w:szCs w:val="28"/>
          <w:lang w:eastAsia="ru-RU"/>
        </w:rPr>
        <w:t>.</w:t>
      </w:r>
    </w:p>
    <w:p w:rsidR="006630E5" w:rsidRDefault="006630E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603B" w:rsidRDefault="0077603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603B" w:rsidRDefault="0077603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603B" w:rsidRDefault="0077603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77603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7603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613E85" w:rsidRPr="00477922" w:rsidSect="0077603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091D2A"/>
    <w:rsid w:val="000E5A5F"/>
    <w:rsid w:val="001543B9"/>
    <w:rsid w:val="00164857"/>
    <w:rsid w:val="001A65C2"/>
    <w:rsid w:val="00202112"/>
    <w:rsid w:val="00221AB7"/>
    <w:rsid w:val="0023670F"/>
    <w:rsid w:val="002731AB"/>
    <w:rsid w:val="0031239A"/>
    <w:rsid w:val="00327BD1"/>
    <w:rsid w:val="00343F29"/>
    <w:rsid w:val="00361D52"/>
    <w:rsid w:val="00372B94"/>
    <w:rsid w:val="00383F7F"/>
    <w:rsid w:val="003B0F75"/>
    <w:rsid w:val="00426779"/>
    <w:rsid w:val="00444B15"/>
    <w:rsid w:val="004C4834"/>
    <w:rsid w:val="004C58F1"/>
    <w:rsid w:val="004E38B6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630E5"/>
    <w:rsid w:val="0067034F"/>
    <w:rsid w:val="006774BC"/>
    <w:rsid w:val="006A65C8"/>
    <w:rsid w:val="006C2B0B"/>
    <w:rsid w:val="00704ADF"/>
    <w:rsid w:val="0077603B"/>
    <w:rsid w:val="00797F3F"/>
    <w:rsid w:val="007B102F"/>
    <w:rsid w:val="007E05C1"/>
    <w:rsid w:val="00811C8A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B00045"/>
    <w:rsid w:val="00B02265"/>
    <w:rsid w:val="00B11368"/>
    <w:rsid w:val="00BA2F54"/>
    <w:rsid w:val="00C776E1"/>
    <w:rsid w:val="00CF3CF1"/>
    <w:rsid w:val="00D46656"/>
    <w:rsid w:val="00D517B7"/>
    <w:rsid w:val="00D606E0"/>
    <w:rsid w:val="00DA0A57"/>
    <w:rsid w:val="00E662E2"/>
    <w:rsid w:val="00E749DF"/>
    <w:rsid w:val="00ED7E39"/>
    <w:rsid w:val="00F35F90"/>
    <w:rsid w:val="00F66656"/>
    <w:rsid w:val="00FA2296"/>
    <w:rsid w:val="00FB5421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cp:lastPrinted>2019-12-11T11:41:00Z</cp:lastPrinted>
  <dcterms:created xsi:type="dcterms:W3CDTF">2019-02-05T08:16:00Z</dcterms:created>
  <dcterms:modified xsi:type="dcterms:W3CDTF">2020-03-02T06:55:00Z</dcterms:modified>
</cp:coreProperties>
</file>