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AD41F1" w:rsidRPr="00AD41F1" w:rsidRDefault="00AD41F1" w:rsidP="00640410">
      <w:pPr>
        <w:jc w:val="center"/>
        <w:rPr>
          <w:caps/>
          <w:sz w:val="28"/>
          <w:szCs w:val="28"/>
          <w:lang w:val="uk-UA"/>
        </w:rPr>
      </w:pPr>
    </w:p>
    <w:p w:rsidR="00AD41F1" w:rsidRDefault="00AD41F1" w:rsidP="00AD41F1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D41F1" w:rsidRDefault="00AD41F1" w:rsidP="00AD41F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СКЛИКАННЯ </w:t>
      </w:r>
      <w:r>
        <w:rPr>
          <w:sz w:val="28"/>
          <w:szCs w:val="28"/>
          <w:lang w:val="en-US"/>
        </w:rPr>
        <w:t>LXXV</w:t>
      </w:r>
      <w:r>
        <w:rPr>
          <w:sz w:val="28"/>
          <w:szCs w:val="28"/>
          <w:lang w:val="uk-UA"/>
        </w:rPr>
        <w:t xml:space="preserve"> СЕСІЯ</w:t>
      </w:r>
    </w:p>
    <w:p w:rsidR="00AD41F1" w:rsidRPr="000955D3" w:rsidRDefault="00AD41F1" w:rsidP="00AD41F1">
      <w:pPr>
        <w:jc w:val="center"/>
        <w:rPr>
          <w:b/>
          <w:sz w:val="32"/>
          <w:szCs w:val="32"/>
          <w:lang w:val="uk-UA"/>
        </w:rPr>
      </w:pPr>
      <w:r w:rsidRPr="000955D3"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AD41F1">
      <w:pPr>
        <w:rPr>
          <w:b/>
          <w:sz w:val="27"/>
          <w:szCs w:val="27"/>
          <w:lang w:val="uk-UA"/>
        </w:rPr>
      </w:pPr>
    </w:p>
    <w:p w:rsidR="00494769" w:rsidRPr="00AF7866" w:rsidRDefault="00AD41F1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27 травня</w:t>
      </w:r>
      <w:r w:rsidR="004834B3">
        <w:rPr>
          <w:sz w:val="28"/>
          <w:szCs w:val="27"/>
          <w:lang w:val="uk-UA"/>
        </w:rPr>
        <w:t xml:space="preserve"> 2020</w:t>
      </w:r>
      <w:r>
        <w:rPr>
          <w:sz w:val="28"/>
          <w:szCs w:val="27"/>
          <w:lang w:val="uk-UA"/>
        </w:rPr>
        <w:t xml:space="preserve"> року № 6887</w:t>
      </w:r>
      <w:r w:rsidR="00494769" w:rsidRPr="00AF7866">
        <w:rPr>
          <w:sz w:val="28"/>
          <w:szCs w:val="27"/>
          <w:lang w:val="uk-UA"/>
        </w:rPr>
        <w:t>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4D6E80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CE6487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proofErr w:type="spellStart"/>
            <w:r w:rsidR="00CE6487">
              <w:rPr>
                <w:sz w:val="28"/>
                <w:szCs w:val="27"/>
                <w:lang w:val="uk-UA"/>
              </w:rPr>
              <w:t>Шепель</w:t>
            </w:r>
            <w:proofErr w:type="spellEnd"/>
            <w:r w:rsidR="00CE6487">
              <w:rPr>
                <w:sz w:val="28"/>
                <w:szCs w:val="27"/>
                <w:lang w:val="uk-UA"/>
              </w:rPr>
              <w:t xml:space="preserve"> Нелі Костянтинівні</w:t>
            </w:r>
            <w:r w:rsidR="00AB1852">
              <w:rPr>
                <w:sz w:val="28"/>
                <w:szCs w:val="27"/>
                <w:lang w:val="uk-UA"/>
              </w:rPr>
              <w:t xml:space="preserve"> </w:t>
            </w:r>
            <w:r w:rsidR="009719B5" w:rsidRPr="00AF7866">
              <w:rPr>
                <w:sz w:val="28"/>
                <w:szCs w:val="27"/>
                <w:lang w:val="uk-UA"/>
              </w:rPr>
              <w:t xml:space="preserve">проекту землеустрою щодо відведення земельної ділянки та зміну її цільового призначення за </w:t>
            </w:r>
            <w:proofErr w:type="spellStart"/>
            <w:r w:rsidR="009719B5"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="009719B5" w:rsidRPr="00AF7866">
              <w:rPr>
                <w:sz w:val="28"/>
                <w:szCs w:val="27"/>
                <w:lang w:val="uk-UA"/>
              </w:rPr>
              <w:t>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CE6487">
              <w:rPr>
                <w:sz w:val="28"/>
                <w:szCs w:val="27"/>
                <w:lang w:val="uk-UA"/>
              </w:rPr>
              <w:t>кадастровий номер 5924788700:01:002:1001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E4531C" w:rsidRPr="004834B3" w:rsidRDefault="00E4531C" w:rsidP="004834B3">
      <w:pPr>
        <w:jc w:val="both"/>
        <w:rPr>
          <w:sz w:val="28"/>
          <w:szCs w:val="28"/>
          <w:lang w:val="uk-UA"/>
        </w:rPr>
      </w:pPr>
    </w:p>
    <w:p w:rsidR="00AB1852" w:rsidRDefault="00AB1852" w:rsidP="009644D6">
      <w:pPr>
        <w:ind w:firstLine="709"/>
        <w:jc w:val="both"/>
        <w:rPr>
          <w:sz w:val="28"/>
          <w:szCs w:val="28"/>
          <w:lang w:val="uk-UA"/>
        </w:rPr>
      </w:pPr>
    </w:p>
    <w:p w:rsidR="00274707" w:rsidRDefault="00274707" w:rsidP="009644D6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081984">
        <w:rPr>
          <w:sz w:val="28"/>
          <w:szCs w:val="28"/>
          <w:lang w:val="uk-UA"/>
        </w:rPr>
        <w:t>озглянувши звернення громадянки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211B46" w:rsidRPr="00AF7866">
        <w:rPr>
          <w:sz w:val="28"/>
          <w:szCs w:val="28"/>
          <w:lang w:val="uk-UA"/>
        </w:rPr>
        <w:t>відповідно до постанови Верховної Ради України від 15.09.2015 № 681-</w:t>
      </w:r>
      <w:r w:rsidR="00211B46" w:rsidRPr="00AF7866">
        <w:rPr>
          <w:sz w:val="28"/>
          <w:szCs w:val="28"/>
          <w:lang w:val="en-US"/>
        </w:rPr>
        <w:t>VIII</w:t>
      </w:r>
      <w:r w:rsidR="00211B46" w:rsidRPr="00AF7866">
        <w:rPr>
          <w:sz w:val="28"/>
          <w:szCs w:val="28"/>
          <w:lang w:val="uk-UA"/>
        </w:rPr>
        <w:t xml:space="preserve"> «</w:t>
      </w:r>
      <w:r w:rsidR="00AD41F1" w:rsidRPr="00C60127">
        <w:rPr>
          <w:b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="00AD41F1">
        <w:rPr>
          <w:sz w:val="28"/>
          <w:szCs w:val="28"/>
          <w:lang w:val="uk-UA"/>
        </w:rPr>
        <w:t>»</w:t>
      </w:r>
      <w:r w:rsidR="00211B46">
        <w:rPr>
          <w:sz w:val="28"/>
          <w:szCs w:val="28"/>
          <w:lang w:val="uk-UA"/>
        </w:rPr>
        <w:t xml:space="preserve">,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AD41F1">
        <w:rPr>
          <w:sz w:val="28"/>
          <w:szCs w:val="28"/>
          <w:lang w:val="uk-UA"/>
        </w:rPr>
        <w:t xml:space="preserve">              </w:t>
      </w:r>
      <w:r w:rsidR="0049128C" w:rsidRPr="00AF7866">
        <w:rPr>
          <w:sz w:val="28"/>
          <w:szCs w:val="28"/>
          <w:lang w:val="uk-UA"/>
        </w:rPr>
        <w:t xml:space="preserve">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692184">
        <w:rPr>
          <w:sz w:val="28"/>
          <w:szCs w:val="28"/>
          <w:lang w:val="uk-UA"/>
        </w:rPr>
        <w:t xml:space="preserve">16.01.2020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692184">
        <w:rPr>
          <w:sz w:val="28"/>
          <w:szCs w:val="28"/>
          <w:lang w:val="uk-UA"/>
        </w:rPr>
        <w:t>181</w:t>
      </w:r>
      <w:r w:rsidR="00494769" w:rsidRPr="00AF7866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>частини т</w:t>
      </w:r>
      <w:r w:rsidR="00AD41F1">
        <w:rPr>
          <w:sz w:val="28"/>
          <w:szCs w:val="28"/>
          <w:lang w:val="uk-UA"/>
        </w:rPr>
        <w:t>ретьої статті                   15 Закону України</w:t>
      </w:r>
      <w:r w:rsidR="00692184">
        <w:rPr>
          <w:sz w:val="28"/>
          <w:szCs w:val="28"/>
          <w:lang w:val="uk-UA"/>
        </w:rPr>
        <w:t xml:space="preserve"> </w:t>
      </w:r>
      <w:r w:rsidR="004834B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412257">
      <w:pPr>
        <w:ind w:firstLine="709"/>
        <w:jc w:val="center"/>
        <w:rPr>
          <w:b/>
          <w:sz w:val="28"/>
          <w:szCs w:val="28"/>
          <w:lang w:val="uk-UA"/>
        </w:rPr>
      </w:pPr>
    </w:p>
    <w:p w:rsidR="00806B3A" w:rsidRDefault="00494769" w:rsidP="00AD41F1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D31072">
        <w:rPr>
          <w:sz w:val="28"/>
          <w:szCs w:val="28"/>
          <w:lang w:val="uk-UA"/>
        </w:rPr>
        <w:t xml:space="preserve">                                       </w:t>
      </w:r>
      <w:r w:rsidR="00274707">
        <w:rPr>
          <w:color w:val="000000"/>
          <w:sz w:val="28"/>
          <w:szCs w:val="28"/>
          <w:lang w:val="uk-UA"/>
        </w:rPr>
        <w:br/>
        <w:t>д</w:t>
      </w:r>
      <w:r w:rsidR="00274707" w:rsidRPr="00274707">
        <w:rPr>
          <w:color w:val="000000"/>
          <w:sz w:val="28"/>
          <w:szCs w:val="28"/>
          <w:lang w:val="uk-UA"/>
        </w:rPr>
        <w:t>ля індивідуального садівництва</w:t>
      </w:r>
      <w:r w:rsidR="00274707">
        <w:rPr>
          <w:color w:val="000000"/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D31072">
        <w:rPr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4342BC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за </w:t>
      </w:r>
      <w:proofErr w:type="spellStart"/>
      <w:r w:rsidR="00245699" w:rsidRPr="00D31072">
        <w:rPr>
          <w:sz w:val="28"/>
          <w:szCs w:val="28"/>
          <w:lang w:val="uk-UA"/>
        </w:rPr>
        <w:t>адресою</w:t>
      </w:r>
      <w:proofErr w:type="spellEnd"/>
      <w:r w:rsidR="00245699" w:rsidRPr="00D31072">
        <w:rPr>
          <w:sz w:val="28"/>
          <w:szCs w:val="28"/>
          <w:lang w:val="uk-UA"/>
        </w:rPr>
        <w:t>: м. Суми</w:t>
      </w:r>
      <w:r w:rsidR="00476346">
        <w:rPr>
          <w:sz w:val="28"/>
          <w:szCs w:val="28"/>
          <w:lang w:val="uk-UA"/>
        </w:rPr>
        <w:t>,</w:t>
      </w:r>
      <w:r w:rsidR="00274707">
        <w:rPr>
          <w:sz w:val="28"/>
          <w:szCs w:val="28"/>
          <w:lang w:val="uk-UA"/>
        </w:rPr>
        <w:t xml:space="preserve"> </w:t>
      </w:r>
      <w:r w:rsidR="00F25802" w:rsidRPr="00D31072">
        <w:rPr>
          <w:sz w:val="28"/>
          <w:szCs w:val="28"/>
          <w:lang w:val="uk-UA"/>
        </w:rPr>
        <w:t>кадастро</w:t>
      </w:r>
      <w:r w:rsidR="00F369F0" w:rsidRPr="00D31072">
        <w:rPr>
          <w:sz w:val="28"/>
          <w:szCs w:val="28"/>
          <w:lang w:val="uk-UA"/>
        </w:rPr>
        <w:t>вий номер</w:t>
      </w:r>
      <w:r w:rsidR="00081984">
        <w:rPr>
          <w:sz w:val="28"/>
          <w:szCs w:val="28"/>
          <w:lang w:val="uk-UA"/>
        </w:rPr>
        <w:t xml:space="preserve"> </w:t>
      </w:r>
      <w:r w:rsidR="00081984">
        <w:rPr>
          <w:sz w:val="28"/>
          <w:szCs w:val="27"/>
          <w:lang w:val="uk-UA"/>
        </w:rPr>
        <w:t>5924788700:01:002:1001</w:t>
      </w:r>
      <w:r w:rsidR="00274707">
        <w:rPr>
          <w:sz w:val="28"/>
          <w:szCs w:val="28"/>
          <w:lang w:val="uk-UA"/>
        </w:rPr>
        <w:t>, площа 0</w:t>
      </w:r>
      <w:r w:rsidR="00081984">
        <w:rPr>
          <w:sz w:val="28"/>
          <w:szCs w:val="28"/>
          <w:lang w:val="uk-UA"/>
        </w:rPr>
        <w:t>,0858</w:t>
      </w:r>
      <w:r w:rsidR="003A14EE" w:rsidRPr="00D31072">
        <w:rPr>
          <w:sz w:val="28"/>
          <w:szCs w:val="28"/>
          <w:lang w:val="uk-UA"/>
        </w:rPr>
        <w:t xml:space="preserve"> 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перебуває в приватній власності </w:t>
      </w:r>
      <w:r w:rsidR="00274707">
        <w:rPr>
          <w:sz w:val="28"/>
          <w:szCs w:val="27"/>
          <w:lang w:val="uk-UA"/>
        </w:rPr>
        <w:t xml:space="preserve"> </w:t>
      </w:r>
      <w:proofErr w:type="spellStart"/>
      <w:r w:rsidR="00081984">
        <w:rPr>
          <w:sz w:val="28"/>
          <w:szCs w:val="27"/>
          <w:lang w:val="uk-UA"/>
        </w:rPr>
        <w:t>Шепель</w:t>
      </w:r>
      <w:proofErr w:type="spellEnd"/>
      <w:r w:rsidR="00081984">
        <w:rPr>
          <w:sz w:val="28"/>
          <w:szCs w:val="27"/>
          <w:lang w:val="uk-UA"/>
        </w:rPr>
        <w:t xml:space="preserve"> Нелі Костянтинівни </w:t>
      </w:r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4D6E80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081984">
        <w:rPr>
          <w:sz w:val="28"/>
          <w:szCs w:val="28"/>
          <w:lang w:val="uk-UA"/>
        </w:rPr>
        <w:t xml:space="preserve">167426974 </w:t>
      </w:r>
      <w:r w:rsidR="004D6E80" w:rsidRPr="004D6E80">
        <w:rPr>
          <w:sz w:val="28"/>
          <w:szCs w:val="28"/>
          <w:lang w:val="uk-UA"/>
        </w:rPr>
        <w:t xml:space="preserve">                            </w:t>
      </w:r>
      <w:bookmarkStart w:id="0" w:name="_GoBack"/>
      <w:bookmarkEnd w:id="0"/>
      <w:r w:rsidR="00081984">
        <w:rPr>
          <w:sz w:val="28"/>
          <w:szCs w:val="28"/>
          <w:lang w:val="uk-UA"/>
        </w:rPr>
        <w:t>від 21.05.2019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F369F0" w:rsidRPr="00AF7866">
        <w:rPr>
          <w:sz w:val="28"/>
          <w:szCs w:val="28"/>
          <w:lang w:val="uk-UA"/>
        </w:rPr>
        <w:t xml:space="preserve"> </w:t>
      </w:r>
      <w:r w:rsidR="00081984">
        <w:rPr>
          <w:sz w:val="28"/>
          <w:szCs w:val="28"/>
          <w:lang w:val="uk-UA"/>
        </w:rPr>
        <w:t>1834098659247</w:t>
      </w:r>
      <w:r w:rsidR="004342BC" w:rsidRPr="00AF7866">
        <w:rPr>
          <w:sz w:val="28"/>
          <w:szCs w:val="28"/>
          <w:lang w:val="uk-UA"/>
        </w:rPr>
        <w:t>.</w:t>
      </w:r>
    </w:p>
    <w:p w:rsidR="00AD41F1" w:rsidRDefault="00AD41F1" w:rsidP="00AD41F1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AD41F1" w:rsidRPr="00D31072" w:rsidRDefault="00AD41F1" w:rsidP="00AD41F1">
      <w:pPr>
        <w:pStyle w:val="rvps14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</w:p>
    <w:p w:rsidR="000A182E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640410" w:rsidRPr="00AF7866" w:rsidRDefault="00640410" w:rsidP="00494769">
      <w:pPr>
        <w:ind w:right="-2"/>
        <w:jc w:val="both"/>
        <w:rPr>
          <w:sz w:val="28"/>
          <w:szCs w:val="28"/>
          <w:lang w:val="uk-UA"/>
        </w:rPr>
      </w:pPr>
    </w:p>
    <w:p w:rsidR="00640410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sectPr w:rsidR="00640410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81984"/>
    <w:rsid w:val="000921CE"/>
    <w:rsid w:val="000A182E"/>
    <w:rsid w:val="00207F22"/>
    <w:rsid w:val="00211B46"/>
    <w:rsid w:val="00245699"/>
    <w:rsid w:val="00267CD5"/>
    <w:rsid w:val="00274707"/>
    <w:rsid w:val="00283C5F"/>
    <w:rsid w:val="0029748D"/>
    <w:rsid w:val="0035345C"/>
    <w:rsid w:val="00365261"/>
    <w:rsid w:val="003A14EE"/>
    <w:rsid w:val="003F63A8"/>
    <w:rsid w:val="00400731"/>
    <w:rsid w:val="00412257"/>
    <w:rsid w:val="004342BC"/>
    <w:rsid w:val="00476346"/>
    <w:rsid w:val="004834B3"/>
    <w:rsid w:val="0049128C"/>
    <w:rsid w:val="00494769"/>
    <w:rsid w:val="004D6E80"/>
    <w:rsid w:val="004F6201"/>
    <w:rsid w:val="00640410"/>
    <w:rsid w:val="00692184"/>
    <w:rsid w:val="0075404E"/>
    <w:rsid w:val="0075736C"/>
    <w:rsid w:val="007644EF"/>
    <w:rsid w:val="007847F3"/>
    <w:rsid w:val="00806B3A"/>
    <w:rsid w:val="00815CB8"/>
    <w:rsid w:val="008B7C18"/>
    <w:rsid w:val="0092154B"/>
    <w:rsid w:val="00934AFB"/>
    <w:rsid w:val="009644D6"/>
    <w:rsid w:val="009719B5"/>
    <w:rsid w:val="00983F18"/>
    <w:rsid w:val="009A1585"/>
    <w:rsid w:val="009A1C9E"/>
    <w:rsid w:val="009D5934"/>
    <w:rsid w:val="00A4512F"/>
    <w:rsid w:val="00A5523A"/>
    <w:rsid w:val="00AB1852"/>
    <w:rsid w:val="00AD41F1"/>
    <w:rsid w:val="00AF7866"/>
    <w:rsid w:val="00B44EC5"/>
    <w:rsid w:val="00C1514A"/>
    <w:rsid w:val="00C37CA1"/>
    <w:rsid w:val="00C52938"/>
    <w:rsid w:val="00C7462B"/>
    <w:rsid w:val="00CE6487"/>
    <w:rsid w:val="00CE7710"/>
    <w:rsid w:val="00CF4089"/>
    <w:rsid w:val="00D13481"/>
    <w:rsid w:val="00D31072"/>
    <w:rsid w:val="00DC78A4"/>
    <w:rsid w:val="00E16E71"/>
    <w:rsid w:val="00E4531C"/>
    <w:rsid w:val="00E81955"/>
    <w:rsid w:val="00F25802"/>
    <w:rsid w:val="00F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341E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129CB-8188-43C2-B0C8-4A4FFD55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58</cp:revision>
  <cp:lastPrinted>2020-05-28T06:31:00Z</cp:lastPrinted>
  <dcterms:created xsi:type="dcterms:W3CDTF">2019-06-25T07:01:00Z</dcterms:created>
  <dcterms:modified xsi:type="dcterms:W3CDTF">2020-05-29T06:27:00Z</dcterms:modified>
</cp:coreProperties>
</file>