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72E9E" w:rsidTr="004F6BFD">
        <w:trPr>
          <w:trHeight w:val="1122"/>
          <w:jc w:val="center"/>
        </w:trPr>
        <w:tc>
          <w:tcPr>
            <w:tcW w:w="4252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72E9E" w:rsidRDefault="00072E9E" w:rsidP="004F6BFD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72E9E" w:rsidRPr="00391C1E" w:rsidRDefault="00072E9E" w:rsidP="00E275C5">
            <w:pPr>
              <w:jc w:val="center"/>
              <w:rPr>
                <w:lang w:val="uk-UA"/>
              </w:rPr>
            </w:pPr>
          </w:p>
        </w:tc>
      </w:tr>
    </w:tbl>
    <w:p w:rsidR="00072E9E" w:rsidRPr="00E72CD3" w:rsidRDefault="00072E9E" w:rsidP="00072E9E">
      <w:pPr>
        <w:jc w:val="center"/>
        <w:rPr>
          <w:caps/>
          <w:sz w:val="28"/>
          <w:szCs w:val="28"/>
          <w:lang w:val="uk-UA"/>
        </w:rPr>
      </w:pPr>
    </w:p>
    <w:p w:rsidR="00072E9E" w:rsidRPr="009F6FFB" w:rsidRDefault="00072E9E" w:rsidP="00072E9E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072E9E" w:rsidRDefault="00072E9E" w:rsidP="00072E9E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E275C5">
        <w:rPr>
          <w:sz w:val="28"/>
          <w:szCs w:val="36"/>
          <w:lang w:val="en-US"/>
        </w:rPr>
        <w:t>LXXV</w:t>
      </w:r>
      <w:r>
        <w:rPr>
          <w:sz w:val="28"/>
          <w:szCs w:val="36"/>
          <w:lang w:val="uk-UA"/>
        </w:rPr>
        <w:t xml:space="preserve"> СЕСІЯ</w:t>
      </w:r>
    </w:p>
    <w:p w:rsidR="00072E9E" w:rsidRPr="009F6FFB" w:rsidRDefault="00072E9E" w:rsidP="00072E9E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275C5">
        <w:rPr>
          <w:sz w:val="28"/>
          <w:szCs w:val="28"/>
          <w:lang w:val="uk-UA"/>
        </w:rPr>
        <w:t>27 травня 2020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E275C5">
        <w:rPr>
          <w:sz w:val="28"/>
          <w:szCs w:val="28"/>
          <w:lang w:val="uk-UA"/>
        </w:rPr>
        <w:t>6914</w:t>
      </w:r>
      <w:r>
        <w:rPr>
          <w:sz w:val="28"/>
          <w:szCs w:val="28"/>
          <w:lang w:val="uk-UA"/>
        </w:rPr>
        <w:t>-МР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072E9E" w:rsidRDefault="00072E9E" w:rsidP="00072E9E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E9E" w:rsidRPr="004F2586" w:rsidTr="00E275C5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E9E" w:rsidRDefault="0091077D" w:rsidP="001A7405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у власність</w:t>
            </w:r>
            <w:r w:rsidR="00B942A0">
              <w:rPr>
                <w:sz w:val="28"/>
                <w:szCs w:val="28"/>
                <w:lang w:val="uk-UA"/>
              </w:rPr>
              <w:t xml:space="preserve"> земельної ділянки </w:t>
            </w:r>
            <w:proofErr w:type="spellStart"/>
            <w:r w:rsidR="00B942A0">
              <w:rPr>
                <w:sz w:val="28"/>
                <w:szCs w:val="28"/>
                <w:lang w:val="uk-UA"/>
              </w:rPr>
              <w:t>Колгуну</w:t>
            </w:r>
            <w:proofErr w:type="spellEnd"/>
            <w:r w:rsidR="00B942A0">
              <w:rPr>
                <w:sz w:val="28"/>
                <w:szCs w:val="28"/>
                <w:lang w:val="uk-UA"/>
              </w:rPr>
              <w:t xml:space="preserve"> Михайлу Олександровичу за адресою: м. Суми, </w:t>
            </w:r>
            <w:r w:rsidR="00BB60C9" w:rsidRPr="00BB60C9">
              <w:rPr>
                <w:sz w:val="28"/>
                <w:szCs w:val="28"/>
                <w:lang w:val="uk-UA"/>
              </w:rPr>
              <w:t xml:space="preserve">в районі будинків 32 б по </w:t>
            </w:r>
            <w:r w:rsidR="00BB60C9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BB60C9" w:rsidRPr="00BB60C9">
              <w:rPr>
                <w:sz w:val="28"/>
                <w:szCs w:val="28"/>
                <w:lang w:val="uk-UA"/>
              </w:rPr>
              <w:t xml:space="preserve">вул. Металургів та 59 по </w:t>
            </w:r>
            <w:r w:rsidR="00E275C5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BB60C9" w:rsidRPr="00BB60C9">
              <w:rPr>
                <w:sz w:val="28"/>
                <w:szCs w:val="28"/>
                <w:lang w:val="uk-UA"/>
              </w:rPr>
              <w:t>вул. Горького</w:t>
            </w:r>
          </w:p>
        </w:tc>
      </w:tr>
    </w:tbl>
    <w:p w:rsidR="00072E9E" w:rsidRDefault="00072E9E" w:rsidP="00072E9E">
      <w:pPr>
        <w:rPr>
          <w:sz w:val="28"/>
          <w:szCs w:val="28"/>
          <w:lang w:val="uk-UA"/>
        </w:rPr>
      </w:pPr>
    </w:p>
    <w:p w:rsidR="00072E9E" w:rsidRDefault="00072E9E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91077D" w:rsidRDefault="0091077D" w:rsidP="00072E9E">
      <w:pPr>
        <w:ind w:right="4296"/>
        <w:jc w:val="both"/>
        <w:rPr>
          <w:sz w:val="28"/>
          <w:szCs w:val="28"/>
          <w:lang w:val="uk-UA"/>
        </w:rPr>
      </w:pPr>
    </w:p>
    <w:p w:rsidR="00BB60C9" w:rsidRDefault="00BB60C9" w:rsidP="00072E9E">
      <w:pPr>
        <w:ind w:right="4296"/>
        <w:jc w:val="both"/>
        <w:rPr>
          <w:sz w:val="28"/>
          <w:szCs w:val="28"/>
          <w:lang w:val="uk-UA"/>
        </w:rPr>
      </w:pPr>
    </w:p>
    <w:p w:rsidR="00BB60C9" w:rsidRDefault="00BB60C9" w:rsidP="00072E9E">
      <w:pPr>
        <w:ind w:right="4296"/>
        <w:jc w:val="both"/>
        <w:rPr>
          <w:sz w:val="28"/>
          <w:szCs w:val="28"/>
          <w:lang w:val="uk-UA"/>
        </w:rPr>
      </w:pPr>
    </w:p>
    <w:p w:rsidR="00E275C5" w:rsidRDefault="00E275C5" w:rsidP="00072E9E">
      <w:pPr>
        <w:ind w:right="4296"/>
        <w:jc w:val="both"/>
        <w:rPr>
          <w:sz w:val="28"/>
          <w:szCs w:val="28"/>
          <w:lang w:val="uk-UA"/>
        </w:rPr>
      </w:pPr>
    </w:p>
    <w:p w:rsidR="00072E9E" w:rsidRDefault="00072E9E" w:rsidP="008D08A4">
      <w:pPr>
        <w:ind w:firstLine="567"/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8342D">
        <w:rPr>
          <w:color w:val="000000"/>
          <w:sz w:val="28"/>
          <w:szCs w:val="28"/>
          <w:lang w:val="uk-UA"/>
        </w:rPr>
        <w:t>від 18.10.2018 № 131, статей</w:t>
      </w:r>
      <w:r>
        <w:rPr>
          <w:sz w:val="28"/>
          <w:szCs w:val="28"/>
          <w:lang w:val="uk-UA"/>
        </w:rPr>
        <w:t xml:space="preserve"> 12, 81, 118, 121, 122, частини 6 статті 186 Земельного кодексу України, </w:t>
      </w:r>
      <w:r w:rsidRPr="00D96BD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96BD6">
        <w:rPr>
          <w:b/>
          <w:sz w:val="28"/>
          <w:szCs w:val="28"/>
          <w:lang w:val="uk-UA"/>
        </w:rPr>
        <w:t>Сумська міська рада</w:t>
      </w:r>
      <w:r w:rsidRPr="00D96BD6">
        <w:rPr>
          <w:b/>
          <w:szCs w:val="28"/>
          <w:lang w:val="uk-UA"/>
        </w:rPr>
        <w:t xml:space="preserve"> </w:t>
      </w:r>
    </w:p>
    <w:p w:rsidR="00072E9E" w:rsidRPr="00072E9E" w:rsidRDefault="00072E9E" w:rsidP="00072E9E">
      <w:pPr>
        <w:ind w:firstLine="720"/>
        <w:jc w:val="both"/>
        <w:rPr>
          <w:b/>
          <w:sz w:val="28"/>
          <w:szCs w:val="28"/>
          <w:lang w:val="uk-UA"/>
        </w:rPr>
      </w:pPr>
    </w:p>
    <w:p w:rsidR="00072E9E" w:rsidRDefault="00072E9E" w:rsidP="00072E9E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72E9E" w:rsidRDefault="00072E9E" w:rsidP="00072E9E">
      <w:pPr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8D08A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Колгуну</w:t>
      </w:r>
      <w:proofErr w:type="spellEnd"/>
      <w:r>
        <w:rPr>
          <w:sz w:val="28"/>
          <w:szCs w:val="28"/>
          <w:lang w:val="uk-UA"/>
        </w:rPr>
        <w:t xml:space="preserve"> Михайлу Олександровичу земельну ділянку</w:t>
      </w:r>
      <w:r w:rsidR="00BB60C9">
        <w:rPr>
          <w:sz w:val="28"/>
          <w:szCs w:val="28"/>
          <w:lang w:val="uk-UA"/>
        </w:rPr>
        <w:t xml:space="preserve"> за </w:t>
      </w:r>
      <w:proofErr w:type="spellStart"/>
      <w:r w:rsidR="00BB60C9">
        <w:rPr>
          <w:sz w:val="28"/>
          <w:szCs w:val="28"/>
          <w:lang w:val="uk-UA"/>
        </w:rPr>
        <w:t>адресою</w:t>
      </w:r>
      <w:proofErr w:type="spellEnd"/>
      <w:r w:rsidR="00BB60C9">
        <w:rPr>
          <w:sz w:val="28"/>
          <w:szCs w:val="28"/>
          <w:lang w:val="uk-UA"/>
        </w:rPr>
        <w:t xml:space="preserve">: м. Суми, </w:t>
      </w:r>
      <w:r w:rsidR="00BB60C9" w:rsidRPr="00BB60C9">
        <w:rPr>
          <w:sz w:val="28"/>
          <w:szCs w:val="28"/>
          <w:lang w:val="uk-UA"/>
        </w:rPr>
        <w:t>в районі будинків 32 б по</w:t>
      </w:r>
      <w:r w:rsidR="00BB60C9">
        <w:rPr>
          <w:sz w:val="28"/>
          <w:szCs w:val="28"/>
          <w:lang w:val="uk-UA"/>
        </w:rPr>
        <w:t xml:space="preserve"> </w:t>
      </w:r>
      <w:r w:rsidR="00BB60C9" w:rsidRPr="00BB60C9">
        <w:rPr>
          <w:sz w:val="28"/>
          <w:szCs w:val="28"/>
          <w:lang w:val="uk-UA"/>
        </w:rPr>
        <w:t>вул. Металургів та 59 по</w:t>
      </w:r>
      <w:r w:rsidR="00D44167">
        <w:rPr>
          <w:sz w:val="28"/>
          <w:szCs w:val="28"/>
          <w:lang w:val="uk-UA"/>
        </w:rPr>
        <w:t xml:space="preserve">                              </w:t>
      </w:r>
      <w:bookmarkStart w:id="0" w:name="_GoBack"/>
      <w:bookmarkEnd w:id="0"/>
      <w:r w:rsidR="00BB60C9" w:rsidRPr="00BB60C9">
        <w:rPr>
          <w:sz w:val="28"/>
          <w:szCs w:val="28"/>
          <w:lang w:val="uk-UA"/>
        </w:rPr>
        <w:t xml:space="preserve"> вул. Горького</w:t>
      </w:r>
      <w:r w:rsidR="00BB60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площею 0,0025 га, кадастровий номер 5910136600:17:013:0026.</w:t>
      </w:r>
      <w:r w:rsidRPr="00F84DB5">
        <w:rPr>
          <w:sz w:val="28"/>
          <w:szCs w:val="28"/>
          <w:lang w:val="uk-UA"/>
        </w:rPr>
        <w:t xml:space="preserve"> Категорія</w:t>
      </w:r>
      <w:r>
        <w:rPr>
          <w:sz w:val="28"/>
          <w:szCs w:val="28"/>
          <w:lang w:val="uk-UA"/>
        </w:rPr>
        <w:t xml:space="preserve"> та цільове призначення земельної ділянки: землі житлової та громадської забудови Сумської міської ради для будівництва індивідуальних гаражів.</w:t>
      </w: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lang w:val="uk-UA"/>
        </w:rPr>
      </w:pPr>
    </w:p>
    <w:p w:rsidR="00072E9E" w:rsidRDefault="00072E9E" w:rsidP="00072E9E">
      <w:pPr>
        <w:ind w:firstLine="708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E42F2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О.М. Лисенко</w:t>
      </w:r>
    </w:p>
    <w:p w:rsidR="00072E9E" w:rsidRDefault="00072E9E" w:rsidP="00072E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72E9E" w:rsidRPr="00072E9E" w:rsidRDefault="00072E9E" w:rsidP="00072E9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</w:t>
      </w:r>
    </w:p>
    <w:sectPr w:rsidR="00072E9E" w:rsidRPr="00072E9E" w:rsidSect="00CE6F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1C"/>
    <w:rsid w:val="00072E9E"/>
    <w:rsid w:val="000C271C"/>
    <w:rsid w:val="001A7405"/>
    <w:rsid w:val="00327BD1"/>
    <w:rsid w:val="004117CD"/>
    <w:rsid w:val="008D08A4"/>
    <w:rsid w:val="0091077D"/>
    <w:rsid w:val="009D1488"/>
    <w:rsid w:val="00B942A0"/>
    <w:rsid w:val="00BB60C9"/>
    <w:rsid w:val="00D44167"/>
    <w:rsid w:val="00D52D95"/>
    <w:rsid w:val="00E275C5"/>
    <w:rsid w:val="00E42F29"/>
    <w:rsid w:val="00F8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22A"/>
  <w15:chartTrackingRefBased/>
  <w15:docId w15:val="{7F318EED-1E0A-469D-8371-B8D4E0A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72E9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2E9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072E9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2E9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dcterms:created xsi:type="dcterms:W3CDTF">2018-10-24T11:56:00Z</dcterms:created>
  <dcterms:modified xsi:type="dcterms:W3CDTF">2020-05-29T06:27:00Z</dcterms:modified>
</cp:coreProperties>
</file>