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213BD" w:rsidRDefault="00B40261" w:rsidP="002D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74B8E" w:rsidRDefault="00B74B8E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</w:p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="002D684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2D684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XIV</w:t>
      </w:r>
      <w:r w:rsidR="002D684C" w:rsidRPr="00515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2D68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01 грудня </w:t>
      </w:r>
      <w:r w:rsidR="005E3620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2539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B74B8E" w:rsidTr="00AB10AF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8A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72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CD7F5E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082D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члену с</w:t>
            </w:r>
            <w:r w:rsidR="00B74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ім’ї загиблого (померлого) військовослужбовця </w:t>
            </w:r>
            <w:proofErr w:type="spellStart"/>
            <w:r w:rsidR="00B74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Степанець</w:t>
            </w:r>
            <w:proofErr w:type="spellEnd"/>
            <w:r w:rsidR="00B74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Вірі Григорівні</w:t>
            </w:r>
            <w:r w:rsidR="006D4589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8D08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8D08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B74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дресою</w:t>
            </w:r>
            <w:proofErr w:type="spellEnd"/>
            <w:r w:rsidR="00B74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                     вул. Лебединська</w:t>
            </w:r>
            <w:r w:rsidR="008D08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34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орієнтовною площею до 0,10</w:t>
            </w:r>
            <w:r w:rsidR="004C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54E" w:rsidRDefault="00F6654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7C5" w:rsidRPr="00C44F98" w:rsidRDefault="008A57C5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4B8E" w:rsidRDefault="00B74B8E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4B3C73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7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8D0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118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E3620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четвертої</w:t>
      </w:r>
      <w:r w:rsidR="005E3620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7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30.11.2021 № 41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E3620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BD3C7D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4EF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8D082D" w:rsidRPr="0072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члену сім’ї загиблого </w:t>
      </w:r>
      <w:r w:rsidR="00B7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(померлого) військовослужбовця </w:t>
      </w:r>
      <w:proofErr w:type="spellStart"/>
      <w:r w:rsidR="00B74B8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B74B8E">
        <w:rPr>
          <w:rFonts w:ascii="Times New Roman" w:hAnsi="Times New Roman" w:cs="Times New Roman"/>
          <w:sz w:val="28"/>
          <w:szCs w:val="28"/>
          <w:lang w:val="uk-UA"/>
        </w:rPr>
        <w:t xml:space="preserve"> Вірі Григорівні</w:t>
      </w:r>
      <w:r w:rsidR="00F0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B7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3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м. Суми, </w:t>
      </w:r>
      <w:r w:rsidR="00B7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Лебединська</w:t>
      </w:r>
      <w:r w:rsidR="008D0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736C">
        <w:rPr>
          <w:rFonts w:ascii="Times New Roman" w:hAnsi="Times New Roman" w:cs="Times New Roman"/>
          <w:sz w:val="28"/>
          <w:szCs w:val="28"/>
          <w:lang w:val="uk-UA"/>
        </w:rPr>
        <w:t>оріє</w:t>
      </w:r>
      <w:r w:rsidR="008D082D">
        <w:rPr>
          <w:rFonts w:ascii="Times New Roman" w:hAnsi="Times New Roman" w:cs="Times New Roman"/>
          <w:sz w:val="28"/>
          <w:szCs w:val="28"/>
          <w:lang w:val="uk-UA"/>
        </w:rPr>
        <w:t xml:space="preserve">нтовною площею до </w:t>
      </w:r>
      <w:r w:rsidR="0034736C">
        <w:rPr>
          <w:rFonts w:ascii="Times New Roman" w:hAnsi="Times New Roman" w:cs="Times New Roman"/>
          <w:sz w:val="28"/>
          <w:szCs w:val="28"/>
          <w:lang w:val="uk-UA"/>
        </w:rPr>
        <w:t>0,10</w:t>
      </w:r>
      <w:r w:rsidR="004C48B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BD3C7D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D684C" w:rsidRDefault="002D684C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</w:t>
      </w:r>
      <w:r w:rsidR="002D6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Олександр ЛИСЕНКО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2D6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Pr="00E213BD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5E3620" w:rsidRPr="00E213BD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712DA"/>
    <w:rsid w:val="00193D9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D684C"/>
    <w:rsid w:val="002E0C09"/>
    <w:rsid w:val="002E44E2"/>
    <w:rsid w:val="00300AC2"/>
    <w:rsid w:val="00306E3F"/>
    <w:rsid w:val="0031474A"/>
    <w:rsid w:val="00324774"/>
    <w:rsid w:val="0034736C"/>
    <w:rsid w:val="00353BAF"/>
    <w:rsid w:val="0035785D"/>
    <w:rsid w:val="003A0E7D"/>
    <w:rsid w:val="003B0618"/>
    <w:rsid w:val="003B46EC"/>
    <w:rsid w:val="003B7D11"/>
    <w:rsid w:val="003C6044"/>
    <w:rsid w:val="003E59C7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B3C73"/>
    <w:rsid w:val="004C4201"/>
    <w:rsid w:val="004C48BF"/>
    <w:rsid w:val="004E2682"/>
    <w:rsid w:val="004E61D4"/>
    <w:rsid w:val="004E69B5"/>
    <w:rsid w:val="005051F1"/>
    <w:rsid w:val="00507785"/>
    <w:rsid w:val="00514D6E"/>
    <w:rsid w:val="00515172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03FB5"/>
    <w:rsid w:val="00710335"/>
    <w:rsid w:val="00712481"/>
    <w:rsid w:val="00712D16"/>
    <w:rsid w:val="007254EF"/>
    <w:rsid w:val="00725D62"/>
    <w:rsid w:val="00732CE6"/>
    <w:rsid w:val="0073436B"/>
    <w:rsid w:val="00762EA1"/>
    <w:rsid w:val="00765B42"/>
    <w:rsid w:val="00777E55"/>
    <w:rsid w:val="007A4342"/>
    <w:rsid w:val="007A6CFE"/>
    <w:rsid w:val="007B29D8"/>
    <w:rsid w:val="007C0707"/>
    <w:rsid w:val="007C1B7C"/>
    <w:rsid w:val="007C34C9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1880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082D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6C51"/>
    <w:rsid w:val="009C7E03"/>
    <w:rsid w:val="009D5CC1"/>
    <w:rsid w:val="009F0F5E"/>
    <w:rsid w:val="00A1035B"/>
    <w:rsid w:val="00A432CC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10AF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1AD7"/>
    <w:rsid w:val="00B626AB"/>
    <w:rsid w:val="00B62CFC"/>
    <w:rsid w:val="00B664D6"/>
    <w:rsid w:val="00B70A26"/>
    <w:rsid w:val="00B74B8E"/>
    <w:rsid w:val="00B768CF"/>
    <w:rsid w:val="00B810DC"/>
    <w:rsid w:val="00BA7941"/>
    <w:rsid w:val="00BC17E8"/>
    <w:rsid w:val="00BD1E4A"/>
    <w:rsid w:val="00BD3C7D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49D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D2FDB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080"/>
    <w:rsid w:val="00F056B8"/>
    <w:rsid w:val="00F1308D"/>
    <w:rsid w:val="00F472AC"/>
    <w:rsid w:val="00F50EC9"/>
    <w:rsid w:val="00F62196"/>
    <w:rsid w:val="00F62F91"/>
    <w:rsid w:val="00F6654E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7088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094E-68AC-4A3C-8023-DC742A69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2021-12-01T13:20:00Z</cp:lastPrinted>
  <dcterms:created xsi:type="dcterms:W3CDTF">2021-12-02T07:30:00Z</dcterms:created>
  <dcterms:modified xsi:type="dcterms:W3CDTF">2021-12-02T07:30:00Z</dcterms:modified>
</cp:coreProperties>
</file>