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90718" w:rsidRPr="00E90718" w:rsidTr="0027512F">
        <w:trPr>
          <w:trHeight w:val="1122"/>
          <w:jc w:val="center"/>
        </w:trPr>
        <w:tc>
          <w:tcPr>
            <w:tcW w:w="4252" w:type="dxa"/>
          </w:tcPr>
          <w:p w:rsidR="00E90718" w:rsidRPr="00E90718" w:rsidRDefault="00E90718" w:rsidP="00E907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E90718" w:rsidRPr="00E90718" w:rsidRDefault="00E90718" w:rsidP="00E9071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07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CD91061" wp14:editId="4E561FF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90718" w:rsidRPr="00E90718" w:rsidRDefault="00E90718" w:rsidP="00E9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90718" w:rsidRPr="00E90718" w:rsidRDefault="00E90718" w:rsidP="00E907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90718" w:rsidRPr="00E90718" w:rsidRDefault="00E90718" w:rsidP="00E907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9071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90718" w:rsidRPr="00E90718" w:rsidRDefault="00E90718" w:rsidP="00E90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E9071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E9071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E9071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E9071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E9071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E90718" w:rsidRPr="00E90718" w:rsidRDefault="00E90718" w:rsidP="00E9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9071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90718" w:rsidRPr="00E90718" w:rsidRDefault="00E90718" w:rsidP="00E90718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E90718" w:rsidRPr="00E90718" w:rsidRDefault="00E90718" w:rsidP="00E90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1028</w:t>
      </w:r>
      <w:r w:rsidRPr="00E90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90718" w:rsidRPr="00E90718" w:rsidRDefault="00E90718" w:rsidP="00E9071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0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D323A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7F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ED323A" w:rsidRPr="00ED3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Скринніку</w:t>
            </w:r>
            <w:proofErr w:type="spellEnd"/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Юрію Володимировичу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визнанні таки</w:t>
            </w:r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м, що втратив чинність пункт 12 додатку 5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25.09.1996 </w:t>
            </w:r>
            <w:r w:rsidR="00127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передачу 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приватну власність земель</w:t>
            </w:r>
            <w:r w:rsidR="00127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ділянок та припинення права користування землею, права власності на земельні ділянки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</w:t>
      </w:r>
      <w:r w:rsidR="00E81250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7,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455" w:rsidRDefault="00D94624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Скринніку</w:t>
      </w:r>
      <w:proofErr w:type="spellEnd"/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Юрію Володимировичу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м, що втратив чинність 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12 додатку 5 до рішення Сумської міської Ради народних депутатів від 25.09.1996 «Про передачу в приватну власність земельних ділянок та припинення права користування землею, права власності на земельні ділянки»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передачі у приватну в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ласність земельної ділянки </w:t>
      </w:r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15,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26.90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члену </w:t>
      </w:r>
      <w:proofErr w:type="spellStart"/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Скриннику Володимиру Степановичу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абзацу 2 частини першої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розділу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AD12B1" w:rsidRPr="00AD12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 xml:space="preserve">Перехідних положень Земельного кодексу України </w:t>
      </w:r>
      <w:r w:rsidR="00E62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>від 25.10.2001 року, згідно з яким рішення про передачу громадянам України безоплатно у приватну власність земельних ділянок, прийняті органами місцевого самоврядування відповідно до Декрету Кабі</w:t>
      </w:r>
      <w:r w:rsidR="00F329E2">
        <w:rPr>
          <w:rFonts w:ascii="Times New Roman" w:hAnsi="Times New Roman" w:cs="Times New Roman"/>
          <w:sz w:val="28"/>
          <w:szCs w:val="28"/>
          <w:lang w:val="uk-UA"/>
        </w:rPr>
        <w:t xml:space="preserve">нету Міністрів України від 26.12.1992 </w:t>
      </w:r>
      <w:r w:rsidR="008A79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A798C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приватизацію земельних ділянок»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E622B3" w:rsidRPr="00E62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6" w:tgtFrame="_blank" w:history="1">
        <w:r w:rsidR="00B35455" w:rsidRPr="00B3545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E622B3" w:rsidRPr="00E62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A7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державну реєстрацію речових прав н</w:t>
      </w:r>
      <w:r w:rsidR="008A7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нерухоме майно та їх обтяжень»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та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підтвердження того, що відповідно до приписів вказаного рішення не виникли правовідносини,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пов’язані з реалізацією певних суб’єктивних прав та охоронюваних законом інтересів особи, по відношенню до якої прийняте зазначене рішення.</w:t>
      </w: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A5B" w:rsidRDefault="00623A5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2076" w:rsidRPr="006C284B" w:rsidRDefault="00742076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</w:t>
      </w:r>
      <w:r w:rsidR="00E90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718" w:rsidRPr="00E90718" w:rsidRDefault="00E90718" w:rsidP="00E907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E90718" w:rsidRPr="00E90718" w:rsidRDefault="00E90718" w:rsidP="00E907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9A39D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74207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742076" w:rsidSect="000A5C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32EA5"/>
    <w:rsid w:val="00033258"/>
    <w:rsid w:val="000434DE"/>
    <w:rsid w:val="00055168"/>
    <w:rsid w:val="00056879"/>
    <w:rsid w:val="00076997"/>
    <w:rsid w:val="000A5CC0"/>
    <w:rsid w:val="000D63E0"/>
    <w:rsid w:val="00101F0B"/>
    <w:rsid w:val="00105A44"/>
    <w:rsid w:val="00117158"/>
    <w:rsid w:val="001277EB"/>
    <w:rsid w:val="001A6390"/>
    <w:rsid w:val="001B24B5"/>
    <w:rsid w:val="00241E72"/>
    <w:rsid w:val="0029310D"/>
    <w:rsid w:val="002B688F"/>
    <w:rsid w:val="002D4229"/>
    <w:rsid w:val="00453761"/>
    <w:rsid w:val="00460A79"/>
    <w:rsid w:val="004B7CEC"/>
    <w:rsid w:val="004D23F4"/>
    <w:rsid w:val="00526BBC"/>
    <w:rsid w:val="00556D6F"/>
    <w:rsid w:val="00562155"/>
    <w:rsid w:val="005C4299"/>
    <w:rsid w:val="00623A5B"/>
    <w:rsid w:val="006315A7"/>
    <w:rsid w:val="0065033C"/>
    <w:rsid w:val="00656668"/>
    <w:rsid w:val="00665E26"/>
    <w:rsid w:val="00677CF6"/>
    <w:rsid w:val="006B478A"/>
    <w:rsid w:val="006C284B"/>
    <w:rsid w:val="006F433C"/>
    <w:rsid w:val="00712481"/>
    <w:rsid w:val="00742076"/>
    <w:rsid w:val="00765B42"/>
    <w:rsid w:val="00777E55"/>
    <w:rsid w:val="007C1B7C"/>
    <w:rsid w:val="007D2C20"/>
    <w:rsid w:val="007F5092"/>
    <w:rsid w:val="00811F9F"/>
    <w:rsid w:val="008273E4"/>
    <w:rsid w:val="00862D96"/>
    <w:rsid w:val="008750AB"/>
    <w:rsid w:val="00891E71"/>
    <w:rsid w:val="008A798C"/>
    <w:rsid w:val="008D1DF1"/>
    <w:rsid w:val="008E7531"/>
    <w:rsid w:val="009059D0"/>
    <w:rsid w:val="00944F34"/>
    <w:rsid w:val="00971A18"/>
    <w:rsid w:val="009A39D7"/>
    <w:rsid w:val="009B3C4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810DC"/>
    <w:rsid w:val="00BA7941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94624"/>
    <w:rsid w:val="00E300A8"/>
    <w:rsid w:val="00E366AA"/>
    <w:rsid w:val="00E37876"/>
    <w:rsid w:val="00E43E6B"/>
    <w:rsid w:val="00E622B3"/>
    <w:rsid w:val="00E738B9"/>
    <w:rsid w:val="00E81250"/>
    <w:rsid w:val="00E82E07"/>
    <w:rsid w:val="00E90718"/>
    <w:rsid w:val="00EB6C2E"/>
    <w:rsid w:val="00ED323A"/>
    <w:rsid w:val="00F329E2"/>
    <w:rsid w:val="00F64B22"/>
    <w:rsid w:val="00FB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3DC3"/>
  <w15:docId w15:val="{83992A65-9951-4B8F-AE39-B8FE521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26FC-E4F3-4942-9B21-C9121332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75</cp:revision>
  <cp:lastPrinted>2021-05-13T12:34:00Z</cp:lastPrinted>
  <dcterms:created xsi:type="dcterms:W3CDTF">2018-11-13T13:35:00Z</dcterms:created>
  <dcterms:modified xsi:type="dcterms:W3CDTF">2021-05-14T11:53:00Z</dcterms:modified>
</cp:coreProperties>
</file>