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F313C" w:rsidRPr="005F313C" w:rsidTr="000079CD">
        <w:trPr>
          <w:trHeight w:val="1122"/>
          <w:jc w:val="center"/>
        </w:trPr>
        <w:tc>
          <w:tcPr>
            <w:tcW w:w="4252" w:type="dxa"/>
          </w:tcPr>
          <w:p w:rsidR="005F313C" w:rsidRPr="005F313C" w:rsidRDefault="005F313C" w:rsidP="005F313C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F313C" w:rsidRPr="005F313C" w:rsidRDefault="005F313C" w:rsidP="005F313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5F313C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F313C" w:rsidRPr="005F313C" w:rsidRDefault="005F313C" w:rsidP="005F31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F313C" w:rsidRPr="005F313C" w:rsidRDefault="005F313C" w:rsidP="005F313C">
      <w:pPr>
        <w:jc w:val="center"/>
        <w:rPr>
          <w:caps/>
          <w:sz w:val="28"/>
          <w:szCs w:val="28"/>
          <w:lang w:val="uk-UA"/>
        </w:rPr>
      </w:pPr>
    </w:p>
    <w:p w:rsidR="005F313C" w:rsidRPr="005F313C" w:rsidRDefault="005F313C" w:rsidP="005F313C">
      <w:pPr>
        <w:jc w:val="center"/>
        <w:rPr>
          <w:caps/>
          <w:sz w:val="36"/>
          <w:szCs w:val="36"/>
          <w:lang w:val="uk-UA"/>
        </w:rPr>
      </w:pPr>
      <w:r w:rsidRPr="005F313C">
        <w:rPr>
          <w:caps/>
          <w:sz w:val="36"/>
          <w:szCs w:val="36"/>
          <w:lang w:val="uk-UA"/>
        </w:rPr>
        <w:t>Сумська міська рада</w:t>
      </w:r>
    </w:p>
    <w:p w:rsidR="005F313C" w:rsidRPr="005F313C" w:rsidRDefault="005F313C" w:rsidP="005F313C">
      <w:pPr>
        <w:jc w:val="center"/>
        <w:rPr>
          <w:sz w:val="28"/>
          <w:szCs w:val="36"/>
          <w:lang w:val="uk-UA"/>
        </w:rPr>
      </w:pPr>
      <w:r w:rsidRPr="005F313C">
        <w:rPr>
          <w:sz w:val="28"/>
          <w:szCs w:val="36"/>
          <w:lang w:val="uk-UA"/>
        </w:rPr>
        <w:t>VІ</w:t>
      </w:r>
      <w:r w:rsidRPr="005F313C">
        <w:rPr>
          <w:sz w:val="28"/>
          <w:szCs w:val="36"/>
          <w:lang w:val="en-US"/>
        </w:rPr>
        <w:t>I</w:t>
      </w:r>
      <w:r w:rsidRPr="005F313C">
        <w:rPr>
          <w:sz w:val="28"/>
          <w:szCs w:val="36"/>
          <w:lang w:val="uk-UA"/>
        </w:rPr>
        <w:t xml:space="preserve">І СКЛИКАННЯ </w:t>
      </w:r>
      <w:r w:rsidRPr="005F313C">
        <w:rPr>
          <w:sz w:val="28"/>
          <w:szCs w:val="36"/>
          <w:lang w:val="en-US"/>
        </w:rPr>
        <w:t>VI</w:t>
      </w:r>
      <w:r w:rsidRPr="005F313C">
        <w:rPr>
          <w:sz w:val="28"/>
          <w:szCs w:val="36"/>
          <w:lang w:val="uk-UA"/>
        </w:rPr>
        <w:t xml:space="preserve"> СЕСІЯ</w:t>
      </w:r>
    </w:p>
    <w:p w:rsidR="005F313C" w:rsidRPr="005F313C" w:rsidRDefault="005F313C" w:rsidP="005F313C">
      <w:pPr>
        <w:jc w:val="center"/>
        <w:rPr>
          <w:b/>
          <w:sz w:val="32"/>
          <w:szCs w:val="32"/>
          <w:lang w:val="uk-UA"/>
        </w:rPr>
      </w:pPr>
      <w:r w:rsidRPr="005F313C">
        <w:rPr>
          <w:b/>
          <w:sz w:val="32"/>
          <w:szCs w:val="32"/>
          <w:lang w:val="uk-UA"/>
        </w:rPr>
        <w:t>РІШЕННЯ</w:t>
      </w:r>
    </w:p>
    <w:p w:rsidR="005F313C" w:rsidRPr="005F313C" w:rsidRDefault="005F313C" w:rsidP="005F313C">
      <w:pPr>
        <w:spacing w:line="276" w:lineRule="auto"/>
        <w:rPr>
          <w:b/>
          <w:spacing w:val="20"/>
          <w:sz w:val="24"/>
          <w:szCs w:val="24"/>
        </w:rPr>
      </w:pPr>
    </w:p>
    <w:p w:rsidR="005F313C" w:rsidRPr="005F313C" w:rsidRDefault="005F313C" w:rsidP="005F313C">
      <w:pPr>
        <w:rPr>
          <w:sz w:val="28"/>
          <w:szCs w:val="28"/>
          <w:lang w:val="uk-UA"/>
        </w:rPr>
      </w:pPr>
      <w:r w:rsidRPr="005F313C">
        <w:rPr>
          <w:sz w:val="28"/>
          <w:szCs w:val="28"/>
          <w:lang w:val="uk-UA"/>
        </w:rPr>
        <w:t xml:space="preserve">від </w:t>
      </w:r>
      <w:r w:rsidRPr="005F313C">
        <w:rPr>
          <w:sz w:val="28"/>
          <w:szCs w:val="28"/>
        </w:rPr>
        <w:t xml:space="preserve">12 </w:t>
      </w:r>
      <w:r w:rsidR="00F5467D">
        <w:rPr>
          <w:sz w:val="28"/>
          <w:szCs w:val="28"/>
          <w:lang w:val="uk-UA"/>
        </w:rPr>
        <w:t>травня 2021 року № 931</w:t>
      </w:r>
      <w:r w:rsidRPr="005F313C">
        <w:rPr>
          <w:sz w:val="28"/>
          <w:szCs w:val="28"/>
          <w:lang w:val="uk-UA"/>
        </w:rPr>
        <w:t>-МР</w:t>
      </w:r>
    </w:p>
    <w:p w:rsidR="005F313C" w:rsidRPr="005F313C" w:rsidRDefault="005F313C" w:rsidP="005F313C">
      <w:pPr>
        <w:ind w:right="4579"/>
        <w:rPr>
          <w:sz w:val="28"/>
          <w:szCs w:val="28"/>
          <w:lang w:val="uk-UA"/>
        </w:rPr>
      </w:pPr>
      <w:r w:rsidRPr="005F313C">
        <w:rPr>
          <w:sz w:val="28"/>
          <w:szCs w:val="28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5F313C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72C7" w:rsidRPr="00AF7866" w:rsidRDefault="002F72C7" w:rsidP="002F72C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Дудці Світлані Віталіївні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>-будівельний кооператив «Україна-2», вул. Ковпака, ділянка № 32, ряд 5, площею 0,0035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2F72C7" w:rsidRDefault="002F72C7" w:rsidP="00DF71C1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DF71C1">
        <w:rPr>
          <w:sz w:val="28"/>
          <w:szCs w:val="28"/>
          <w:lang w:val="uk-UA"/>
        </w:rPr>
        <w:t>озглянувши звернення громадянки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2F72C7" w:rsidRPr="00AF7866">
        <w:rPr>
          <w:sz w:val="28"/>
          <w:szCs w:val="28"/>
          <w:lang w:val="uk-UA"/>
        </w:rPr>
        <w:t>статей 12, 20,</w:t>
      </w:r>
      <w:r w:rsidR="002F72C7">
        <w:rPr>
          <w:sz w:val="28"/>
          <w:szCs w:val="28"/>
          <w:lang w:val="uk-UA"/>
        </w:rPr>
        <w:t xml:space="preserve"> 40, 118, 121, 122, частини шостої </w:t>
      </w:r>
      <w:r w:rsidR="002F72C7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2F72C7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2F72C7">
        <w:rPr>
          <w:sz w:val="28"/>
          <w:szCs w:val="28"/>
          <w:lang w:val="uk-UA"/>
        </w:rPr>
        <w:t>, ураховуючи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F72C7">
        <w:rPr>
          <w:sz w:val="28"/>
          <w:szCs w:val="28"/>
          <w:lang w:val="uk-UA"/>
        </w:rPr>
        <w:t>09.02.2021</w:t>
      </w:r>
      <w:r w:rsidR="00527FD7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>№</w:t>
      </w:r>
      <w:r w:rsidR="002F72C7">
        <w:rPr>
          <w:sz w:val="28"/>
          <w:szCs w:val="28"/>
          <w:lang w:val="uk-UA"/>
        </w:rPr>
        <w:t xml:space="preserve"> 9</w:t>
      </w:r>
      <w:r w:rsidRPr="004834B3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Pr="00B53FBE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527FD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527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527FD7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527FD7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і</w:t>
      </w:r>
      <w:r w:rsidR="00527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527FD7">
        <w:rPr>
          <w:sz w:val="28"/>
          <w:szCs w:val="28"/>
          <w:lang w:val="uk-UA"/>
        </w:rPr>
        <w:t xml:space="preserve"> </w:t>
      </w:r>
      <w:r w:rsidR="00527FD7">
        <w:rPr>
          <w:sz w:val="28"/>
          <w:szCs w:val="27"/>
          <w:lang w:val="uk-UA"/>
        </w:rPr>
        <w:t>Дудці Світлані Віталіївні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>Гаражно-будівельний кооператив «Україн</w:t>
      </w:r>
      <w:r w:rsidR="00527FD7">
        <w:rPr>
          <w:sz w:val="28"/>
          <w:szCs w:val="27"/>
          <w:lang w:val="uk-UA"/>
        </w:rPr>
        <w:t>а-2», вул. Ковпака, ділянка № 32,</w:t>
      </w:r>
      <w:r w:rsidR="00B53FBE">
        <w:rPr>
          <w:sz w:val="28"/>
          <w:szCs w:val="27"/>
          <w:lang w:val="uk-UA"/>
        </w:rPr>
        <w:t xml:space="preserve">                     </w:t>
      </w:r>
      <w:r w:rsidR="00527FD7">
        <w:rPr>
          <w:sz w:val="28"/>
          <w:szCs w:val="27"/>
          <w:lang w:val="uk-UA"/>
        </w:rPr>
        <w:t xml:space="preserve"> ряд 5</w:t>
      </w:r>
      <w:r>
        <w:rPr>
          <w:sz w:val="28"/>
          <w:szCs w:val="27"/>
          <w:lang w:val="uk-UA"/>
        </w:rPr>
        <w:t xml:space="preserve">, </w:t>
      </w:r>
      <w:r w:rsidRPr="00B53FBE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B53FBE" w:rsidRPr="00B53FBE">
        <w:rPr>
          <w:color w:val="000000" w:themeColor="text1"/>
          <w:sz w:val="28"/>
          <w:szCs w:val="28"/>
          <w:shd w:val="clear" w:color="auto" w:fill="FFFFFF"/>
          <w:lang w:val="ru-RU"/>
        </w:rPr>
        <w:t>5910136600:05:001:0141</w:t>
      </w:r>
      <w:r w:rsidRPr="00B53FBE">
        <w:rPr>
          <w:color w:val="000000" w:themeColor="text1"/>
          <w:sz w:val="28"/>
          <w:szCs w:val="28"/>
          <w:lang w:val="uk-UA"/>
        </w:rPr>
        <w:t>, площею</w:t>
      </w:r>
      <w:r w:rsidR="00B53FBE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53FBE" w:rsidRPr="00B53FBE">
        <w:rPr>
          <w:color w:val="000000" w:themeColor="text1"/>
          <w:sz w:val="28"/>
          <w:szCs w:val="28"/>
          <w:shd w:val="clear" w:color="auto" w:fill="FFFFFF"/>
          <w:lang w:val="ru-RU"/>
        </w:rPr>
        <w:t>0,0035</w:t>
      </w:r>
      <w:r w:rsidR="00B53F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га</w:t>
      </w:r>
      <w:r w:rsidR="00B53FBE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B53FBE" w:rsidRPr="00B53FBE">
        <w:rPr>
          <w:color w:val="000000" w:themeColor="text1"/>
          <w:sz w:val="28"/>
          <w:szCs w:val="28"/>
          <w:lang w:val="uk-UA"/>
        </w:rPr>
        <w:t xml:space="preserve"> </w:t>
      </w:r>
      <w:r w:rsidRPr="00B53FBE">
        <w:rPr>
          <w:color w:val="000000" w:themeColor="text1"/>
          <w:sz w:val="28"/>
          <w:szCs w:val="28"/>
          <w:lang w:val="uk-UA"/>
        </w:rPr>
        <w:t>д</w:t>
      </w:r>
      <w:r w:rsidRPr="00B53FBE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F313C" w:rsidRPr="00B53FBE" w:rsidRDefault="005F313C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313C" w:rsidRPr="00313F04" w:rsidRDefault="005F313C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B53FBE">
        <w:rPr>
          <w:sz w:val="28"/>
          <w:szCs w:val="28"/>
          <w:lang w:val="uk-UA"/>
        </w:rPr>
        <w:t xml:space="preserve">  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5F313C" w:rsidRPr="005F313C" w:rsidRDefault="005F313C" w:rsidP="005F313C">
      <w:pPr>
        <w:jc w:val="both"/>
        <w:rPr>
          <w:sz w:val="24"/>
          <w:szCs w:val="24"/>
          <w:lang w:val="uk-UA"/>
        </w:rPr>
      </w:pPr>
      <w:r w:rsidRPr="005F313C">
        <w:rPr>
          <w:sz w:val="24"/>
          <w:szCs w:val="24"/>
          <w:lang w:val="uk-UA"/>
        </w:rPr>
        <w:t>Виконавець: Михайлик Т.О.</w:t>
      </w:r>
    </w:p>
    <w:p w:rsidR="00313F04" w:rsidRPr="00313F04" w:rsidRDefault="00313F04" w:rsidP="00494769">
      <w:pPr>
        <w:rPr>
          <w:lang w:val="uk-UA"/>
        </w:rPr>
      </w:pPr>
    </w:p>
    <w:p w:rsidR="009A1C9E" w:rsidRPr="00313F04" w:rsidRDefault="009A1C9E" w:rsidP="004342BC">
      <w:pPr>
        <w:ind w:right="174"/>
        <w:jc w:val="both"/>
        <w:rPr>
          <w:sz w:val="18"/>
          <w:szCs w:val="18"/>
          <w:lang w:val="uk-UA"/>
        </w:rPr>
      </w:pP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60554"/>
    <w:rsid w:val="00207F22"/>
    <w:rsid w:val="00211B46"/>
    <w:rsid w:val="00245699"/>
    <w:rsid w:val="00267CD5"/>
    <w:rsid w:val="00274707"/>
    <w:rsid w:val="00283C5F"/>
    <w:rsid w:val="0029748D"/>
    <w:rsid w:val="002F72C7"/>
    <w:rsid w:val="00313F0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527FD7"/>
    <w:rsid w:val="00540FC3"/>
    <w:rsid w:val="005F313C"/>
    <w:rsid w:val="00620B07"/>
    <w:rsid w:val="00717AB9"/>
    <w:rsid w:val="0075404E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7608F"/>
    <w:rsid w:val="00AB1852"/>
    <w:rsid w:val="00AE0EE3"/>
    <w:rsid w:val="00AE743A"/>
    <w:rsid w:val="00AF7866"/>
    <w:rsid w:val="00B17653"/>
    <w:rsid w:val="00B44EC5"/>
    <w:rsid w:val="00B51599"/>
    <w:rsid w:val="00B53FBE"/>
    <w:rsid w:val="00BB75F2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61A62"/>
    <w:rsid w:val="00DC78A4"/>
    <w:rsid w:val="00DF71C1"/>
    <w:rsid w:val="00E16E71"/>
    <w:rsid w:val="00E4531C"/>
    <w:rsid w:val="00E81955"/>
    <w:rsid w:val="00F106E2"/>
    <w:rsid w:val="00F25802"/>
    <w:rsid w:val="00F369F0"/>
    <w:rsid w:val="00F5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99E9"/>
  <w15:docId w15:val="{EF9A754F-A582-452F-ADC9-F2DBF37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58C3-9C1E-49CD-9373-A56A2C6A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77</cp:revision>
  <cp:lastPrinted>2020-04-14T11:38:00Z</cp:lastPrinted>
  <dcterms:created xsi:type="dcterms:W3CDTF">2019-06-25T07:01:00Z</dcterms:created>
  <dcterms:modified xsi:type="dcterms:W3CDTF">2021-05-14T11:47:00Z</dcterms:modified>
</cp:coreProperties>
</file>