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91C1E" w:rsidRDefault="00F92624" w:rsidP="00F977CF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77CF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>І</w:t>
      </w:r>
      <w:r w:rsidR="00F92624">
        <w:rPr>
          <w:sz w:val="28"/>
          <w:szCs w:val="36"/>
          <w:lang w:val="uk-UA"/>
        </w:rPr>
        <w:t xml:space="preserve">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F977CF">
        <w:rPr>
          <w:sz w:val="28"/>
          <w:szCs w:val="28"/>
          <w:lang w:val="uk-UA"/>
        </w:rPr>
        <w:t xml:space="preserve"> 12 травня</w:t>
      </w:r>
      <w:r w:rsidR="00FC437B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 w:rsidR="00F977CF">
        <w:rPr>
          <w:sz w:val="28"/>
          <w:szCs w:val="28"/>
          <w:lang w:val="uk-UA"/>
        </w:rPr>
        <w:t>оку № 922</w:t>
      </w:r>
      <w:r>
        <w:rPr>
          <w:sz w:val="28"/>
          <w:szCs w:val="28"/>
          <w:lang w:val="uk-UA"/>
        </w:rPr>
        <w:t>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F977CF" w:rsidTr="00FC437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Default="00F92624" w:rsidP="00467FD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Саакян</w:t>
            </w:r>
            <w:r w:rsidR="00F977CF">
              <w:rPr>
                <w:sz w:val="28"/>
                <w:szCs w:val="28"/>
                <w:lang w:val="uk-UA"/>
              </w:rPr>
              <w:t>у</w:t>
            </w:r>
            <w:proofErr w:type="spellEnd"/>
            <w:r w:rsidR="00467FDD">
              <w:rPr>
                <w:sz w:val="28"/>
                <w:szCs w:val="28"/>
                <w:lang w:val="uk-UA"/>
              </w:rPr>
              <w:t xml:space="preserve"> Еріку 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Гаріковичу</w:t>
            </w:r>
            <w:proofErr w:type="spellEnd"/>
            <w:r w:rsidR="00FC43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FC437B">
              <w:rPr>
                <w:sz w:val="28"/>
                <w:szCs w:val="28"/>
                <w:lang w:val="uk-UA"/>
              </w:rPr>
              <w:t xml:space="preserve">                        </w:t>
            </w:r>
            <w:r w:rsidR="00467FDD">
              <w:rPr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467FDD">
              <w:rPr>
                <w:sz w:val="28"/>
                <w:szCs w:val="28"/>
                <w:lang w:val="uk-UA"/>
              </w:rPr>
              <w:t>», ділянка № 34 А, квартал 13</w:t>
            </w:r>
            <w:r w:rsidR="002874C0">
              <w:rPr>
                <w:sz w:val="28"/>
                <w:szCs w:val="28"/>
                <w:lang w:val="uk-UA"/>
              </w:rPr>
              <w:t>, площею 0,0368 га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C437B" w:rsidRDefault="00FC437B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C437B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2874C0">
        <w:rPr>
          <w:sz w:val="28"/>
          <w:szCs w:val="28"/>
          <w:lang w:val="uk-UA"/>
        </w:rPr>
        <w:t xml:space="preserve">статей 12, 81, 118, 121, 122, частини шостої статті 186 Земельного кодексу України, </w:t>
      </w:r>
      <w:r w:rsidR="002874C0" w:rsidRPr="00FC437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2874C0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 w:rsidR="00F3476C" w:rsidRPr="00F3476C">
        <w:rPr>
          <w:sz w:val="28"/>
          <w:szCs w:val="28"/>
          <w:lang w:val="uk-UA"/>
        </w:rPr>
        <w:t>02.02.2021</w:t>
      </w:r>
      <w:r w:rsidRPr="00F3476C">
        <w:rPr>
          <w:sz w:val="28"/>
          <w:szCs w:val="28"/>
          <w:lang w:val="uk-UA"/>
        </w:rPr>
        <w:t xml:space="preserve"> </w:t>
      </w:r>
      <w:r w:rsidRPr="00F92624">
        <w:rPr>
          <w:sz w:val="28"/>
          <w:szCs w:val="28"/>
          <w:lang w:val="uk-UA"/>
        </w:rPr>
        <w:t xml:space="preserve">№ </w:t>
      </w:r>
      <w:r w:rsidR="002874C0">
        <w:rPr>
          <w:sz w:val="28"/>
          <w:szCs w:val="28"/>
          <w:lang w:val="uk-UA"/>
        </w:rPr>
        <w:t>8</w:t>
      </w:r>
      <w:r w:rsidR="00FC437B" w:rsidRPr="00FC437B">
        <w:rPr>
          <w:sz w:val="28"/>
          <w:szCs w:val="28"/>
          <w:lang w:val="uk-UA"/>
        </w:rPr>
        <w:t xml:space="preserve">, </w:t>
      </w:r>
      <w:r w:rsidRPr="00FC437B">
        <w:rPr>
          <w:sz w:val="28"/>
          <w:szCs w:val="28"/>
          <w:lang w:val="uk-UA"/>
        </w:rPr>
        <w:t xml:space="preserve">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C437B">
      <w:pPr>
        <w:ind w:firstLine="567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467FDD">
        <w:rPr>
          <w:sz w:val="28"/>
          <w:szCs w:val="28"/>
          <w:lang w:val="uk-UA"/>
        </w:rPr>
        <w:t>Саакян</w:t>
      </w:r>
      <w:r w:rsidR="00F977CF">
        <w:rPr>
          <w:sz w:val="28"/>
          <w:szCs w:val="28"/>
          <w:lang w:val="uk-UA"/>
        </w:rPr>
        <w:t>у</w:t>
      </w:r>
      <w:proofErr w:type="spellEnd"/>
      <w:r w:rsidR="00467FDD">
        <w:rPr>
          <w:sz w:val="28"/>
          <w:szCs w:val="28"/>
          <w:lang w:val="uk-UA"/>
        </w:rPr>
        <w:t xml:space="preserve"> Еріку </w:t>
      </w:r>
      <w:r w:rsidRPr="00EC19F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EC19FA">
        <w:rPr>
          <w:sz w:val="28"/>
          <w:szCs w:val="28"/>
          <w:lang w:val="uk-UA"/>
        </w:rPr>
        <w:t>адресою</w:t>
      </w:r>
      <w:proofErr w:type="spellEnd"/>
      <w:r w:rsidRPr="00EC19FA">
        <w:rPr>
          <w:sz w:val="28"/>
          <w:szCs w:val="28"/>
          <w:lang w:val="uk-UA"/>
        </w:rPr>
        <w:t xml:space="preserve">: м. Суми, </w:t>
      </w:r>
      <w:r w:rsidR="00467FDD">
        <w:rPr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467FDD">
        <w:rPr>
          <w:sz w:val="28"/>
          <w:szCs w:val="28"/>
          <w:lang w:val="uk-UA"/>
        </w:rPr>
        <w:t>Фрунзенець</w:t>
      </w:r>
      <w:proofErr w:type="spellEnd"/>
      <w:r w:rsidR="00467FDD">
        <w:rPr>
          <w:sz w:val="28"/>
          <w:szCs w:val="28"/>
          <w:lang w:val="uk-UA"/>
        </w:rPr>
        <w:t xml:space="preserve">», </w:t>
      </w:r>
      <w:r w:rsidR="005C5DB0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467FDD">
        <w:rPr>
          <w:sz w:val="28"/>
          <w:szCs w:val="28"/>
          <w:lang w:val="uk-UA"/>
        </w:rPr>
        <w:t>ділянка № 34 А, квартал 13</w:t>
      </w:r>
      <w:r w:rsidRPr="00EC19FA">
        <w:rPr>
          <w:sz w:val="28"/>
          <w:szCs w:val="28"/>
          <w:lang w:val="uk-UA"/>
        </w:rPr>
        <w:t>, площею 0,0</w:t>
      </w:r>
      <w:r w:rsidR="00467FDD">
        <w:rPr>
          <w:sz w:val="28"/>
          <w:szCs w:val="28"/>
          <w:lang w:val="uk-UA"/>
        </w:rPr>
        <w:t>368</w:t>
      </w:r>
      <w:r w:rsidRPr="00EC19FA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а, кадастровий номер </w:t>
      </w:r>
      <w:r w:rsidR="00CF6F27">
        <w:rPr>
          <w:sz w:val="28"/>
          <w:szCs w:val="28"/>
          <w:lang w:val="uk-UA"/>
        </w:rPr>
        <w:t>5910136600:14:006:0568</w:t>
      </w:r>
      <w:r w:rsidRPr="00EC19FA">
        <w:rPr>
          <w:sz w:val="28"/>
          <w:szCs w:val="28"/>
          <w:lang w:val="uk-UA"/>
        </w:rPr>
        <w:t xml:space="preserve">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 xml:space="preserve">призначення земельної ділянки: землі </w:t>
      </w:r>
      <w:r w:rsidR="00FC4422">
        <w:rPr>
          <w:sz w:val="28"/>
          <w:szCs w:val="28"/>
          <w:lang w:val="uk-UA"/>
        </w:rPr>
        <w:t>сільськогосподарського призначення для індивідуального садівництва</w:t>
      </w:r>
      <w:r w:rsidRPr="00EC19FA">
        <w:rPr>
          <w:sz w:val="28"/>
          <w:szCs w:val="28"/>
          <w:lang w:val="uk-UA"/>
        </w:rPr>
        <w:t>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77CF" w:rsidRDefault="00F977CF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77CF" w:rsidRDefault="00F977CF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956F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F977CF">
        <w:rPr>
          <w:sz w:val="24"/>
          <w:szCs w:val="24"/>
          <w:lang w:val="uk-UA"/>
        </w:rPr>
        <w:t>Михайлик Т.О.</w:t>
      </w: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9D1488" w:rsidRPr="00F92624" w:rsidRDefault="009D1488" w:rsidP="00F92624">
      <w:pPr>
        <w:jc w:val="both"/>
      </w:pPr>
    </w:p>
    <w:sectPr w:rsidR="009D1488" w:rsidRPr="00F92624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2874C0"/>
    <w:rsid w:val="00327BD1"/>
    <w:rsid w:val="00467FDD"/>
    <w:rsid w:val="00531891"/>
    <w:rsid w:val="005926AC"/>
    <w:rsid w:val="005C5DB0"/>
    <w:rsid w:val="00956F7B"/>
    <w:rsid w:val="009D1488"/>
    <w:rsid w:val="00A47498"/>
    <w:rsid w:val="00CF6F27"/>
    <w:rsid w:val="00D113B6"/>
    <w:rsid w:val="00F3476C"/>
    <w:rsid w:val="00F73FB6"/>
    <w:rsid w:val="00F92624"/>
    <w:rsid w:val="00F977CF"/>
    <w:rsid w:val="00FC437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83FC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7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C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2021-05-13T08:36:00Z</cp:lastPrinted>
  <dcterms:created xsi:type="dcterms:W3CDTF">2018-10-24T11:49:00Z</dcterms:created>
  <dcterms:modified xsi:type="dcterms:W3CDTF">2021-05-14T11:42:00Z</dcterms:modified>
</cp:coreProperties>
</file>