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70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СКЛИКАННЯ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F06970" w:rsidRPr="00F1474B" w:rsidRDefault="00F06970" w:rsidP="00F069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1D7443">
        <w:rPr>
          <w:sz w:val="28"/>
          <w:szCs w:val="28"/>
        </w:rPr>
        <w:t xml:space="preserve">14 </w:t>
      </w:r>
      <w:r>
        <w:rPr>
          <w:sz w:val="28"/>
          <w:szCs w:val="28"/>
        </w:rPr>
        <w:t>липня 2021 року № 136</w:t>
      </w:r>
      <w:r w:rsidR="001D744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>-МР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  <w:r w:rsidRPr="00F1474B">
        <w:rPr>
          <w:sz w:val="28"/>
          <w:szCs w:val="28"/>
        </w:rPr>
        <w:t>м. Суми</w:t>
      </w:r>
    </w:p>
    <w:tbl>
      <w:tblPr>
        <w:tblpPr w:leftFromText="180" w:rightFromText="180" w:vertAnchor="text" w:tblpX="37" w:tblpY="160"/>
        <w:tblW w:w="0" w:type="auto"/>
        <w:tblLook w:val="0000" w:firstRow="0" w:lastRow="0" w:firstColumn="0" w:lastColumn="0" w:noHBand="0" w:noVBand="0"/>
      </w:tblPr>
      <w:tblGrid>
        <w:gridCol w:w="4819"/>
      </w:tblGrid>
      <w:tr w:rsidR="000E0CD9" w:rsidRPr="00D60DAB" w:rsidTr="004F3731">
        <w:trPr>
          <w:trHeight w:val="1419"/>
        </w:trPr>
        <w:tc>
          <w:tcPr>
            <w:tcW w:w="4819" w:type="dxa"/>
          </w:tcPr>
          <w:p w:rsidR="00A300A3" w:rsidRPr="00A300A3" w:rsidRDefault="000E0CD9" w:rsidP="004F3731">
            <w:pPr>
              <w:ind w:right="104"/>
              <w:jc w:val="both"/>
              <w:rPr>
                <w:sz w:val="24"/>
                <w:szCs w:val="24"/>
              </w:rPr>
            </w:pPr>
            <w:r w:rsidRPr="00D60DAB">
              <w:rPr>
                <w:sz w:val="28"/>
                <w:szCs w:val="28"/>
              </w:rPr>
              <w:t>Про інвентаризацію земель</w:t>
            </w:r>
            <w:r w:rsidR="00046563">
              <w:rPr>
                <w:sz w:val="28"/>
                <w:szCs w:val="28"/>
              </w:rPr>
              <w:t xml:space="preserve"> </w:t>
            </w:r>
            <w:r w:rsidR="00046563" w:rsidRPr="00F1474B">
              <w:rPr>
                <w:sz w:val="28"/>
                <w:szCs w:val="28"/>
              </w:rPr>
              <w:t xml:space="preserve"> </w:t>
            </w:r>
            <w:r w:rsidRPr="00D60DAB">
              <w:rPr>
                <w:sz w:val="28"/>
                <w:szCs w:val="28"/>
              </w:rPr>
              <w:t xml:space="preserve">комунальної власності </w:t>
            </w:r>
            <w:r>
              <w:rPr>
                <w:sz w:val="28"/>
                <w:szCs w:val="28"/>
              </w:rPr>
              <w:t xml:space="preserve">Сумської міської територіальної громади                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 м. Суми,                                 вул. Інтернаціоналістів, в районі озера Чеха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A300A3" w:rsidRDefault="00A300A3" w:rsidP="00A300A3">
      <w:pPr>
        <w:jc w:val="both"/>
        <w:rPr>
          <w:color w:val="000000"/>
          <w:sz w:val="28"/>
          <w:szCs w:val="28"/>
        </w:rPr>
      </w:pPr>
    </w:p>
    <w:p w:rsidR="000E0CD9" w:rsidRPr="00BE225E" w:rsidRDefault="00046563" w:rsidP="00A300A3">
      <w:pPr>
        <w:ind w:firstLine="709"/>
        <w:jc w:val="both"/>
        <w:rPr>
          <w:sz w:val="28"/>
          <w:szCs w:val="28"/>
        </w:rPr>
      </w:pPr>
      <w:r w:rsidRPr="00F1474B">
        <w:rPr>
          <w:color w:val="000000"/>
          <w:sz w:val="28"/>
          <w:szCs w:val="28"/>
        </w:rPr>
        <w:t>З метою організації розвитку зелених зон міста Суми та забезпечення їх збереження, запобігання скорочень озеленених територій та їх використанню не за призначенням, ураховуючи необхідність проведення інвентаризації земель комунальної власності</w:t>
      </w:r>
      <w:r w:rsidR="00C51A1F">
        <w:rPr>
          <w:color w:val="000000"/>
          <w:sz w:val="28"/>
          <w:szCs w:val="28"/>
        </w:rPr>
        <w:t xml:space="preserve"> </w:t>
      </w:r>
      <w:r w:rsidR="00C51A1F">
        <w:rPr>
          <w:sz w:val="28"/>
          <w:szCs w:val="28"/>
        </w:rPr>
        <w:t>Сумської міської територіальної громади,</w:t>
      </w:r>
      <w:r w:rsidR="000E0CD9" w:rsidRPr="00D60DAB">
        <w:rPr>
          <w:color w:val="000000"/>
          <w:sz w:val="28"/>
          <w:szCs w:val="28"/>
        </w:rPr>
        <w:t xml:space="preserve">, </w:t>
      </w:r>
      <w:r w:rsidR="000E0CD9" w:rsidRPr="00EA52AD">
        <w:rPr>
          <w:color w:val="000000"/>
          <w:sz w:val="28"/>
          <w:szCs w:val="28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0E0CD9" w:rsidRPr="00EA52AD">
        <w:rPr>
          <w:color w:val="000000"/>
          <w:sz w:val="28"/>
          <w:szCs w:val="28"/>
          <w:lang w:val="en-US"/>
        </w:rPr>
        <w:t>VII</w:t>
      </w:r>
      <w:r w:rsidR="000E0CD9" w:rsidRPr="00EA52AD">
        <w:rPr>
          <w:color w:val="000000"/>
          <w:sz w:val="28"/>
          <w:szCs w:val="28"/>
        </w:rPr>
        <w:t xml:space="preserve"> «Прикінцеві </w:t>
      </w:r>
      <w:r w:rsidR="000E0CD9" w:rsidRPr="00EA52AD">
        <w:rPr>
          <w:sz w:val="28"/>
          <w:szCs w:val="28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0E0CD9">
        <w:rPr>
          <w:bCs/>
          <w:sz w:val="28"/>
          <w:szCs w:val="28"/>
        </w:rPr>
        <w:t>5.06.2019</w:t>
      </w:r>
      <w:r w:rsidR="000E0CD9" w:rsidRPr="00EA52AD">
        <w:rPr>
          <w:bCs/>
          <w:sz w:val="28"/>
          <w:szCs w:val="28"/>
        </w:rPr>
        <w:t xml:space="preserve"> № 476 «Про затвердження Порядку проведення інвентаризації земель та визнання такими, що втратили чинність, деяких поста</w:t>
      </w:r>
      <w:r w:rsidR="009533BC">
        <w:rPr>
          <w:bCs/>
          <w:sz w:val="28"/>
          <w:szCs w:val="28"/>
        </w:rPr>
        <w:t>нов Кабінету Міністрів України»</w:t>
      </w:r>
      <w:r w:rsidR="000E0CD9" w:rsidRPr="00BE225E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E0CD9" w:rsidRPr="00BE225E">
        <w:rPr>
          <w:b/>
          <w:sz w:val="28"/>
          <w:szCs w:val="28"/>
        </w:rPr>
        <w:t>Сумська міська рада</w:t>
      </w:r>
      <w:r w:rsidR="000E0CD9" w:rsidRPr="00BE225E">
        <w:rPr>
          <w:sz w:val="28"/>
          <w:szCs w:val="28"/>
        </w:rPr>
        <w:t xml:space="preserve">  </w:t>
      </w:r>
    </w:p>
    <w:p w:rsidR="000E0CD9" w:rsidRPr="005E548C" w:rsidRDefault="000E0CD9" w:rsidP="00A300A3">
      <w:pPr>
        <w:ind w:firstLine="709"/>
        <w:jc w:val="both"/>
        <w:rPr>
          <w:sz w:val="24"/>
          <w:szCs w:val="24"/>
        </w:rPr>
      </w:pPr>
    </w:p>
    <w:p w:rsidR="000E0CD9" w:rsidRPr="00D60DAB" w:rsidRDefault="000E0CD9" w:rsidP="00A300A3">
      <w:pPr>
        <w:spacing w:before="120" w:line="200" w:lineRule="exact"/>
        <w:ind w:firstLine="709"/>
        <w:jc w:val="center"/>
        <w:rPr>
          <w:b/>
          <w:sz w:val="28"/>
          <w:szCs w:val="28"/>
        </w:rPr>
      </w:pPr>
      <w:r w:rsidRPr="00D60DAB">
        <w:rPr>
          <w:b/>
          <w:sz w:val="28"/>
          <w:szCs w:val="28"/>
        </w:rPr>
        <w:t>ВИРІШИЛА:</w:t>
      </w:r>
    </w:p>
    <w:p w:rsidR="000E0CD9" w:rsidRPr="005E548C" w:rsidRDefault="000E0CD9" w:rsidP="00A300A3">
      <w:pPr>
        <w:ind w:firstLine="709"/>
        <w:jc w:val="both"/>
        <w:rPr>
          <w:sz w:val="24"/>
          <w:szCs w:val="24"/>
        </w:rPr>
      </w:pPr>
    </w:p>
    <w:p w:rsidR="000E0CD9" w:rsidRDefault="000E0CD9" w:rsidP="00A300A3">
      <w:pPr>
        <w:ind w:firstLine="709"/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1. Провести інвентаризацію </w:t>
      </w:r>
      <w:r w:rsidR="0018283D" w:rsidRPr="00D60DAB">
        <w:rPr>
          <w:sz w:val="28"/>
          <w:szCs w:val="28"/>
        </w:rPr>
        <w:t>земель</w:t>
      </w:r>
      <w:r w:rsidR="0018283D" w:rsidRPr="00F1474B">
        <w:rPr>
          <w:sz w:val="28"/>
          <w:szCs w:val="28"/>
        </w:rPr>
        <w:t xml:space="preserve"> </w:t>
      </w:r>
      <w:r w:rsidR="0018283D" w:rsidRPr="00D60DAB">
        <w:rPr>
          <w:sz w:val="28"/>
          <w:szCs w:val="28"/>
        </w:rPr>
        <w:t xml:space="preserve">комунальної власності </w:t>
      </w:r>
      <w:r w:rsidR="0018283D">
        <w:rPr>
          <w:sz w:val="28"/>
          <w:szCs w:val="28"/>
        </w:rPr>
        <w:t xml:space="preserve">Сумської міської територіальної громади за </w:t>
      </w:r>
      <w:proofErr w:type="spellStart"/>
      <w:r w:rsidR="0018283D">
        <w:rPr>
          <w:sz w:val="28"/>
          <w:szCs w:val="28"/>
        </w:rPr>
        <w:t>адресою</w:t>
      </w:r>
      <w:proofErr w:type="spellEnd"/>
      <w:r w:rsidR="0018283D">
        <w:rPr>
          <w:sz w:val="28"/>
          <w:szCs w:val="28"/>
        </w:rPr>
        <w:t>: м. Суми, вул. Інтернаціоналістів,</w:t>
      </w:r>
      <w:r w:rsidR="00F01060" w:rsidRPr="00F01060">
        <w:rPr>
          <w:sz w:val="28"/>
          <w:szCs w:val="28"/>
        </w:rPr>
        <w:t xml:space="preserve">                 </w:t>
      </w:r>
      <w:r w:rsidR="0018283D">
        <w:rPr>
          <w:sz w:val="28"/>
          <w:szCs w:val="28"/>
        </w:rPr>
        <w:t xml:space="preserve"> в районі озера Чеха, </w:t>
      </w:r>
      <w:r>
        <w:rPr>
          <w:sz w:val="28"/>
          <w:szCs w:val="28"/>
        </w:rPr>
        <w:t>площа буде уточнена</w:t>
      </w:r>
      <w:r w:rsidRPr="00D60DAB">
        <w:rPr>
          <w:sz w:val="28"/>
          <w:szCs w:val="28"/>
        </w:rPr>
        <w:t xml:space="preserve"> при розробленні технічної документації із землеустрою щодо інвентаризації земель</w:t>
      </w:r>
      <w:r>
        <w:rPr>
          <w:sz w:val="28"/>
          <w:szCs w:val="28"/>
        </w:rPr>
        <w:t>.</w:t>
      </w:r>
    </w:p>
    <w:p w:rsidR="000E0CD9" w:rsidRDefault="000E0CD9" w:rsidP="000E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Надати Д</w:t>
      </w:r>
      <w:r w:rsidRPr="00D60DAB">
        <w:rPr>
          <w:sz w:val="28"/>
          <w:szCs w:val="28"/>
        </w:rPr>
        <w:t xml:space="preserve">епартаменту забезпечення ресурсних </w:t>
      </w:r>
      <w:r>
        <w:rPr>
          <w:sz w:val="28"/>
          <w:szCs w:val="28"/>
        </w:rPr>
        <w:t xml:space="preserve">платежів Сумської міської ради </w:t>
      </w:r>
      <w:r w:rsidRPr="00BA198E">
        <w:rPr>
          <w:sz w:val="28"/>
          <w:szCs w:val="28"/>
        </w:rPr>
        <w:t xml:space="preserve">(40456009) </w:t>
      </w:r>
      <w:r w:rsidR="00C10A32" w:rsidRPr="00D60DAB">
        <w:rPr>
          <w:sz w:val="28"/>
          <w:szCs w:val="28"/>
        </w:rPr>
        <w:t xml:space="preserve">дозвіл </w:t>
      </w:r>
      <w:r w:rsidRPr="00D60DAB">
        <w:rPr>
          <w:sz w:val="28"/>
          <w:szCs w:val="28"/>
        </w:rPr>
        <w:t>на розроблення технічної документації із землеустрою щодо інвентаризації земель, зазначених у пункті 1 рішення</w:t>
      </w:r>
      <w:r>
        <w:rPr>
          <w:sz w:val="28"/>
          <w:szCs w:val="28"/>
        </w:rPr>
        <w:t>.</w:t>
      </w:r>
    </w:p>
    <w:p w:rsidR="00A300A3" w:rsidRPr="00747171" w:rsidRDefault="00A300A3" w:rsidP="00A300A3">
      <w:pPr>
        <w:jc w:val="both"/>
        <w:rPr>
          <w:sz w:val="28"/>
          <w:szCs w:val="28"/>
        </w:rPr>
      </w:pPr>
    </w:p>
    <w:p w:rsidR="00A73EEB" w:rsidRPr="00747171" w:rsidRDefault="00A73EEB" w:rsidP="00A300A3">
      <w:pPr>
        <w:jc w:val="both"/>
        <w:rPr>
          <w:sz w:val="28"/>
          <w:szCs w:val="28"/>
        </w:rPr>
      </w:pPr>
    </w:p>
    <w:p w:rsidR="00A73EEB" w:rsidRPr="00747171" w:rsidRDefault="00A73EEB" w:rsidP="00A300A3">
      <w:pPr>
        <w:jc w:val="both"/>
        <w:rPr>
          <w:sz w:val="28"/>
          <w:szCs w:val="28"/>
        </w:rPr>
      </w:pPr>
    </w:p>
    <w:p w:rsidR="00747171" w:rsidRPr="00747171" w:rsidRDefault="00747171" w:rsidP="00A300A3">
      <w:pPr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Сумський міський голова                                                      </w:t>
      </w:r>
      <w:r>
        <w:rPr>
          <w:sz w:val="28"/>
          <w:szCs w:val="28"/>
        </w:rPr>
        <w:t xml:space="preserve">           </w:t>
      </w:r>
      <w:r w:rsidRPr="005E548C">
        <w:rPr>
          <w:sz w:val="28"/>
          <w:szCs w:val="28"/>
        </w:rPr>
        <w:t xml:space="preserve">   </w:t>
      </w:r>
      <w:r w:rsidRPr="00D60DAB">
        <w:rPr>
          <w:sz w:val="28"/>
          <w:szCs w:val="28"/>
        </w:rPr>
        <w:t xml:space="preserve"> О.М. Лисенко</w:t>
      </w:r>
    </w:p>
    <w:p w:rsidR="00BF3517" w:rsidRPr="00D60DAB" w:rsidRDefault="00BF3517" w:rsidP="000E0CD9">
      <w:pPr>
        <w:ind w:right="-2"/>
        <w:jc w:val="both"/>
        <w:rPr>
          <w:sz w:val="28"/>
          <w:szCs w:val="28"/>
        </w:rPr>
      </w:pPr>
    </w:p>
    <w:p w:rsidR="004F3731" w:rsidRDefault="004F3731" w:rsidP="004F37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Журба О.І.</w:t>
      </w:r>
    </w:p>
    <w:p w:rsidR="004F3731" w:rsidRDefault="004F3731" w:rsidP="004F3731">
      <w:r>
        <w:t>__________ _________</w:t>
      </w:r>
    </w:p>
    <w:p w:rsidR="004F3731" w:rsidRDefault="004F3731" w:rsidP="004F3731"/>
    <w:p w:rsidR="004F3731" w:rsidRPr="003D7C1C" w:rsidRDefault="004F3731" w:rsidP="004F3731">
      <w:pPr>
        <w:rPr>
          <w:bCs/>
          <w:sz w:val="22"/>
          <w:szCs w:val="22"/>
        </w:rPr>
      </w:pPr>
      <w:r w:rsidRPr="00483D93">
        <w:rPr>
          <w:bCs/>
          <w:sz w:val="22"/>
          <w:szCs w:val="22"/>
        </w:rPr>
        <w:t>Ініціатор розгляду питання –</w:t>
      </w:r>
      <w:r>
        <w:rPr>
          <w:bCs/>
          <w:sz w:val="22"/>
          <w:szCs w:val="22"/>
        </w:rPr>
        <w:t xml:space="preserve"> міський голова </w:t>
      </w:r>
    </w:p>
    <w:p w:rsidR="004F3731" w:rsidRPr="00483D93" w:rsidRDefault="004F3731" w:rsidP="004F3731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 рішення підготовлено Д</w:t>
      </w:r>
      <w:r w:rsidRPr="00483D93">
        <w:rPr>
          <w:sz w:val="22"/>
          <w:szCs w:val="22"/>
        </w:rPr>
        <w:t>епартаментом інфраструктури міста Сумської міської ради.</w:t>
      </w:r>
    </w:p>
    <w:p w:rsidR="00632EF6" w:rsidRPr="004979E4" w:rsidRDefault="00632EF6" w:rsidP="00632EF6">
      <w:pPr>
        <w:tabs>
          <w:tab w:val="left" w:pos="7655"/>
        </w:tabs>
        <w:jc w:val="both"/>
        <w:rPr>
          <w:rFonts w:eastAsia="Batang"/>
          <w:color w:val="000000"/>
          <w:sz w:val="28"/>
          <w:szCs w:val="28"/>
        </w:rPr>
      </w:pPr>
      <w:r w:rsidRPr="004979E4">
        <w:rPr>
          <w:rFonts w:eastAsia="Batang"/>
          <w:color w:val="000000"/>
          <w:sz w:val="28"/>
          <w:szCs w:val="28"/>
        </w:rPr>
        <w:lastRenderedPageBreak/>
        <w:t xml:space="preserve">Рішення Сумської міської ради </w:t>
      </w: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4979E4">
        <w:rPr>
          <w:rFonts w:eastAsia="Batang"/>
          <w:color w:val="000000"/>
          <w:sz w:val="28"/>
          <w:szCs w:val="28"/>
        </w:rPr>
        <w:t xml:space="preserve"> скликання </w:t>
      </w:r>
      <w:r w:rsidRPr="004979E4">
        <w:rPr>
          <w:b/>
          <w:sz w:val="28"/>
          <w:szCs w:val="28"/>
        </w:rPr>
        <w:t>«</w:t>
      </w:r>
      <w:r w:rsidRPr="00D60DAB">
        <w:rPr>
          <w:sz w:val="28"/>
          <w:szCs w:val="28"/>
        </w:rPr>
        <w:t>Про інвентаризацію земель</w:t>
      </w:r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 xml:space="preserve"> </w:t>
      </w:r>
      <w:r w:rsidRPr="00D60DAB">
        <w:rPr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Сумської міської територіальної громади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 Суми, вул. Інтернаціоналістів, в районі озера Чеха</w:t>
      </w:r>
      <w:r w:rsidRPr="004979E4">
        <w:rPr>
          <w:sz w:val="28"/>
          <w:szCs w:val="28"/>
        </w:rPr>
        <w:t>»</w:t>
      </w:r>
      <w:r w:rsidRPr="004979E4">
        <w:rPr>
          <w:rFonts w:eastAsia="Batang"/>
          <w:color w:val="000000"/>
          <w:sz w:val="28"/>
          <w:szCs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32EF6" w:rsidRPr="004979E4" w:rsidRDefault="00632EF6" w:rsidP="00632EF6">
      <w:pPr>
        <w:tabs>
          <w:tab w:val="left" w:pos="7088"/>
        </w:tabs>
        <w:jc w:val="both"/>
        <w:rPr>
          <w:rFonts w:eastAsia="Batang"/>
          <w:color w:val="000000"/>
          <w:sz w:val="28"/>
          <w:szCs w:val="28"/>
        </w:rPr>
      </w:pPr>
    </w:p>
    <w:p w:rsidR="00632EF6" w:rsidRPr="004979E4" w:rsidRDefault="00632EF6" w:rsidP="00632EF6">
      <w:pPr>
        <w:tabs>
          <w:tab w:val="left" w:pos="7088"/>
        </w:tabs>
        <w:jc w:val="both"/>
        <w:rPr>
          <w:rFonts w:eastAsia="Batang"/>
          <w:color w:val="000000"/>
          <w:sz w:val="28"/>
          <w:szCs w:val="28"/>
        </w:rPr>
      </w:pPr>
      <w:r w:rsidRPr="004979E4">
        <w:rPr>
          <w:rFonts w:eastAsia="Batang"/>
          <w:color w:val="000000"/>
          <w:sz w:val="28"/>
          <w:szCs w:val="28"/>
        </w:rPr>
        <w:t xml:space="preserve">Проект рішення Сумської міської ради </w:t>
      </w: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4979E4">
        <w:rPr>
          <w:rFonts w:eastAsia="Batang"/>
          <w:color w:val="000000"/>
          <w:sz w:val="28"/>
          <w:szCs w:val="28"/>
        </w:rPr>
        <w:t xml:space="preserve"> скликання </w:t>
      </w:r>
      <w:r w:rsidRPr="004979E4">
        <w:rPr>
          <w:b/>
          <w:sz w:val="28"/>
          <w:szCs w:val="28"/>
        </w:rPr>
        <w:t>«</w:t>
      </w:r>
      <w:r w:rsidRPr="00FD28F6">
        <w:rPr>
          <w:sz w:val="28"/>
          <w:szCs w:val="28"/>
        </w:rPr>
        <w:t xml:space="preserve">Про надання Департаменту 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FD28F6">
        <w:rPr>
          <w:sz w:val="28"/>
          <w:szCs w:val="28"/>
        </w:rPr>
        <w:t>адресою</w:t>
      </w:r>
      <w:proofErr w:type="spellEnd"/>
      <w:r w:rsidRPr="00FD28F6">
        <w:rPr>
          <w:sz w:val="28"/>
          <w:szCs w:val="28"/>
        </w:rPr>
        <w:t>: м. Суми, вул. Інтернаціоналістів, в районі озера</w:t>
      </w:r>
      <w:r w:rsidRPr="004979E4">
        <w:rPr>
          <w:sz w:val="28"/>
          <w:szCs w:val="28"/>
        </w:rPr>
        <w:t xml:space="preserve">»» </w:t>
      </w:r>
      <w:r w:rsidRPr="004979E4">
        <w:rPr>
          <w:rFonts w:eastAsia="Batang"/>
          <w:color w:val="000000"/>
          <w:sz w:val="28"/>
          <w:szCs w:val="28"/>
        </w:rPr>
        <w:t>був завізований:</w:t>
      </w:r>
    </w:p>
    <w:p w:rsidR="00632EF6" w:rsidRPr="00FD28F6" w:rsidRDefault="00632EF6" w:rsidP="00632EF6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632EF6" w:rsidRPr="00FD28F6" w:rsidRDefault="00632EF6" w:rsidP="00632EF6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FD28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D28F6">
        <w:rPr>
          <w:sz w:val="28"/>
          <w:szCs w:val="28"/>
        </w:rPr>
        <w:t xml:space="preserve"> відділу юридичного</w:t>
      </w: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>та кадрового забезпечення департаменту</w:t>
      </w:r>
    </w:p>
    <w:p w:rsidR="00632EF6" w:rsidRPr="00FD28F6" w:rsidRDefault="00632EF6" w:rsidP="00632EF6">
      <w:pPr>
        <w:rPr>
          <w:sz w:val="28"/>
          <w:szCs w:val="28"/>
        </w:rPr>
      </w:pPr>
      <w:r w:rsidRPr="00FD28F6">
        <w:rPr>
          <w:sz w:val="28"/>
          <w:szCs w:val="28"/>
        </w:rPr>
        <w:t>інфраструктури міста Сумської міської ради</w:t>
      </w:r>
      <w:r w:rsidRPr="00FD28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Андрущенко</w:t>
      </w: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632EF6" w:rsidRDefault="00632EF6" w:rsidP="00632E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632EF6" w:rsidRDefault="00632EF6" w:rsidP="00632EF6">
      <w:pPr>
        <w:rPr>
          <w:sz w:val="28"/>
          <w:szCs w:val="28"/>
          <w:lang w:eastAsia="en-US"/>
        </w:rPr>
      </w:pPr>
    </w:p>
    <w:p w:rsidR="00632EF6" w:rsidRDefault="00632EF6" w:rsidP="00632EF6">
      <w:pPr>
        <w:rPr>
          <w:sz w:val="28"/>
          <w:szCs w:val="28"/>
          <w:lang w:eastAsia="en-US"/>
        </w:rPr>
      </w:pPr>
    </w:p>
    <w:p w:rsidR="00632EF6" w:rsidRPr="00FD28F6" w:rsidRDefault="00632EF6" w:rsidP="00632E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В.о. першого заступника міського голови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Ю.А. Павлик</w:t>
      </w: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  <w:lang w:eastAsia="en-US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  <w:lang w:eastAsia="en-US"/>
        </w:rPr>
      </w:pPr>
    </w:p>
    <w:p w:rsidR="00632EF6" w:rsidRPr="00FD28F6" w:rsidRDefault="00632EF6" w:rsidP="00632EF6">
      <w:pPr>
        <w:tabs>
          <w:tab w:val="left" w:pos="7655"/>
        </w:tabs>
        <w:rPr>
          <w:sz w:val="28"/>
          <w:szCs w:val="28"/>
          <w:lang w:eastAsia="en-US"/>
        </w:rPr>
      </w:pPr>
    </w:p>
    <w:p w:rsidR="00632EF6" w:rsidRDefault="00632EF6" w:rsidP="00632E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632EF6" w:rsidRDefault="00632EF6" w:rsidP="00632EF6">
      <w:pPr>
        <w:rPr>
          <w:sz w:val="28"/>
          <w:szCs w:val="28"/>
          <w:lang w:eastAsia="en-US"/>
        </w:rPr>
      </w:pPr>
    </w:p>
    <w:p w:rsidR="00632EF6" w:rsidRDefault="00632EF6" w:rsidP="00632EF6">
      <w:pPr>
        <w:rPr>
          <w:sz w:val="28"/>
          <w:szCs w:val="28"/>
          <w:lang w:eastAsia="en-US"/>
        </w:rPr>
      </w:pPr>
    </w:p>
    <w:p w:rsidR="00632EF6" w:rsidRDefault="00632EF6" w:rsidP="00632E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Департаменту </w:t>
      </w:r>
      <w:r w:rsidRPr="008731E3">
        <w:rPr>
          <w:sz w:val="28"/>
          <w:szCs w:val="28"/>
          <w:lang w:eastAsia="en-US"/>
        </w:rPr>
        <w:t xml:space="preserve">забезпечення </w:t>
      </w:r>
    </w:p>
    <w:p w:rsidR="00632EF6" w:rsidRPr="00FD28F6" w:rsidRDefault="00632EF6" w:rsidP="00632EF6">
      <w:pPr>
        <w:rPr>
          <w:sz w:val="28"/>
          <w:szCs w:val="28"/>
          <w:lang w:eastAsia="en-US"/>
        </w:rPr>
      </w:pPr>
      <w:r w:rsidRPr="008731E3">
        <w:rPr>
          <w:sz w:val="28"/>
          <w:szCs w:val="28"/>
          <w:lang w:eastAsia="en-US"/>
        </w:rPr>
        <w:t>ресурсних платежів</w:t>
      </w:r>
      <w:r>
        <w:rPr>
          <w:sz w:val="28"/>
          <w:szCs w:val="28"/>
          <w:lang w:eastAsia="en-US"/>
        </w:rPr>
        <w:t xml:space="preserve"> Сумської міської ради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Ю.М. Клименко</w:t>
      </w:r>
    </w:p>
    <w:p w:rsidR="00632EF6" w:rsidRPr="00FD28F6" w:rsidRDefault="00632EF6" w:rsidP="00632EF6">
      <w:pPr>
        <w:rPr>
          <w:sz w:val="28"/>
          <w:szCs w:val="28"/>
          <w:lang w:eastAsia="en-US"/>
        </w:rPr>
      </w:pPr>
    </w:p>
    <w:p w:rsidR="00632EF6" w:rsidRPr="00FD28F6" w:rsidRDefault="00632EF6" w:rsidP="00632EF6">
      <w:pPr>
        <w:ind w:right="-5"/>
        <w:rPr>
          <w:sz w:val="28"/>
          <w:szCs w:val="28"/>
        </w:rPr>
      </w:pPr>
    </w:p>
    <w:p w:rsidR="00632EF6" w:rsidRPr="00FD28F6" w:rsidRDefault="00632EF6" w:rsidP="00632EF6">
      <w:pPr>
        <w:ind w:right="-5"/>
        <w:rPr>
          <w:sz w:val="28"/>
          <w:szCs w:val="28"/>
        </w:rPr>
      </w:pPr>
    </w:p>
    <w:p w:rsidR="00632EF6" w:rsidRPr="00FD28F6" w:rsidRDefault="00632EF6" w:rsidP="00632EF6">
      <w:pPr>
        <w:ind w:right="-5"/>
        <w:rPr>
          <w:sz w:val="28"/>
          <w:szCs w:val="28"/>
        </w:rPr>
      </w:pPr>
    </w:p>
    <w:p w:rsidR="00632EF6" w:rsidRPr="00FD28F6" w:rsidRDefault="00632EF6" w:rsidP="00632EF6">
      <w:pPr>
        <w:ind w:right="-5"/>
        <w:rPr>
          <w:sz w:val="28"/>
          <w:szCs w:val="28"/>
        </w:rPr>
      </w:pPr>
    </w:p>
    <w:p w:rsidR="00632E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Pr="00FD28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Pr="00FD28F6" w:rsidRDefault="00632EF6" w:rsidP="00632EF6">
      <w:pPr>
        <w:ind w:right="-5" w:firstLine="709"/>
        <w:jc w:val="both"/>
        <w:rPr>
          <w:sz w:val="28"/>
          <w:szCs w:val="28"/>
        </w:rPr>
      </w:pPr>
    </w:p>
    <w:p w:rsidR="00632EF6" w:rsidRPr="00FD28F6" w:rsidRDefault="00632EF6" w:rsidP="00632EF6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  О.І. Журба</w:t>
      </w:r>
    </w:p>
    <w:p w:rsidR="00632EF6" w:rsidRDefault="00632EF6" w:rsidP="00632EF6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</w:p>
    <w:p w:rsidR="00632EF6" w:rsidRPr="000371E6" w:rsidRDefault="00632EF6" w:rsidP="00632EF6">
      <w:pPr>
        <w:tabs>
          <w:tab w:val="center" w:pos="4153"/>
          <w:tab w:val="center" w:pos="4680"/>
          <w:tab w:val="right" w:pos="6840"/>
          <w:tab w:val="right" w:pos="8306"/>
        </w:tabs>
        <w:jc w:val="center"/>
        <w:rPr>
          <w:b/>
          <w:caps/>
          <w:sz w:val="28"/>
          <w:szCs w:val="28"/>
        </w:rPr>
      </w:pPr>
      <w:r w:rsidRPr="000371E6">
        <w:rPr>
          <w:b/>
          <w:caps/>
          <w:sz w:val="28"/>
          <w:szCs w:val="28"/>
        </w:rPr>
        <w:lastRenderedPageBreak/>
        <w:t>Лист розсилки</w:t>
      </w:r>
    </w:p>
    <w:p w:rsidR="00632EF6" w:rsidRDefault="00632EF6" w:rsidP="00632EF6">
      <w:pPr>
        <w:jc w:val="center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>рішення Сумської міської ради</w:t>
      </w: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14</w:t>
      </w:r>
      <w:r w:rsidRPr="004979E4">
        <w:rPr>
          <w:sz w:val="28"/>
          <w:szCs w:val="28"/>
          <w:lang w:eastAsia="en-US"/>
        </w:rPr>
        <w:t xml:space="preserve"> липня 202</w:t>
      </w:r>
      <w:r>
        <w:rPr>
          <w:sz w:val="28"/>
          <w:szCs w:val="28"/>
          <w:lang w:eastAsia="en-US"/>
        </w:rPr>
        <w:t>1</w:t>
      </w:r>
      <w:r w:rsidRPr="004979E4">
        <w:rPr>
          <w:sz w:val="28"/>
          <w:szCs w:val="28"/>
          <w:lang w:eastAsia="en-US"/>
        </w:rPr>
        <w:t xml:space="preserve"> року № </w:t>
      </w:r>
      <w:r>
        <w:rPr>
          <w:sz w:val="28"/>
          <w:szCs w:val="28"/>
          <w:lang w:eastAsia="en-US"/>
        </w:rPr>
        <w:t>136</w:t>
      </w:r>
      <w:r>
        <w:rPr>
          <w:sz w:val="28"/>
          <w:szCs w:val="28"/>
          <w:lang w:eastAsia="en-US"/>
        </w:rPr>
        <w:t>8</w:t>
      </w:r>
      <w:r w:rsidRPr="004979E4">
        <w:rPr>
          <w:sz w:val="28"/>
          <w:szCs w:val="28"/>
          <w:lang w:eastAsia="en-US"/>
        </w:rPr>
        <w:t xml:space="preserve"> – МР </w:t>
      </w:r>
      <w:r>
        <w:rPr>
          <w:sz w:val="28"/>
          <w:szCs w:val="28"/>
          <w:lang w:eastAsia="en-US"/>
        </w:rPr>
        <w:t>«</w:t>
      </w:r>
      <w:r w:rsidRPr="00D60DAB">
        <w:rPr>
          <w:sz w:val="28"/>
          <w:szCs w:val="28"/>
        </w:rPr>
        <w:t>Про інвентаризацію земель</w:t>
      </w:r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 xml:space="preserve"> </w:t>
      </w:r>
      <w:r w:rsidRPr="00D60DAB">
        <w:rPr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Сумської міської територіальної громади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Суми,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вул. Інтернаціоналістів, в районі озера Чеха</w:t>
      </w:r>
      <w:r w:rsidRPr="004979E4">
        <w:rPr>
          <w:sz w:val="28"/>
          <w:szCs w:val="28"/>
          <w:lang w:eastAsia="en-US"/>
        </w:rPr>
        <w:t>»</w:t>
      </w:r>
    </w:p>
    <w:p w:rsidR="00632EF6" w:rsidRPr="004979E4" w:rsidRDefault="00632EF6" w:rsidP="00632EF6">
      <w:pPr>
        <w:jc w:val="both"/>
        <w:rPr>
          <w:b/>
          <w:i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63"/>
        <w:gridCol w:w="1985"/>
        <w:gridCol w:w="2410"/>
        <w:gridCol w:w="1417"/>
      </w:tblGrid>
      <w:tr w:rsidR="00632EF6" w:rsidRPr="004979E4" w:rsidTr="00A9023D">
        <w:trPr>
          <w:cantSplit/>
          <w:trHeight w:val="1415"/>
        </w:trPr>
        <w:tc>
          <w:tcPr>
            <w:tcW w:w="601" w:type="dxa"/>
            <w:vAlign w:val="center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363" w:type="dxa"/>
            <w:vAlign w:val="center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Назва 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підприємства, установи, організації</w:t>
            </w:r>
          </w:p>
        </w:tc>
        <w:tc>
          <w:tcPr>
            <w:tcW w:w="1985" w:type="dxa"/>
            <w:vAlign w:val="center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Прізвище І.П. керівника</w:t>
            </w:r>
          </w:p>
        </w:tc>
        <w:tc>
          <w:tcPr>
            <w:tcW w:w="2410" w:type="dxa"/>
            <w:vAlign w:val="center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Поштова 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та електронна 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адреси</w:t>
            </w:r>
          </w:p>
        </w:tc>
        <w:tc>
          <w:tcPr>
            <w:tcW w:w="1417" w:type="dxa"/>
            <w:vAlign w:val="center"/>
          </w:tcPr>
          <w:p w:rsidR="00632EF6" w:rsidRPr="000371E6" w:rsidRDefault="00632EF6" w:rsidP="00A9023D">
            <w:pPr>
              <w:jc w:val="both"/>
              <w:rPr>
                <w:sz w:val="26"/>
                <w:szCs w:val="26"/>
                <w:lang w:eastAsia="en-US"/>
              </w:rPr>
            </w:pPr>
            <w:r w:rsidRPr="000371E6">
              <w:rPr>
                <w:sz w:val="26"/>
                <w:szCs w:val="26"/>
                <w:lang w:eastAsia="en-US"/>
              </w:rPr>
              <w:t>Необхідна кількість примірників рішення СМР</w:t>
            </w:r>
          </w:p>
        </w:tc>
      </w:tr>
      <w:tr w:rsidR="00632EF6" w:rsidRPr="004979E4" w:rsidTr="00A9023D">
        <w:tc>
          <w:tcPr>
            <w:tcW w:w="601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63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Д</w:t>
            </w:r>
            <w:r w:rsidRPr="004979E4">
              <w:rPr>
                <w:sz w:val="28"/>
                <w:szCs w:val="28"/>
                <w:lang w:eastAsia="en-US"/>
              </w:rPr>
              <w:t>епартаменту фінансів, економіки та інвестицій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Липовій С.А.</w:t>
            </w:r>
          </w:p>
        </w:tc>
        <w:tc>
          <w:tcPr>
            <w:tcW w:w="2410" w:type="dxa"/>
          </w:tcPr>
          <w:p w:rsidR="00632EF6" w:rsidRPr="004979E4" w:rsidRDefault="00632EF6" w:rsidP="00A9023D">
            <w:pPr>
              <w:rPr>
                <w:bCs/>
                <w:sz w:val="28"/>
                <w:szCs w:val="28"/>
                <w:lang w:eastAsia="en-US"/>
              </w:rPr>
            </w:pPr>
            <w:r w:rsidRPr="004979E4">
              <w:rPr>
                <w:bCs/>
                <w:sz w:val="28"/>
                <w:szCs w:val="28"/>
                <w:lang w:eastAsia="en-US"/>
              </w:rPr>
              <w:t xml:space="preserve">вулиця Горького, 21, м. Суми, 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40</w:t>
            </w:r>
            <w:r w:rsidRPr="004979E4">
              <w:rPr>
                <w:bCs/>
                <w:sz w:val="28"/>
                <w:szCs w:val="28"/>
                <w:lang w:eastAsia="en-US"/>
              </w:rPr>
              <w:t xml:space="preserve">004 </w:t>
            </w:r>
          </w:p>
          <w:p w:rsidR="00632EF6" w:rsidRPr="004979E4" w:rsidRDefault="00632EF6" w:rsidP="00A9023D">
            <w:pPr>
              <w:rPr>
                <w:bCs/>
                <w:sz w:val="28"/>
                <w:szCs w:val="28"/>
                <w:lang w:val="ru-RU" w:eastAsia="en-US"/>
              </w:rPr>
            </w:pPr>
            <w:r w:rsidRPr="004979E4">
              <w:rPr>
                <w:bCs/>
                <w:sz w:val="28"/>
                <w:szCs w:val="28"/>
                <w:lang w:val="en-US" w:eastAsia="en-US"/>
              </w:rPr>
              <w:t>e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4979E4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4979E4">
              <w:rPr>
                <w:sz w:val="28"/>
                <w:szCs w:val="28"/>
                <w:lang w:val="ru-RU" w:eastAsia="en-US"/>
              </w:rPr>
              <w:t xml:space="preserve">: </w:t>
            </w:r>
            <w:hyperlink r:id="rId7" w:history="1">
              <w:r w:rsidRPr="00F5376C">
                <w:rPr>
                  <w:rStyle w:val="ab"/>
                  <w:sz w:val="26"/>
                  <w:szCs w:val="26"/>
                  <w:lang w:eastAsia="en-US"/>
                </w:rPr>
                <w:t>mfin@smr.gov.ua</w:t>
              </w:r>
            </w:hyperlink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632EF6" w:rsidRPr="004979E4" w:rsidRDefault="00632EF6" w:rsidP="00A9023D">
            <w:pPr>
              <w:jc w:val="center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32EF6" w:rsidRPr="004979E4" w:rsidTr="00A9023D">
        <w:tc>
          <w:tcPr>
            <w:tcW w:w="601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63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Директор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4979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4979E4">
              <w:rPr>
                <w:sz w:val="28"/>
                <w:szCs w:val="28"/>
                <w:lang w:eastAsia="en-US"/>
              </w:rPr>
              <w:t>епартаменту інфраструктури міста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Журба О.І.</w:t>
            </w:r>
          </w:p>
        </w:tc>
        <w:tc>
          <w:tcPr>
            <w:tcW w:w="2410" w:type="dxa"/>
          </w:tcPr>
          <w:p w:rsidR="00632EF6" w:rsidRPr="004979E4" w:rsidRDefault="00632EF6" w:rsidP="00A9023D">
            <w:pPr>
              <w:rPr>
                <w:bCs/>
                <w:sz w:val="28"/>
                <w:szCs w:val="28"/>
                <w:lang w:eastAsia="en-US"/>
              </w:rPr>
            </w:pPr>
            <w:r w:rsidRPr="004979E4">
              <w:rPr>
                <w:bCs/>
                <w:sz w:val="28"/>
                <w:szCs w:val="28"/>
                <w:lang w:eastAsia="en-US"/>
              </w:rPr>
              <w:t xml:space="preserve">вулиця Горького, 21, м. Суми, 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40</w:t>
            </w:r>
            <w:r w:rsidRPr="004979E4">
              <w:rPr>
                <w:bCs/>
                <w:sz w:val="28"/>
                <w:szCs w:val="28"/>
                <w:lang w:eastAsia="en-US"/>
              </w:rPr>
              <w:t xml:space="preserve">004 </w:t>
            </w:r>
          </w:p>
          <w:p w:rsidR="00632EF6" w:rsidRPr="004979E4" w:rsidRDefault="00632EF6" w:rsidP="00A9023D">
            <w:pPr>
              <w:rPr>
                <w:bCs/>
                <w:sz w:val="28"/>
                <w:szCs w:val="28"/>
                <w:lang w:val="ru-RU" w:eastAsia="en-US"/>
              </w:rPr>
            </w:pPr>
            <w:r w:rsidRPr="004979E4">
              <w:rPr>
                <w:bCs/>
                <w:sz w:val="28"/>
                <w:szCs w:val="28"/>
                <w:lang w:val="en-US" w:eastAsia="en-US"/>
              </w:rPr>
              <w:t>e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4979E4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 xml:space="preserve">: </w:t>
            </w:r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dim</w:t>
            </w:r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@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smr</w:t>
            </w:r>
            <w:proofErr w:type="spellEnd"/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.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gov</w:t>
            </w:r>
            <w:proofErr w:type="spellEnd"/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.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ua</w:t>
            </w:r>
            <w:proofErr w:type="spellEnd"/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632EF6" w:rsidRPr="004979E4" w:rsidRDefault="00632EF6" w:rsidP="00A9023D">
            <w:pPr>
              <w:jc w:val="center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32EF6" w:rsidRPr="004979E4" w:rsidTr="00A9023D">
        <w:tc>
          <w:tcPr>
            <w:tcW w:w="601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63" w:type="dxa"/>
          </w:tcPr>
          <w:p w:rsidR="00632EF6" w:rsidRDefault="00632EF6" w:rsidP="00A902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Департаменту </w:t>
            </w:r>
            <w:r w:rsidRPr="008731E3">
              <w:rPr>
                <w:sz w:val="28"/>
                <w:szCs w:val="28"/>
                <w:lang w:eastAsia="en-US"/>
              </w:rPr>
              <w:t xml:space="preserve">забезпечення </w:t>
            </w:r>
          </w:p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 w:rsidRPr="008731E3">
              <w:rPr>
                <w:sz w:val="28"/>
                <w:szCs w:val="28"/>
                <w:lang w:eastAsia="en-US"/>
              </w:rPr>
              <w:t>ресурсних платежів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632EF6" w:rsidRPr="004979E4" w:rsidRDefault="00632EF6" w:rsidP="00A902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Клименко Ю.М.</w:t>
            </w:r>
          </w:p>
        </w:tc>
        <w:tc>
          <w:tcPr>
            <w:tcW w:w="2410" w:type="dxa"/>
          </w:tcPr>
          <w:p w:rsidR="00632EF6" w:rsidRDefault="00632EF6" w:rsidP="00A9023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92C2A">
              <w:rPr>
                <w:bCs/>
                <w:sz w:val="28"/>
                <w:szCs w:val="28"/>
                <w:lang w:eastAsia="en-US"/>
              </w:rPr>
              <w:t>вул</w:t>
            </w:r>
            <w:r>
              <w:rPr>
                <w:bCs/>
                <w:sz w:val="28"/>
                <w:szCs w:val="28"/>
                <w:lang w:eastAsia="en-US"/>
              </w:rPr>
              <w:t>иця</w:t>
            </w:r>
            <w:r w:rsidRPr="00692C2A">
              <w:rPr>
                <w:bCs/>
                <w:sz w:val="28"/>
                <w:szCs w:val="28"/>
                <w:lang w:eastAsia="en-US"/>
              </w:rPr>
              <w:t xml:space="preserve"> Садова, 33</w:t>
            </w:r>
            <w:r>
              <w:rPr>
                <w:bCs/>
                <w:sz w:val="28"/>
                <w:szCs w:val="28"/>
                <w:lang w:eastAsia="en-US"/>
              </w:rPr>
              <w:t>, м. Суми, 40009</w:t>
            </w:r>
          </w:p>
          <w:p w:rsidR="00632EF6" w:rsidRPr="00F5376C" w:rsidRDefault="00632EF6" w:rsidP="00A9023D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e</w:t>
            </w:r>
            <w:r w:rsidRPr="00692C2A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mail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  <w:r w:rsidRPr="00632EF6"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hyperlink r:id="rId8" w:history="1">
              <w:r w:rsidRPr="00F5376C">
                <w:rPr>
                  <w:rStyle w:val="ab"/>
                  <w:color w:val="auto"/>
                  <w:sz w:val="26"/>
                  <w:szCs w:val="26"/>
                </w:rPr>
                <w:t>dresurs@smr.gov.ua</w:t>
              </w:r>
            </w:hyperlink>
          </w:p>
          <w:p w:rsidR="00632EF6" w:rsidRPr="00692C2A" w:rsidRDefault="00632EF6" w:rsidP="00A9023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32EF6" w:rsidRPr="004979E4" w:rsidRDefault="00632EF6" w:rsidP="00A902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 xml:space="preserve">Директор </w:t>
      </w:r>
      <w:r>
        <w:rPr>
          <w:sz w:val="28"/>
          <w:szCs w:val="28"/>
          <w:lang w:eastAsia="en-US"/>
        </w:rPr>
        <w:t>Д</w:t>
      </w:r>
      <w:r w:rsidRPr="004979E4">
        <w:rPr>
          <w:sz w:val="28"/>
          <w:szCs w:val="28"/>
          <w:lang w:eastAsia="en-US"/>
        </w:rPr>
        <w:t xml:space="preserve">епартаменту </w:t>
      </w: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>інфраструктури міста</w:t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  <w:t>О.І. Журба</w:t>
      </w: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4979E4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Default="00632EF6" w:rsidP="00632EF6">
      <w:pPr>
        <w:jc w:val="both"/>
        <w:rPr>
          <w:sz w:val="28"/>
          <w:szCs w:val="28"/>
          <w:lang w:eastAsia="en-US"/>
        </w:rPr>
      </w:pPr>
    </w:p>
    <w:p w:rsidR="00632EF6" w:rsidRPr="00D37A4F" w:rsidRDefault="00632EF6" w:rsidP="00632EF6">
      <w:pPr>
        <w:jc w:val="both"/>
        <w:rPr>
          <w:sz w:val="24"/>
          <w:szCs w:val="24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sectPr w:rsidR="004F3731" w:rsidRPr="00FD28F6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1DB7"/>
    <w:rsid w:val="00022730"/>
    <w:rsid w:val="00031CCC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443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435F"/>
    <w:rsid w:val="002B67A0"/>
    <w:rsid w:val="002C2206"/>
    <w:rsid w:val="002C2DEE"/>
    <w:rsid w:val="002D32D1"/>
    <w:rsid w:val="002D60E5"/>
    <w:rsid w:val="002E0A36"/>
    <w:rsid w:val="002F5894"/>
    <w:rsid w:val="0030640B"/>
    <w:rsid w:val="00326DC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16CB"/>
    <w:rsid w:val="004774E7"/>
    <w:rsid w:val="00480C81"/>
    <w:rsid w:val="00484E01"/>
    <w:rsid w:val="004A0E17"/>
    <w:rsid w:val="004A7D41"/>
    <w:rsid w:val="004B113C"/>
    <w:rsid w:val="004B3EB4"/>
    <w:rsid w:val="004C75C5"/>
    <w:rsid w:val="004E4E7F"/>
    <w:rsid w:val="004F3731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2EF6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BBF"/>
    <w:rsid w:val="0074530F"/>
    <w:rsid w:val="00747171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56E1"/>
    <w:rsid w:val="00A176AB"/>
    <w:rsid w:val="00A300A3"/>
    <w:rsid w:val="00A37627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73EEB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11C0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3517"/>
    <w:rsid w:val="00BF79CC"/>
    <w:rsid w:val="00C018DB"/>
    <w:rsid w:val="00C102E1"/>
    <w:rsid w:val="00C10A32"/>
    <w:rsid w:val="00C51A1F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01060"/>
    <w:rsid w:val="00F06970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FDA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63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urs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fin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CA0E-EC95-4B0C-B672-9B31A85E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4</cp:revision>
  <cp:lastPrinted>2021-07-19T06:48:00Z</cp:lastPrinted>
  <dcterms:created xsi:type="dcterms:W3CDTF">2021-07-19T06:42:00Z</dcterms:created>
  <dcterms:modified xsi:type="dcterms:W3CDTF">2021-07-19T06:48:00Z</dcterms:modified>
</cp:coreProperties>
</file>