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9E7F8B" w:rsidRPr="00B40261" w:rsidTr="00076290">
        <w:trPr>
          <w:trHeight w:val="1122"/>
          <w:jc w:val="center"/>
        </w:trPr>
        <w:tc>
          <w:tcPr>
            <w:tcW w:w="4252" w:type="dxa"/>
          </w:tcPr>
          <w:p w:rsidR="009E7F8B" w:rsidRPr="003B46EC" w:rsidRDefault="009E7F8B" w:rsidP="00076290">
            <w:pPr>
              <w:tabs>
                <w:tab w:val="center" w:pos="4153"/>
                <w:tab w:val="right" w:pos="8306"/>
              </w:tabs>
              <w:spacing w:after="0" w:line="240" w:lineRule="auto"/>
              <w:rPr>
                <w:rFonts w:ascii="Times New Roman" w:eastAsia="Times New Roman" w:hAnsi="Times New Roman" w:cs="Times New Roman"/>
                <w:sz w:val="24"/>
                <w:szCs w:val="24"/>
                <w:lang w:val="en-US" w:eastAsia="ru-RU"/>
              </w:rPr>
            </w:pPr>
          </w:p>
        </w:tc>
        <w:tc>
          <w:tcPr>
            <w:tcW w:w="1134" w:type="dxa"/>
            <w:hideMark/>
          </w:tcPr>
          <w:p w:rsidR="009E7F8B" w:rsidRPr="00AE6FD7" w:rsidRDefault="009E7F8B" w:rsidP="00076290">
            <w:pPr>
              <w:tabs>
                <w:tab w:val="center" w:pos="4153"/>
                <w:tab w:val="right" w:pos="8306"/>
              </w:tabs>
              <w:spacing w:after="0" w:line="240" w:lineRule="auto"/>
              <w:jc w:val="center"/>
              <w:rPr>
                <w:rFonts w:ascii="Times New Roman" w:eastAsia="Times New Roman" w:hAnsi="Times New Roman" w:cs="Times New Roman"/>
                <w:sz w:val="24"/>
                <w:szCs w:val="24"/>
                <w:lang w:val="en-US" w:eastAsia="ru-RU"/>
              </w:rPr>
            </w:pPr>
            <w:r w:rsidRPr="00B40261">
              <w:rPr>
                <w:rFonts w:ascii="Times New Roman" w:eastAsia="Times New Roman" w:hAnsi="Times New Roman" w:cs="Times New Roman"/>
                <w:noProof/>
                <w:sz w:val="28"/>
                <w:szCs w:val="28"/>
                <w:lang w:val="en-US"/>
              </w:rPr>
              <w:drawing>
                <wp:inline distT="0" distB="0" distL="0" distR="0" wp14:anchorId="29F50C24" wp14:editId="38DF9A05">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9E7F8B" w:rsidRPr="00B40261" w:rsidRDefault="009E7F8B" w:rsidP="00076290">
            <w:pPr>
              <w:spacing w:after="0" w:line="240" w:lineRule="auto"/>
              <w:jc w:val="center"/>
              <w:rPr>
                <w:rFonts w:ascii="Times New Roman" w:eastAsia="Times New Roman" w:hAnsi="Times New Roman" w:cs="Times New Roman"/>
                <w:sz w:val="20"/>
                <w:szCs w:val="20"/>
                <w:lang w:val="uk-UA" w:eastAsia="ru-RU"/>
              </w:rPr>
            </w:pPr>
          </w:p>
        </w:tc>
      </w:tr>
    </w:tbl>
    <w:p w:rsidR="009E7F8B" w:rsidRPr="00B40261" w:rsidRDefault="009E7F8B" w:rsidP="009E7F8B">
      <w:pPr>
        <w:spacing w:after="0" w:line="240" w:lineRule="auto"/>
        <w:jc w:val="center"/>
        <w:rPr>
          <w:rFonts w:ascii="Times New Roman" w:eastAsia="Times New Roman" w:hAnsi="Times New Roman" w:cs="Times New Roman"/>
          <w:caps/>
          <w:sz w:val="36"/>
          <w:szCs w:val="36"/>
          <w:lang w:val="uk-UA" w:eastAsia="ru-RU"/>
        </w:rPr>
      </w:pPr>
      <w:r w:rsidRPr="00B40261">
        <w:rPr>
          <w:rFonts w:ascii="Times New Roman" w:eastAsia="Times New Roman" w:hAnsi="Times New Roman" w:cs="Times New Roman"/>
          <w:caps/>
          <w:sz w:val="36"/>
          <w:szCs w:val="36"/>
          <w:lang w:val="uk-UA" w:eastAsia="ru-RU"/>
        </w:rPr>
        <w:t>Сумська міська рада</w:t>
      </w:r>
    </w:p>
    <w:p w:rsidR="009E7F8B" w:rsidRPr="00DF5A60" w:rsidRDefault="009E7F8B" w:rsidP="009E7F8B">
      <w:pPr>
        <w:spacing w:after="0" w:line="240" w:lineRule="auto"/>
        <w:jc w:val="center"/>
        <w:rPr>
          <w:rFonts w:ascii="Times New Roman" w:eastAsia="Times New Roman" w:hAnsi="Times New Roman" w:cs="Times New Roman"/>
          <w:sz w:val="28"/>
          <w:szCs w:val="28"/>
          <w:lang w:val="uk-UA" w:eastAsia="ru-RU"/>
        </w:rPr>
      </w:pPr>
      <w:r w:rsidRPr="00DF5A60">
        <w:rPr>
          <w:rFonts w:ascii="Times New Roman" w:eastAsia="Times New Roman" w:hAnsi="Times New Roman" w:cs="Times New Roman"/>
          <w:sz w:val="28"/>
          <w:szCs w:val="28"/>
          <w:lang w:val="uk-UA" w:eastAsia="ru-RU"/>
        </w:rPr>
        <w:t>VІ</w:t>
      </w:r>
      <w:r w:rsidRPr="00DF5A60">
        <w:rPr>
          <w:rFonts w:ascii="Times New Roman" w:eastAsia="Times New Roman" w:hAnsi="Times New Roman" w:cs="Times New Roman"/>
          <w:sz w:val="28"/>
          <w:szCs w:val="28"/>
          <w:lang w:val="en-US" w:eastAsia="ru-RU"/>
        </w:rPr>
        <w:t>I</w:t>
      </w:r>
      <w:r w:rsidRPr="00DF5A60">
        <w:rPr>
          <w:rFonts w:ascii="Times New Roman" w:eastAsia="Times New Roman" w:hAnsi="Times New Roman" w:cs="Times New Roman"/>
          <w:sz w:val="28"/>
          <w:szCs w:val="28"/>
          <w:lang w:val="uk-UA" w:eastAsia="ru-RU"/>
        </w:rPr>
        <w:t xml:space="preserve">І СКЛИКАННЯ </w:t>
      </w:r>
      <w:r w:rsidRPr="00DF5A60">
        <w:rPr>
          <w:rFonts w:ascii="Times New Roman" w:eastAsia="Times New Roman" w:hAnsi="Times New Roman" w:cs="Times New Roman"/>
          <w:sz w:val="28"/>
          <w:szCs w:val="28"/>
          <w:lang w:val="en-US" w:eastAsia="ru-RU"/>
        </w:rPr>
        <w:t>IX</w:t>
      </w:r>
      <w:r w:rsidRPr="00DF5A60">
        <w:rPr>
          <w:rFonts w:ascii="Times New Roman" w:eastAsia="Times New Roman" w:hAnsi="Times New Roman" w:cs="Times New Roman"/>
          <w:sz w:val="28"/>
          <w:szCs w:val="28"/>
          <w:lang w:val="uk-UA" w:eastAsia="ru-RU"/>
        </w:rPr>
        <w:t xml:space="preserve"> СЕСІЯ</w:t>
      </w:r>
    </w:p>
    <w:p w:rsidR="009E7F8B" w:rsidRPr="00B439AE" w:rsidRDefault="009E7F8B" w:rsidP="009E7F8B">
      <w:pPr>
        <w:spacing w:after="0" w:line="240" w:lineRule="auto"/>
        <w:jc w:val="center"/>
        <w:rPr>
          <w:rFonts w:ascii="Times New Roman" w:eastAsia="Times New Roman" w:hAnsi="Times New Roman" w:cs="Times New Roman"/>
          <w:b/>
          <w:sz w:val="32"/>
          <w:szCs w:val="32"/>
          <w:lang w:val="uk-UA" w:eastAsia="ru-RU"/>
        </w:rPr>
      </w:pPr>
      <w:r w:rsidRPr="00B439AE">
        <w:rPr>
          <w:rFonts w:ascii="Times New Roman" w:eastAsia="Times New Roman" w:hAnsi="Times New Roman" w:cs="Times New Roman"/>
          <w:b/>
          <w:sz w:val="32"/>
          <w:szCs w:val="32"/>
          <w:lang w:val="uk-UA" w:eastAsia="ru-RU"/>
        </w:rPr>
        <w:t>РІШЕННЯ</w:t>
      </w:r>
    </w:p>
    <w:p w:rsidR="009E7F8B" w:rsidRPr="006242C1" w:rsidRDefault="009E7F8B" w:rsidP="009E7F8B">
      <w:pPr>
        <w:spacing w:after="0" w:line="240" w:lineRule="auto"/>
        <w:jc w:val="center"/>
        <w:rPr>
          <w:rFonts w:ascii="Times New Roman" w:eastAsia="Times New Roman" w:hAnsi="Times New Roman" w:cs="Times New Roman"/>
          <w:b/>
          <w:spacing w:val="20"/>
          <w:sz w:val="26"/>
          <w:szCs w:val="26"/>
          <w:lang w:val="uk-UA" w:eastAsia="ru-RU"/>
        </w:rPr>
      </w:pPr>
    </w:p>
    <w:p w:rsidR="009E7F8B" w:rsidRPr="00B71345" w:rsidRDefault="009E7F8B" w:rsidP="009E7F8B">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w:t>
      </w:r>
      <w:r w:rsidRPr="00DF5A60">
        <w:rPr>
          <w:rFonts w:ascii="Times New Roman" w:eastAsia="Times New Roman" w:hAnsi="Times New Roman" w:cs="Times New Roman"/>
          <w:sz w:val="28"/>
          <w:szCs w:val="28"/>
          <w:lang w:eastAsia="ru-RU"/>
        </w:rPr>
        <w:t xml:space="preserve"> 23 </w:t>
      </w:r>
      <w:r>
        <w:rPr>
          <w:rFonts w:ascii="Times New Roman" w:eastAsia="Times New Roman" w:hAnsi="Times New Roman" w:cs="Times New Roman"/>
          <w:sz w:val="28"/>
          <w:szCs w:val="28"/>
          <w:lang w:val="uk-UA" w:eastAsia="ru-RU"/>
        </w:rPr>
        <w:t>липня 2021 року № 1440</w:t>
      </w:r>
      <w:r w:rsidRPr="00B71345">
        <w:rPr>
          <w:rFonts w:ascii="Times New Roman" w:eastAsia="Times New Roman" w:hAnsi="Times New Roman" w:cs="Times New Roman"/>
          <w:sz w:val="28"/>
          <w:szCs w:val="28"/>
          <w:lang w:val="uk-UA" w:eastAsia="ru-RU"/>
        </w:rPr>
        <w:t>-МР</w:t>
      </w:r>
    </w:p>
    <w:p w:rsidR="009E7F8B" w:rsidRPr="00B71345" w:rsidRDefault="009E7F8B" w:rsidP="009E7F8B">
      <w:pPr>
        <w:spacing w:after="0" w:line="240" w:lineRule="auto"/>
        <w:ind w:right="4579"/>
        <w:rPr>
          <w:rFonts w:ascii="Times New Roman" w:eastAsia="Times New Roman" w:hAnsi="Times New Roman" w:cs="Times New Roman"/>
          <w:sz w:val="28"/>
          <w:szCs w:val="28"/>
          <w:lang w:val="uk-UA" w:eastAsia="ru-RU"/>
        </w:rPr>
      </w:pPr>
      <w:r w:rsidRPr="00B71345">
        <w:rPr>
          <w:rFonts w:ascii="Times New Roman" w:eastAsia="Times New Roman" w:hAnsi="Times New Roman" w:cs="Times New Roman"/>
          <w:sz w:val="28"/>
          <w:szCs w:val="28"/>
          <w:lang w:val="uk-UA" w:eastAsia="ru-RU"/>
        </w:rPr>
        <w:t>м. Суми</w:t>
      </w:r>
    </w:p>
    <w:p w:rsidR="00B40261" w:rsidRPr="00B40261" w:rsidRDefault="00B40261" w:rsidP="00B40261">
      <w:pPr>
        <w:spacing w:after="0" w:line="240" w:lineRule="auto"/>
        <w:jc w:val="both"/>
        <w:rPr>
          <w:rFonts w:ascii="Times New Roman" w:eastAsia="Times New Roman" w:hAnsi="Times New Roman" w:cs="Times New Roman"/>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tblGrid>
      <w:tr w:rsidR="00B40261" w:rsidRPr="007B33A5" w:rsidTr="009A1E56">
        <w:trPr>
          <w:trHeight w:val="2029"/>
        </w:trPr>
        <w:tc>
          <w:tcPr>
            <w:tcW w:w="4819" w:type="dxa"/>
            <w:tcBorders>
              <w:top w:val="nil"/>
              <w:left w:val="nil"/>
              <w:bottom w:val="nil"/>
              <w:right w:val="nil"/>
            </w:tcBorders>
          </w:tcPr>
          <w:p w:rsidR="00B40261" w:rsidRPr="00B810DC" w:rsidRDefault="006C284B" w:rsidP="005A444E">
            <w:pPr>
              <w:spacing w:after="0" w:line="240" w:lineRule="auto"/>
              <w:jc w:val="both"/>
              <w:rPr>
                <w:rFonts w:ascii="Times New Roman" w:eastAsia="Times New Roman" w:hAnsi="Times New Roman" w:cs="Times New Roman"/>
                <w:sz w:val="28"/>
                <w:szCs w:val="28"/>
                <w:lang w:val="uk-UA" w:eastAsia="ru-RU"/>
              </w:rPr>
            </w:pPr>
            <w:r w:rsidRPr="006C284B">
              <w:rPr>
                <w:rFonts w:ascii="Times New Roman" w:eastAsia="Times New Roman" w:hAnsi="Times New Roman" w:cs="Times New Roman"/>
                <w:sz w:val="28"/>
                <w:szCs w:val="28"/>
                <w:lang w:val="uk-UA" w:eastAsia="ru-RU"/>
              </w:rPr>
              <w:t xml:space="preserve">Про </w:t>
            </w:r>
            <w:r>
              <w:rPr>
                <w:rFonts w:ascii="Times New Roman" w:eastAsia="Times New Roman" w:hAnsi="Times New Roman" w:cs="Times New Roman"/>
                <w:sz w:val="28"/>
                <w:szCs w:val="28"/>
                <w:lang w:val="uk-UA" w:eastAsia="ru-RU"/>
              </w:rPr>
              <w:t>надання</w:t>
            </w:r>
            <w:r w:rsidRPr="006C284B">
              <w:rPr>
                <w:rFonts w:ascii="Times New Roman" w:eastAsia="Times New Roman" w:hAnsi="Times New Roman" w:cs="Times New Roman"/>
                <w:sz w:val="28"/>
                <w:szCs w:val="28"/>
                <w:lang w:val="uk-UA" w:eastAsia="ru-RU"/>
              </w:rPr>
              <w:t xml:space="preserve"> </w:t>
            </w:r>
            <w:proofErr w:type="spellStart"/>
            <w:r w:rsidR="005653F3">
              <w:rPr>
                <w:rFonts w:ascii="Times New Roman" w:eastAsia="Times New Roman" w:hAnsi="Times New Roman" w:cs="Times New Roman"/>
                <w:sz w:val="28"/>
                <w:szCs w:val="28"/>
                <w:lang w:val="uk-UA" w:eastAsia="ru-RU"/>
              </w:rPr>
              <w:t>Багмет</w:t>
            </w:r>
            <w:proofErr w:type="spellEnd"/>
            <w:r w:rsidR="005653F3">
              <w:rPr>
                <w:rFonts w:ascii="Times New Roman" w:eastAsia="Times New Roman" w:hAnsi="Times New Roman" w:cs="Times New Roman"/>
                <w:sz w:val="28"/>
                <w:szCs w:val="28"/>
                <w:lang w:val="uk-UA" w:eastAsia="ru-RU"/>
              </w:rPr>
              <w:t xml:space="preserve"> Ользі Сергіївні </w:t>
            </w:r>
            <w:r w:rsidRPr="006C284B">
              <w:rPr>
                <w:rFonts w:ascii="Times New Roman" w:eastAsia="Times New Roman" w:hAnsi="Times New Roman" w:cs="Times New Roman"/>
                <w:sz w:val="28"/>
                <w:szCs w:val="28"/>
                <w:lang w:val="uk-UA" w:eastAsia="ru-RU"/>
              </w:rPr>
              <w:t>дозволу на розроблення проекту землеустрою що</w:t>
            </w:r>
            <w:r w:rsidR="005B07C3">
              <w:rPr>
                <w:rFonts w:ascii="Times New Roman" w:eastAsia="Times New Roman" w:hAnsi="Times New Roman" w:cs="Times New Roman"/>
                <w:sz w:val="28"/>
                <w:szCs w:val="28"/>
                <w:lang w:val="uk-UA" w:eastAsia="ru-RU"/>
              </w:rPr>
              <w:t xml:space="preserve">до відведення </w:t>
            </w:r>
            <w:r w:rsidR="007924E5">
              <w:rPr>
                <w:rFonts w:ascii="Times New Roman" w:eastAsia="Times New Roman" w:hAnsi="Times New Roman" w:cs="Times New Roman"/>
                <w:sz w:val="28"/>
                <w:szCs w:val="28"/>
                <w:lang w:val="uk-UA" w:eastAsia="ru-RU"/>
              </w:rPr>
              <w:t xml:space="preserve">у власність </w:t>
            </w:r>
            <w:r w:rsidR="005B07C3">
              <w:rPr>
                <w:rFonts w:ascii="Times New Roman" w:eastAsia="Times New Roman" w:hAnsi="Times New Roman" w:cs="Times New Roman"/>
                <w:sz w:val="28"/>
                <w:szCs w:val="28"/>
                <w:lang w:val="uk-UA" w:eastAsia="ru-RU"/>
              </w:rPr>
              <w:t xml:space="preserve">земельної ділянки за </w:t>
            </w:r>
            <w:proofErr w:type="spellStart"/>
            <w:r w:rsidR="005B07C3">
              <w:rPr>
                <w:rFonts w:ascii="Times New Roman" w:eastAsia="Times New Roman" w:hAnsi="Times New Roman" w:cs="Times New Roman"/>
                <w:sz w:val="28"/>
                <w:szCs w:val="28"/>
                <w:lang w:val="uk-UA" w:eastAsia="ru-RU"/>
              </w:rPr>
              <w:t>адресою</w:t>
            </w:r>
            <w:proofErr w:type="spellEnd"/>
            <w:r w:rsidR="005B07C3">
              <w:rPr>
                <w:rFonts w:ascii="Times New Roman" w:eastAsia="Times New Roman" w:hAnsi="Times New Roman" w:cs="Times New Roman"/>
                <w:sz w:val="28"/>
                <w:szCs w:val="28"/>
                <w:lang w:val="uk-UA" w:eastAsia="ru-RU"/>
              </w:rPr>
              <w:t xml:space="preserve">: </w:t>
            </w:r>
            <w:r w:rsidRPr="006C284B">
              <w:rPr>
                <w:rFonts w:ascii="Times New Roman" w:eastAsia="Times New Roman" w:hAnsi="Times New Roman" w:cs="Times New Roman"/>
                <w:sz w:val="28"/>
                <w:szCs w:val="28"/>
                <w:lang w:val="uk-UA" w:eastAsia="ru-RU"/>
              </w:rPr>
              <w:t>м</w:t>
            </w:r>
            <w:r w:rsidR="000A1B72">
              <w:rPr>
                <w:rFonts w:ascii="Times New Roman" w:eastAsia="Times New Roman" w:hAnsi="Times New Roman" w:cs="Times New Roman"/>
                <w:sz w:val="28"/>
                <w:szCs w:val="28"/>
                <w:lang w:val="uk-UA" w:eastAsia="ru-RU"/>
              </w:rPr>
              <w:t xml:space="preserve">. Суми, </w:t>
            </w:r>
            <w:r w:rsidR="00EC43EF">
              <w:rPr>
                <w:rFonts w:ascii="Times New Roman" w:eastAsia="Times New Roman" w:hAnsi="Times New Roman" w:cs="Times New Roman"/>
                <w:sz w:val="28"/>
                <w:szCs w:val="28"/>
                <w:lang w:val="uk-UA" w:eastAsia="ru-RU"/>
              </w:rPr>
              <w:t>в районі</w:t>
            </w:r>
            <w:r w:rsidR="005B07C3">
              <w:rPr>
                <w:rFonts w:ascii="Times New Roman" w:eastAsia="Times New Roman" w:hAnsi="Times New Roman" w:cs="Times New Roman"/>
                <w:sz w:val="28"/>
                <w:szCs w:val="28"/>
                <w:lang w:val="uk-UA" w:eastAsia="ru-RU"/>
              </w:rPr>
              <w:t xml:space="preserve"> </w:t>
            </w:r>
            <w:r w:rsidR="005653F3">
              <w:rPr>
                <w:rFonts w:ascii="Times New Roman" w:eastAsia="Times New Roman" w:hAnsi="Times New Roman" w:cs="Times New Roman"/>
                <w:sz w:val="28"/>
                <w:szCs w:val="28"/>
                <w:lang w:val="uk-UA" w:eastAsia="ru-RU"/>
              </w:rPr>
              <w:t xml:space="preserve">                         </w:t>
            </w:r>
            <w:r w:rsidR="0097524B">
              <w:rPr>
                <w:rFonts w:ascii="Times New Roman" w:eastAsia="Times New Roman" w:hAnsi="Times New Roman" w:cs="Times New Roman"/>
                <w:sz w:val="28"/>
                <w:szCs w:val="28"/>
                <w:lang w:val="uk-UA" w:eastAsia="ru-RU"/>
              </w:rPr>
              <w:t>вул.</w:t>
            </w:r>
            <w:r w:rsidR="004E7185">
              <w:rPr>
                <w:rFonts w:ascii="Times New Roman" w:eastAsia="Times New Roman" w:hAnsi="Times New Roman" w:cs="Times New Roman"/>
                <w:sz w:val="28"/>
                <w:szCs w:val="28"/>
                <w:lang w:val="uk-UA" w:eastAsia="ru-RU"/>
              </w:rPr>
              <w:t xml:space="preserve"> </w:t>
            </w:r>
            <w:r w:rsidR="005653F3">
              <w:rPr>
                <w:rFonts w:ascii="Times New Roman" w:eastAsia="Times New Roman" w:hAnsi="Times New Roman" w:cs="Times New Roman"/>
                <w:sz w:val="28"/>
                <w:szCs w:val="28"/>
                <w:lang w:val="uk-UA" w:eastAsia="ru-RU"/>
              </w:rPr>
              <w:t xml:space="preserve">Герасима </w:t>
            </w:r>
            <w:proofErr w:type="spellStart"/>
            <w:r w:rsidR="005653F3">
              <w:rPr>
                <w:rFonts w:ascii="Times New Roman" w:eastAsia="Times New Roman" w:hAnsi="Times New Roman" w:cs="Times New Roman"/>
                <w:sz w:val="28"/>
                <w:szCs w:val="28"/>
                <w:lang w:val="uk-UA" w:eastAsia="ru-RU"/>
              </w:rPr>
              <w:t>Кондратьєва</w:t>
            </w:r>
            <w:proofErr w:type="spellEnd"/>
            <w:r w:rsidR="005653F3">
              <w:rPr>
                <w:rFonts w:ascii="Times New Roman" w:eastAsia="Times New Roman" w:hAnsi="Times New Roman" w:cs="Times New Roman"/>
                <w:sz w:val="28"/>
                <w:szCs w:val="28"/>
                <w:lang w:val="uk-UA" w:eastAsia="ru-RU"/>
              </w:rPr>
              <w:t xml:space="preserve">,                              </w:t>
            </w:r>
            <w:r w:rsidR="00EC43EF">
              <w:rPr>
                <w:rFonts w:ascii="Times New Roman" w:eastAsia="Times New Roman" w:hAnsi="Times New Roman" w:cs="Times New Roman"/>
                <w:sz w:val="28"/>
                <w:szCs w:val="28"/>
                <w:lang w:val="uk-UA" w:eastAsia="ru-RU"/>
              </w:rPr>
              <w:t>на території колишнього</w:t>
            </w:r>
            <w:r w:rsidR="005A444E">
              <w:rPr>
                <w:rFonts w:ascii="Times New Roman" w:eastAsia="Times New Roman" w:hAnsi="Times New Roman" w:cs="Times New Roman"/>
                <w:sz w:val="28"/>
                <w:szCs w:val="28"/>
                <w:lang w:val="uk-UA" w:eastAsia="ru-RU"/>
              </w:rPr>
              <w:t xml:space="preserve"> </w:t>
            </w:r>
            <w:proofErr w:type="spellStart"/>
            <w:r w:rsidR="005A444E">
              <w:rPr>
                <w:rFonts w:ascii="Times New Roman" w:eastAsia="Times New Roman" w:hAnsi="Times New Roman" w:cs="Times New Roman"/>
                <w:sz w:val="28"/>
                <w:szCs w:val="28"/>
                <w:lang w:val="uk-UA" w:eastAsia="ru-RU"/>
              </w:rPr>
              <w:t>автокооперативу</w:t>
            </w:r>
            <w:proofErr w:type="spellEnd"/>
            <w:r w:rsidR="005A444E">
              <w:rPr>
                <w:rFonts w:ascii="Times New Roman" w:eastAsia="Times New Roman" w:hAnsi="Times New Roman" w:cs="Times New Roman"/>
                <w:sz w:val="28"/>
                <w:szCs w:val="28"/>
                <w:lang w:val="uk-UA" w:eastAsia="ru-RU"/>
              </w:rPr>
              <w:t xml:space="preserve"> «Таврія»</w:t>
            </w:r>
            <w:r w:rsidR="00EC43EF">
              <w:rPr>
                <w:rFonts w:ascii="Times New Roman" w:eastAsia="Times New Roman" w:hAnsi="Times New Roman" w:cs="Times New Roman"/>
                <w:sz w:val="28"/>
                <w:szCs w:val="28"/>
                <w:lang w:val="uk-UA" w:eastAsia="ru-RU"/>
              </w:rPr>
              <w:t xml:space="preserve">, </w:t>
            </w:r>
            <w:r w:rsidR="00635E76">
              <w:rPr>
                <w:rFonts w:ascii="Times New Roman" w:eastAsia="Times New Roman" w:hAnsi="Times New Roman" w:cs="Times New Roman"/>
                <w:sz w:val="28"/>
                <w:szCs w:val="28"/>
                <w:lang w:val="uk-UA" w:eastAsia="ru-RU"/>
              </w:rPr>
              <w:t>земельна</w:t>
            </w:r>
            <w:r w:rsidR="005A444E">
              <w:rPr>
                <w:rFonts w:ascii="Times New Roman" w:eastAsia="Times New Roman" w:hAnsi="Times New Roman" w:cs="Times New Roman"/>
                <w:sz w:val="28"/>
                <w:szCs w:val="28"/>
                <w:lang w:val="uk-UA" w:eastAsia="ru-RU"/>
              </w:rPr>
              <w:t xml:space="preserve"> ділянка № 117</w:t>
            </w:r>
            <w:r w:rsidR="007B33A5">
              <w:rPr>
                <w:rFonts w:ascii="Times New Roman" w:eastAsia="Times New Roman" w:hAnsi="Times New Roman" w:cs="Times New Roman"/>
                <w:sz w:val="28"/>
                <w:szCs w:val="28"/>
                <w:lang w:val="uk-UA" w:eastAsia="ru-RU"/>
              </w:rPr>
              <w:t xml:space="preserve">, орієнтовною площею </w:t>
            </w:r>
            <w:r w:rsidR="005B07C3">
              <w:rPr>
                <w:rFonts w:ascii="Times New Roman" w:eastAsia="Times New Roman" w:hAnsi="Times New Roman" w:cs="Times New Roman"/>
                <w:sz w:val="28"/>
                <w:szCs w:val="28"/>
                <w:lang w:val="uk-UA" w:eastAsia="ru-RU"/>
              </w:rPr>
              <w:t xml:space="preserve">до </w:t>
            </w:r>
            <w:r w:rsidR="005A444E">
              <w:rPr>
                <w:rFonts w:ascii="Times New Roman" w:eastAsia="Times New Roman" w:hAnsi="Times New Roman" w:cs="Times New Roman"/>
                <w:sz w:val="28"/>
                <w:szCs w:val="28"/>
                <w:lang w:val="uk-UA" w:eastAsia="ru-RU"/>
              </w:rPr>
              <w:t>0,0040</w:t>
            </w:r>
            <w:r w:rsidR="007B33A5">
              <w:rPr>
                <w:rFonts w:ascii="Times New Roman" w:eastAsia="Times New Roman" w:hAnsi="Times New Roman" w:cs="Times New Roman"/>
                <w:sz w:val="28"/>
                <w:szCs w:val="28"/>
                <w:lang w:val="uk-UA" w:eastAsia="ru-RU"/>
              </w:rPr>
              <w:t xml:space="preserve"> га</w:t>
            </w:r>
          </w:p>
        </w:tc>
      </w:tr>
    </w:tbl>
    <w:p w:rsidR="00031FFB" w:rsidRPr="00031FFB" w:rsidRDefault="00031FFB" w:rsidP="00031FFB">
      <w:pPr>
        <w:spacing w:after="0" w:line="240" w:lineRule="auto"/>
        <w:jc w:val="both"/>
        <w:rPr>
          <w:rFonts w:ascii="Times New Roman" w:eastAsia="Times New Roman" w:hAnsi="Times New Roman" w:cs="Times New Roman"/>
          <w:sz w:val="28"/>
          <w:szCs w:val="28"/>
          <w:lang w:val="uk-UA" w:eastAsia="ru-RU"/>
        </w:rPr>
      </w:pPr>
    </w:p>
    <w:p w:rsidR="006A1B2B" w:rsidRDefault="00031FFB" w:rsidP="00031FFB">
      <w:pPr>
        <w:spacing w:after="0" w:line="240" w:lineRule="auto"/>
        <w:ind w:firstLine="709"/>
        <w:jc w:val="both"/>
        <w:rPr>
          <w:rFonts w:ascii="Times New Roman" w:eastAsia="Times New Roman" w:hAnsi="Times New Roman" w:cs="Times New Roman"/>
          <w:b/>
          <w:sz w:val="28"/>
          <w:szCs w:val="28"/>
          <w:lang w:val="uk-UA" w:eastAsia="ru-RU"/>
        </w:rPr>
      </w:pPr>
      <w:r w:rsidRPr="00031FFB">
        <w:rPr>
          <w:rFonts w:ascii="Times New Roman" w:eastAsia="Times New Roman" w:hAnsi="Times New Roman" w:cs="Times New Roman"/>
          <w:sz w:val="28"/>
          <w:szCs w:val="28"/>
          <w:lang w:val="uk-UA" w:eastAsia="ru-RU"/>
        </w:rPr>
        <w:t xml:space="preserve">Розглянувши </w:t>
      </w:r>
      <w:r>
        <w:rPr>
          <w:rFonts w:ascii="Times New Roman" w:eastAsia="Times New Roman" w:hAnsi="Times New Roman" w:cs="Times New Roman"/>
          <w:sz w:val="28"/>
          <w:szCs w:val="28"/>
          <w:lang w:val="uk-UA" w:eastAsia="ru-RU"/>
        </w:rPr>
        <w:t>звернення громадянки</w:t>
      </w:r>
      <w:r w:rsidRPr="00031FFB">
        <w:rPr>
          <w:rFonts w:ascii="Times New Roman" w:eastAsia="Times New Roman" w:hAnsi="Times New Roman" w:cs="Times New Roman"/>
          <w:sz w:val="28"/>
          <w:szCs w:val="28"/>
          <w:lang w:val="uk-UA" w:eastAsia="ru-RU"/>
        </w:rPr>
        <w:t>, надані документи, відповідно до статей 12, 40, частини шостої статті 118, 121, 122 Земельного кодексу України, статті 50 Закону України «Про землеустрій», частини третьої статті 15 Закону України «Про доступ до публічної інформації», ураховуючи протокол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01.06-02.06.2021 № 20</w:t>
      </w:r>
      <w:r w:rsidR="006A1B2B" w:rsidRPr="006A1B2B">
        <w:rPr>
          <w:rFonts w:ascii="Times New Roman" w:eastAsia="Times New Roman" w:hAnsi="Times New Roman" w:cs="Times New Roman"/>
          <w:sz w:val="28"/>
          <w:szCs w:val="28"/>
          <w:lang w:val="uk-UA" w:eastAsia="ru-RU"/>
        </w:rPr>
        <w:t xml:space="preserve">, керуючись пунктом 34 частини першої статті 26 Закону України «Про місцеве самоврядування в Україні», </w:t>
      </w:r>
      <w:r w:rsidR="006A1B2B" w:rsidRPr="006A1B2B">
        <w:rPr>
          <w:rFonts w:ascii="Times New Roman" w:eastAsia="Times New Roman" w:hAnsi="Times New Roman" w:cs="Times New Roman"/>
          <w:b/>
          <w:sz w:val="28"/>
          <w:szCs w:val="28"/>
          <w:lang w:val="uk-UA" w:eastAsia="ru-RU"/>
        </w:rPr>
        <w:t xml:space="preserve">Сумська міська рада </w:t>
      </w:r>
    </w:p>
    <w:p w:rsidR="006A1B2B" w:rsidRPr="006A1B2B" w:rsidRDefault="006A1B2B" w:rsidP="009F03FE">
      <w:pPr>
        <w:spacing w:after="0" w:line="240" w:lineRule="auto"/>
        <w:ind w:firstLine="709"/>
        <w:jc w:val="both"/>
        <w:rPr>
          <w:rFonts w:ascii="Times New Roman" w:eastAsia="Times New Roman" w:hAnsi="Times New Roman" w:cs="Times New Roman"/>
          <w:sz w:val="28"/>
          <w:szCs w:val="28"/>
          <w:lang w:val="uk-UA" w:eastAsia="ru-RU"/>
        </w:rPr>
      </w:pPr>
    </w:p>
    <w:p w:rsidR="00B40261" w:rsidRDefault="00B40261" w:rsidP="009F03FE">
      <w:pPr>
        <w:spacing w:after="0" w:line="240" w:lineRule="auto"/>
        <w:ind w:firstLine="709"/>
        <w:jc w:val="center"/>
        <w:rPr>
          <w:rFonts w:ascii="Times New Roman" w:eastAsia="Times New Roman" w:hAnsi="Times New Roman" w:cs="Times New Roman"/>
          <w:b/>
          <w:sz w:val="28"/>
          <w:szCs w:val="28"/>
          <w:lang w:val="uk-UA" w:eastAsia="ru-RU"/>
        </w:rPr>
      </w:pPr>
      <w:r w:rsidRPr="00B40261">
        <w:rPr>
          <w:rFonts w:ascii="Times New Roman" w:eastAsia="Times New Roman" w:hAnsi="Times New Roman" w:cs="Times New Roman"/>
          <w:b/>
          <w:sz w:val="28"/>
          <w:szCs w:val="28"/>
          <w:lang w:val="uk-UA" w:eastAsia="ru-RU"/>
        </w:rPr>
        <w:t>ВИРІШИЛА:</w:t>
      </w:r>
    </w:p>
    <w:p w:rsidR="00E43E6B" w:rsidRPr="00B40261" w:rsidRDefault="00E43E6B" w:rsidP="009F03FE">
      <w:pPr>
        <w:spacing w:after="0" w:line="240" w:lineRule="auto"/>
        <w:ind w:firstLine="709"/>
        <w:jc w:val="center"/>
        <w:rPr>
          <w:rFonts w:ascii="Times New Roman" w:eastAsia="Times New Roman" w:hAnsi="Times New Roman" w:cs="Times New Roman"/>
          <w:b/>
          <w:sz w:val="28"/>
          <w:szCs w:val="28"/>
          <w:lang w:val="uk-UA" w:eastAsia="ru-RU"/>
        </w:rPr>
      </w:pPr>
    </w:p>
    <w:p w:rsidR="00440229" w:rsidRDefault="00592548" w:rsidP="00440229">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Надати</w:t>
      </w:r>
      <w:r w:rsidR="005B07C3" w:rsidRPr="006C284B">
        <w:rPr>
          <w:rFonts w:ascii="Times New Roman" w:eastAsia="Times New Roman" w:hAnsi="Times New Roman" w:cs="Times New Roman"/>
          <w:sz w:val="28"/>
          <w:szCs w:val="28"/>
          <w:lang w:val="uk-UA" w:eastAsia="ru-RU"/>
        </w:rPr>
        <w:t xml:space="preserve"> </w:t>
      </w:r>
      <w:proofErr w:type="spellStart"/>
      <w:r w:rsidR="00440229">
        <w:rPr>
          <w:rFonts w:ascii="Times New Roman" w:eastAsia="Times New Roman" w:hAnsi="Times New Roman" w:cs="Times New Roman"/>
          <w:sz w:val="28"/>
          <w:szCs w:val="28"/>
          <w:lang w:val="uk-UA" w:eastAsia="ru-RU"/>
        </w:rPr>
        <w:t>Багмет</w:t>
      </w:r>
      <w:proofErr w:type="spellEnd"/>
      <w:r w:rsidR="00440229">
        <w:rPr>
          <w:rFonts w:ascii="Times New Roman" w:eastAsia="Times New Roman" w:hAnsi="Times New Roman" w:cs="Times New Roman"/>
          <w:sz w:val="28"/>
          <w:szCs w:val="28"/>
          <w:lang w:val="uk-UA" w:eastAsia="ru-RU"/>
        </w:rPr>
        <w:t xml:space="preserve"> Ользі Сергіївні</w:t>
      </w:r>
      <w:r w:rsidR="00381A32" w:rsidRPr="00381A32">
        <w:rPr>
          <w:rFonts w:ascii="Times New Roman" w:eastAsia="Times New Roman" w:hAnsi="Times New Roman" w:cs="Times New Roman"/>
          <w:sz w:val="28"/>
          <w:szCs w:val="28"/>
          <w:lang w:eastAsia="ru-RU"/>
        </w:rPr>
        <w:t xml:space="preserve"> </w:t>
      </w:r>
      <w:r w:rsidR="00193BEF">
        <w:rPr>
          <w:rFonts w:ascii="Times New Roman" w:eastAsia="Times New Roman" w:hAnsi="Times New Roman" w:cs="Times New Roman"/>
          <w:sz w:val="28"/>
          <w:szCs w:val="28"/>
          <w:lang w:val="uk-UA" w:eastAsia="ru-RU"/>
        </w:rPr>
        <w:t xml:space="preserve"> дозвіл</w:t>
      </w:r>
      <w:r w:rsidR="00D37F63" w:rsidRPr="006C284B">
        <w:rPr>
          <w:rFonts w:ascii="Times New Roman" w:eastAsia="Times New Roman" w:hAnsi="Times New Roman" w:cs="Times New Roman"/>
          <w:sz w:val="28"/>
          <w:szCs w:val="28"/>
          <w:lang w:val="uk-UA" w:eastAsia="ru-RU"/>
        </w:rPr>
        <w:t xml:space="preserve"> на розроблення проекту землеустрою що</w:t>
      </w:r>
      <w:r w:rsidR="00D37F63">
        <w:rPr>
          <w:rFonts w:ascii="Times New Roman" w:eastAsia="Times New Roman" w:hAnsi="Times New Roman" w:cs="Times New Roman"/>
          <w:sz w:val="28"/>
          <w:szCs w:val="28"/>
          <w:lang w:val="uk-UA" w:eastAsia="ru-RU"/>
        </w:rPr>
        <w:t xml:space="preserve">до </w:t>
      </w:r>
      <w:r w:rsidR="00440229">
        <w:rPr>
          <w:rFonts w:ascii="Times New Roman" w:eastAsia="Times New Roman" w:hAnsi="Times New Roman" w:cs="Times New Roman"/>
          <w:sz w:val="28"/>
          <w:szCs w:val="28"/>
          <w:lang w:val="uk-UA" w:eastAsia="ru-RU"/>
        </w:rPr>
        <w:t xml:space="preserve">відведення у власність земельної ділянки за </w:t>
      </w:r>
      <w:proofErr w:type="spellStart"/>
      <w:r w:rsidR="00440229">
        <w:rPr>
          <w:rFonts w:ascii="Times New Roman" w:eastAsia="Times New Roman" w:hAnsi="Times New Roman" w:cs="Times New Roman"/>
          <w:sz w:val="28"/>
          <w:szCs w:val="28"/>
          <w:lang w:val="uk-UA" w:eastAsia="ru-RU"/>
        </w:rPr>
        <w:t>адресою</w:t>
      </w:r>
      <w:proofErr w:type="spellEnd"/>
      <w:r w:rsidR="00440229">
        <w:rPr>
          <w:rFonts w:ascii="Times New Roman" w:eastAsia="Times New Roman" w:hAnsi="Times New Roman" w:cs="Times New Roman"/>
          <w:sz w:val="28"/>
          <w:szCs w:val="28"/>
          <w:lang w:val="uk-UA" w:eastAsia="ru-RU"/>
        </w:rPr>
        <w:t xml:space="preserve">: </w:t>
      </w:r>
      <w:r w:rsidR="00381A32" w:rsidRPr="00381A32">
        <w:rPr>
          <w:rFonts w:ascii="Times New Roman" w:eastAsia="Times New Roman" w:hAnsi="Times New Roman" w:cs="Times New Roman"/>
          <w:sz w:val="28"/>
          <w:szCs w:val="28"/>
          <w:lang w:eastAsia="ru-RU"/>
        </w:rPr>
        <w:t xml:space="preserve">                        </w:t>
      </w:r>
      <w:bookmarkStart w:id="0" w:name="_GoBack"/>
      <w:bookmarkEnd w:id="0"/>
      <w:r w:rsidR="00440229" w:rsidRPr="006C284B">
        <w:rPr>
          <w:rFonts w:ascii="Times New Roman" w:eastAsia="Times New Roman" w:hAnsi="Times New Roman" w:cs="Times New Roman"/>
          <w:sz w:val="28"/>
          <w:szCs w:val="28"/>
          <w:lang w:val="uk-UA" w:eastAsia="ru-RU"/>
        </w:rPr>
        <w:t>м</w:t>
      </w:r>
      <w:r w:rsidR="00440229">
        <w:rPr>
          <w:rFonts w:ascii="Times New Roman" w:eastAsia="Times New Roman" w:hAnsi="Times New Roman" w:cs="Times New Roman"/>
          <w:sz w:val="28"/>
          <w:szCs w:val="28"/>
          <w:lang w:val="uk-UA" w:eastAsia="ru-RU"/>
        </w:rPr>
        <w:t xml:space="preserve">. Суми, в районі вул. Герасима </w:t>
      </w:r>
      <w:proofErr w:type="spellStart"/>
      <w:r w:rsidR="00440229">
        <w:rPr>
          <w:rFonts w:ascii="Times New Roman" w:eastAsia="Times New Roman" w:hAnsi="Times New Roman" w:cs="Times New Roman"/>
          <w:sz w:val="28"/>
          <w:szCs w:val="28"/>
          <w:lang w:val="uk-UA" w:eastAsia="ru-RU"/>
        </w:rPr>
        <w:t>Кондратьєва</w:t>
      </w:r>
      <w:proofErr w:type="spellEnd"/>
      <w:r w:rsidR="00440229">
        <w:rPr>
          <w:rFonts w:ascii="Times New Roman" w:eastAsia="Times New Roman" w:hAnsi="Times New Roman" w:cs="Times New Roman"/>
          <w:sz w:val="28"/>
          <w:szCs w:val="28"/>
          <w:lang w:val="uk-UA" w:eastAsia="ru-RU"/>
        </w:rPr>
        <w:t xml:space="preserve">, на території колишнього </w:t>
      </w:r>
      <w:proofErr w:type="spellStart"/>
      <w:r w:rsidR="00440229">
        <w:rPr>
          <w:rFonts w:ascii="Times New Roman" w:eastAsia="Times New Roman" w:hAnsi="Times New Roman" w:cs="Times New Roman"/>
          <w:sz w:val="28"/>
          <w:szCs w:val="28"/>
          <w:lang w:val="uk-UA" w:eastAsia="ru-RU"/>
        </w:rPr>
        <w:t>автокооперативу</w:t>
      </w:r>
      <w:proofErr w:type="spellEnd"/>
      <w:r w:rsidR="00440229">
        <w:rPr>
          <w:rFonts w:ascii="Times New Roman" w:eastAsia="Times New Roman" w:hAnsi="Times New Roman" w:cs="Times New Roman"/>
          <w:sz w:val="28"/>
          <w:szCs w:val="28"/>
          <w:lang w:val="uk-UA" w:eastAsia="ru-RU"/>
        </w:rPr>
        <w:t xml:space="preserve"> «Таврія», земельна ділянка № 117, орієнтовною площею до 0,0040 га для будівництва індивідуальних гаражів.</w:t>
      </w:r>
    </w:p>
    <w:p w:rsidR="00440229" w:rsidRDefault="00440229" w:rsidP="00440229">
      <w:pPr>
        <w:spacing w:after="0" w:line="240" w:lineRule="auto"/>
        <w:ind w:firstLine="709"/>
        <w:jc w:val="both"/>
        <w:rPr>
          <w:rFonts w:ascii="Times New Roman" w:eastAsia="Times New Roman" w:hAnsi="Times New Roman" w:cs="Times New Roman"/>
          <w:sz w:val="28"/>
          <w:szCs w:val="28"/>
          <w:lang w:val="uk-UA" w:eastAsia="ru-RU"/>
        </w:rPr>
      </w:pPr>
    </w:p>
    <w:p w:rsidR="009A1E56" w:rsidRDefault="009A1E56" w:rsidP="00440229">
      <w:pPr>
        <w:spacing w:after="0" w:line="240" w:lineRule="auto"/>
        <w:ind w:firstLine="709"/>
        <w:jc w:val="both"/>
        <w:rPr>
          <w:rFonts w:ascii="Times New Roman" w:eastAsia="Times New Roman" w:hAnsi="Times New Roman" w:cs="Times New Roman"/>
          <w:sz w:val="28"/>
          <w:szCs w:val="28"/>
          <w:lang w:val="uk-UA" w:eastAsia="ru-RU"/>
        </w:rPr>
      </w:pPr>
    </w:p>
    <w:p w:rsidR="009E7F8B" w:rsidRDefault="009E7F8B" w:rsidP="00440229">
      <w:pPr>
        <w:spacing w:after="0" w:line="240" w:lineRule="auto"/>
        <w:ind w:firstLine="709"/>
        <w:jc w:val="both"/>
        <w:rPr>
          <w:rFonts w:ascii="Times New Roman" w:eastAsia="Times New Roman" w:hAnsi="Times New Roman" w:cs="Times New Roman"/>
          <w:sz w:val="28"/>
          <w:szCs w:val="28"/>
          <w:lang w:val="uk-UA" w:eastAsia="ru-RU"/>
        </w:rPr>
      </w:pPr>
    </w:p>
    <w:p w:rsidR="009E7F8B" w:rsidRDefault="009E7F8B" w:rsidP="00440229">
      <w:pPr>
        <w:spacing w:after="0" w:line="240" w:lineRule="auto"/>
        <w:ind w:firstLine="709"/>
        <w:jc w:val="both"/>
        <w:rPr>
          <w:rFonts w:ascii="Times New Roman" w:eastAsia="Times New Roman" w:hAnsi="Times New Roman" w:cs="Times New Roman"/>
          <w:sz w:val="28"/>
          <w:szCs w:val="28"/>
          <w:lang w:val="uk-UA" w:eastAsia="ru-RU"/>
        </w:rPr>
      </w:pPr>
    </w:p>
    <w:p w:rsidR="00AC54B6" w:rsidRDefault="00B40261" w:rsidP="00440229">
      <w:pPr>
        <w:spacing w:after="0" w:line="240" w:lineRule="auto"/>
        <w:jc w:val="both"/>
        <w:rPr>
          <w:rFonts w:ascii="Times New Roman" w:eastAsia="Times New Roman" w:hAnsi="Times New Roman" w:cs="Times New Roman"/>
          <w:sz w:val="28"/>
          <w:szCs w:val="28"/>
          <w:lang w:val="uk-UA" w:eastAsia="ru-RU"/>
        </w:rPr>
      </w:pPr>
      <w:r w:rsidRPr="00B40261">
        <w:rPr>
          <w:rFonts w:ascii="Times New Roman" w:eastAsia="Times New Roman" w:hAnsi="Times New Roman" w:cs="Times New Roman"/>
          <w:sz w:val="28"/>
          <w:szCs w:val="28"/>
          <w:lang w:val="uk-UA" w:eastAsia="ru-RU"/>
        </w:rPr>
        <w:t xml:space="preserve">Сумський міський голова                                                                  </w:t>
      </w:r>
      <w:r w:rsidR="00AC54B6">
        <w:rPr>
          <w:rFonts w:ascii="Times New Roman" w:eastAsia="Times New Roman" w:hAnsi="Times New Roman" w:cs="Times New Roman"/>
          <w:sz w:val="28"/>
          <w:szCs w:val="28"/>
          <w:lang w:val="uk-UA" w:eastAsia="ru-RU"/>
        </w:rPr>
        <w:t xml:space="preserve">   </w:t>
      </w:r>
      <w:r w:rsidRPr="00B40261">
        <w:rPr>
          <w:rFonts w:ascii="Times New Roman" w:eastAsia="Times New Roman" w:hAnsi="Times New Roman" w:cs="Times New Roman"/>
          <w:sz w:val="28"/>
          <w:szCs w:val="28"/>
          <w:lang w:val="uk-UA" w:eastAsia="ru-RU"/>
        </w:rPr>
        <w:t>О.М. Лисенко</w:t>
      </w:r>
    </w:p>
    <w:p w:rsidR="00AC54B6" w:rsidRPr="00B40261" w:rsidRDefault="00AC54B6" w:rsidP="00971A18">
      <w:pPr>
        <w:spacing w:after="0" w:line="240" w:lineRule="auto"/>
        <w:ind w:right="-2"/>
        <w:jc w:val="both"/>
        <w:rPr>
          <w:rFonts w:ascii="Times New Roman" w:eastAsia="Times New Roman" w:hAnsi="Times New Roman" w:cs="Times New Roman"/>
          <w:sz w:val="28"/>
          <w:szCs w:val="28"/>
          <w:lang w:val="uk-UA" w:eastAsia="ru-RU"/>
        </w:rPr>
      </w:pPr>
    </w:p>
    <w:p w:rsidR="006B478A" w:rsidRPr="009E7F8B" w:rsidRDefault="00B40261" w:rsidP="00B40261">
      <w:pPr>
        <w:spacing w:after="0" w:line="240" w:lineRule="auto"/>
        <w:jc w:val="both"/>
        <w:rPr>
          <w:rFonts w:ascii="Times New Roman" w:eastAsia="Times New Roman" w:hAnsi="Times New Roman" w:cs="Times New Roman"/>
          <w:sz w:val="24"/>
          <w:szCs w:val="24"/>
          <w:lang w:val="uk-UA" w:eastAsia="ru-RU"/>
        </w:rPr>
      </w:pPr>
      <w:r w:rsidRPr="009E7F8B">
        <w:rPr>
          <w:rFonts w:ascii="Times New Roman" w:eastAsia="Times New Roman" w:hAnsi="Times New Roman" w:cs="Times New Roman"/>
          <w:sz w:val="24"/>
          <w:szCs w:val="24"/>
          <w:lang w:val="uk-UA" w:eastAsia="ru-RU"/>
        </w:rPr>
        <w:t>Виконавець: Клименко Ю.М.</w:t>
      </w:r>
    </w:p>
    <w:p w:rsidR="00B40261" w:rsidRPr="00CA23C3" w:rsidRDefault="00B40261" w:rsidP="00971A18">
      <w:pPr>
        <w:spacing w:after="0" w:line="240" w:lineRule="auto"/>
        <w:ind w:right="174"/>
        <w:jc w:val="both"/>
        <w:rPr>
          <w:rFonts w:ascii="Times New Roman" w:eastAsia="Times New Roman" w:hAnsi="Times New Roman" w:cs="Times New Roman"/>
          <w:sz w:val="20"/>
          <w:szCs w:val="20"/>
          <w:lang w:val="uk-UA" w:eastAsia="ru-RU"/>
        </w:rPr>
      </w:pPr>
    </w:p>
    <w:sectPr w:rsidR="00B40261" w:rsidRPr="00CA23C3" w:rsidSect="00AC54B6">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7D"/>
    <w:rsid w:val="00031FFB"/>
    <w:rsid w:val="00032EA5"/>
    <w:rsid w:val="00033258"/>
    <w:rsid w:val="000434DE"/>
    <w:rsid w:val="00055168"/>
    <w:rsid w:val="00056879"/>
    <w:rsid w:val="00076997"/>
    <w:rsid w:val="000914E7"/>
    <w:rsid w:val="000A1B72"/>
    <w:rsid w:val="000E3B63"/>
    <w:rsid w:val="00105A44"/>
    <w:rsid w:val="00113780"/>
    <w:rsid w:val="00117158"/>
    <w:rsid w:val="00193BEF"/>
    <w:rsid w:val="001A6390"/>
    <w:rsid w:val="001B24B5"/>
    <w:rsid w:val="0029310D"/>
    <w:rsid w:val="002A3B16"/>
    <w:rsid w:val="002B688F"/>
    <w:rsid w:val="002B6E54"/>
    <w:rsid w:val="002E32EC"/>
    <w:rsid w:val="002F1FBB"/>
    <w:rsid w:val="00381A32"/>
    <w:rsid w:val="003E02B8"/>
    <w:rsid w:val="00440229"/>
    <w:rsid w:val="00453761"/>
    <w:rsid w:val="00484AA8"/>
    <w:rsid w:val="004B7CEC"/>
    <w:rsid w:val="004E7185"/>
    <w:rsid w:val="00526BBC"/>
    <w:rsid w:val="005560DC"/>
    <w:rsid w:val="00556D6F"/>
    <w:rsid w:val="00562155"/>
    <w:rsid w:val="005653F3"/>
    <w:rsid w:val="00592548"/>
    <w:rsid w:val="005A444E"/>
    <w:rsid w:val="005B07C3"/>
    <w:rsid w:val="005C4299"/>
    <w:rsid w:val="00630BE1"/>
    <w:rsid w:val="006315A7"/>
    <w:rsid w:val="00635E76"/>
    <w:rsid w:val="00665E26"/>
    <w:rsid w:val="00677CF6"/>
    <w:rsid w:val="006945BF"/>
    <w:rsid w:val="006A1B2B"/>
    <w:rsid w:val="006B478A"/>
    <w:rsid w:val="006C284B"/>
    <w:rsid w:val="006F433C"/>
    <w:rsid w:val="00712481"/>
    <w:rsid w:val="00765B42"/>
    <w:rsid w:val="00777E55"/>
    <w:rsid w:val="00790855"/>
    <w:rsid w:val="007924E5"/>
    <w:rsid w:val="007B33A5"/>
    <w:rsid w:val="007C1B7C"/>
    <w:rsid w:val="007D2C20"/>
    <w:rsid w:val="00811F9F"/>
    <w:rsid w:val="008273E4"/>
    <w:rsid w:val="00862D96"/>
    <w:rsid w:val="008750AB"/>
    <w:rsid w:val="00891E71"/>
    <w:rsid w:val="008D1DF1"/>
    <w:rsid w:val="008E7531"/>
    <w:rsid w:val="00944F34"/>
    <w:rsid w:val="00971A18"/>
    <w:rsid w:val="0097524B"/>
    <w:rsid w:val="00997CE5"/>
    <w:rsid w:val="009A1E56"/>
    <w:rsid w:val="009C7E03"/>
    <w:rsid w:val="009E7F8B"/>
    <w:rsid w:val="009F03FE"/>
    <w:rsid w:val="009F0F5E"/>
    <w:rsid w:val="00A2105C"/>
    <w:rsid w:val="00A26722"/>
    <w:rsid w:val="00A31D05"/>
    <w:rsid w:val="00A44146"/>
    <w:rsid w:val="00A51EC6"/>
    <w:rsid w:val="00A5381E"/>
    <w:rsid w:val="00A73274"/>
    <w:rsid w:val="00A77E25"/>
    <w:rsid w:val="00A9559A"/>
    <w:rsid w:val="00AC54B6"/>
    <w:rsid w:val="00B300DC"/>
    <w:rsid w:val="00B40261"/>
    <w:rsid w:val="00B70A26"/>
    <w:rsid w:val="00B810DC"/>
    <w:rsid w:val="00BA7941"/>
    <w:rsid w:val="00BF5B7D"/>
    <w:rsid w:val="00C065F9"/>
    <w:rsid w:val="00C128FE"/>
    <w:rsid w:val="00C40648"/>
    <w:rsid w:val="00CA06F0"/>
    <w:rsid w:val="00CA23C3"/>
    <w:rsid w:val="00CD22DA"/>
    <w:rsid w:val="00CF2570"/>
    <w:rsid w:val="00D17FD2"/>
    <w:rsid w:val="00D37F63"/>
    <w:rsid w:val="00D47B5D"/>
    <w:rsid w:val="00D563F6"/>
    <w:rsid w:val="00D75241"/>
    <w:rsid w:val="00E1011A"/>
    <w:rsid w:val="00E37876"/>
    <w:rsid w:val="00E43E6B"/>
    <w:rsid w:val="00E738B9"/>
    <w:rsid w:val="00E82E07"/>
    <w:rsid w:val="00E92ACC"/>
    <w:rsid w:val="00EB6C2E"/>
    <w:rsid w:val="00EC0172"/>
    <w:rsid w:val="00EC43EF"/>
    <w:rsid w:val="00EF4346"/>
    <w:rsid w:val="00F70C72"/>
    <w:rsid w:val="00F916D1"/>
    <w:rsid w:val="00FB0B6D"/>
    <w:rsid w:val="00FB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2A474"/>
  <w15:docId w15:val="{B389C98C-07AF-4166-867C-8CCCE7AD9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2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2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2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30BF5-0CFF-44C4-803D-ADB3A8953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232</Words>
  <Characters>1325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Ворона Алла Олександрівна</cp:lastModifiedBy>
  <cp:revision>103</cp:revision>
  <cp:lastPrinted>2021-06-09T08:17:00Z</cp:lastPrinted>
  <dcterms:created xsi:type="dcterms:W3CDTF">2018-11-13T13:35:00Z</dcterms:created>
  <dcterms:modified xsi:type="dcterms:W3CDTF">2021-07-27T13:16:00Z</dcterms:modified>
</cp:coreProperties>
</file>