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323AFB" w:rsidRPr="00B40261" w:rsidTr="00076290">
        <w:trPr>
          <w:trHeight w:val="1122"/>
          <w:jc w:val="center"/>
        </w:trPr>
        <w:tc>
          <w:tcPr>
            <w:tcW w:w="4252" w:type="dxa"/>
          </w:tcPr>
          <w:p w:rsidR="00323AFB" w:rsidRPr="003B46EC" w:rsidRDefault="00323AFB" w:rsidP="00076290">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323AFB" w:rsidRPr="00AE6FD7" w:rsidRDefault="00323AFB" w:rsidP="00076290">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rPr>
              <w:drawing>
                <wp:inline distT="0" distB="0" distL="0" distR="0" wp14:anchorId="29F50C24" wp14:editId="38DF9A05">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323AFB" w:rsidRPr="00B40261" w:rsidRDefault="00323AFB" w:rsidP="00076290">
            <w:pPr>
              <w:spacing w:after="0" w:line="240" w:lineRule="auto"/>
              <w:jc w:val="center"/>
              <w:rPr>
                <w:rFonts w:ascii="Times New Roman" w:eastAsia="Times New Roman" w:hAnsi="Times New Roman" w:cs="Times New Roman"/>
                <w:sz w:val="20"/>
                <w:szCs w:val="20"/>
                <w:lang w:val="uk-UA" w:eastAsia="ru-RU"/>
              </w:rPr>
            </w:pPr>
          </w:p>
        </w:tc>
      </w:tr>
    </w:tbl>
    <w:p w:rsidR="00323AFB" w:rsidRPr="00B40261" w:rsidRDefault="00323AFB" w:rsidP="00323AFB">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323AFB" w:rsidRPr="00DF5A60" w:rsidRDefault="00323AFB" w:rsidP="00323AFB">
      <w:pPr>
        <w:spacing w:after="0" w:line="240" w:lineRule="auto"/>
        <w:jc w:val="center"/>
        <w:rPr>
          <w:rFonts w:ascii="Times New Roman" w:eastAsia="Times New Roman" w:hAnsi="Times New Roman" w:cs="Times New Roman"/>
          <w:sz w:val="28"/>
          <w:szCs w:val="28"/>
          <w:lang w:val="uk-UA" w:eastAsia="ru-RU"/>
        </w:rPr>
      </w:pPr>
      <w:r w:rsidRPr="00DF5A60">
        <w:rPr>
          <w:rFonts w:ascii="Times New Roman" w:eastAsia="Times New Roman" w:hAnsi="Times New Roman" w:cs="Times New Roman"/>
          <w:sz w:val="28"/>
          <w:szCs w:val="28"/>
          <w:lang w:val="uk-UA" w:eastAsia="ru-RU"/>
        </w:rPr>
        <w:t>VІ</w:t>
      </w:r>
      <w:r w:rsidRPr="00DF5A60">
        <w:rPr>
          <w:rFonts w:ascii="Times New Roman" w:eastAsia="Times New Roman" w:hAnsi="Times New Roman" w:cs="Times New Roman"/>
          <w:sz w:val="28"/>
          <w:szCs w:val="28"/>
          <w:lang w:val="en-US" w:eastAsia="ru-RU"/>
        </w:rPr>
        <w:t>I</w:t>
      </w:r>
      <w:r w:rsidRPr="00DF5A60">
        <w:rPr>
          <w:rFonts w:ascii="Times New Roman" w:eastAsia="Times New Roman" w:hAnsi="Times New Roman" w:cs="Times New Roman"/>
          <w:sz w:val="28"/>
          <w:szCs w:val="28"/>
          <w:lang w:val="uk-UA" w:eastAsia="ru-RU"/>
        </w:rPr>
        <w:t xml:space="preserve">І СКЛИКАННЯ </w:t>
      </w:r>
      <w:r w:rsidRPr="00DF5A60">
        <w:rPr>
          <w:rFonts w:ascii="Times New Roman" w:eastAsia="Times New Roman" w:hAnsi="Times New Roman" w:cs="Times New Roman"/>
          <w:sz w:val="28"/>
          <w:szCs w:val="28"/>
          <w:lang w:val="en-US" w:eastAsia="ru-RU"/>
        </w:rPr>
        <w:t>IX</w:t>
      </w:r>
      <w:r w:rsidRPr="00DF5A60">
        <w:rPr>
          <w:rFonts w:ascii="Times New Roman" w:eastAsia="Times New Roman" w:hAnsi="Times New Roman" w:cs="Times New Roman"/>
          <w:sz w:val="28"/>
          <w:szCs w:val="28"/>
          <w:lang w:val="uk-UA" w:eastAsia="ru-RU"/>
        </w:rPr>
        <w:t xml:space="preserve"> СЕСІЯ</w:t>
      </w:r>
    </w:p>
    <w:p w:rsidR="00323AFB" w:rsidRPr="00B439AE" w:rsidRDefault="00323AFB" w:rsidP="00323AFB">
      <w:pPr>
        <w:spacing w:after="0" w:line="240" w:lineRule="auto"/>
        <w:jc w:val="center"/>
        <w:rPr>
          <w:rFonts w:ascii="Times New Roman" w:eastAsia="Times New Roman" w:hAnsi="Times New Roman" w:cs="Times New Roman"/>
          <w:b/>
          <w:sz w:val="32"/>
          <w:szCs w:val="32"/>
          <w:lang w:val="uk-UA" w:eastAsia="ru-RU"/>
        </w:rPr>
      </w:pPr>
      <w:r w:rsidRPr="00B439AE">
        <w:rPr>
          <w:rFonts w:ascii="Times New Roman" w:eastAsia="Times New Roman" w:hAnsi="Times New Roman" w:cs="Times New Roman"/>
          <w:b/>
          <w:sz w:val="32"/>
          <w:szCs w:val="32"/>
          <w:lang w:val="uk-UA" w:eastAsia="ru-RU"/>
        </w:rPr>
        <w:t>РІШЕННЯ</w:t>
      </w:r>
    </w:p>
    <w:p w:rsidR="00323AFB" w:rsidRPr="006242C1" w:rsidRDefault="00323AFB" w:rsidP="00323AFB">
      <w:pPr>
        <w:spacing w:after="0" w:line="240" w:lineRule="auto"/>
        <w:jc w:val="center"/>
        <w:rPr>
          <w:rFonts w:ascii="Times New Roman" w:eastAsia="Times New Roman" w:hAnsi="Times New Roman" w:cs="Times New Roman"/>
          <w:b/>
          <w:spacing w:val="20"/>
          <w:sz w:val="26"/>
          <w:szCs w:val="26"/>
          <w:lang w:val="uk-UA" w:eastAsia="ru-RU"/>
        </w:rPr>
      </w:pPr>
    </w:p>
    <w:p w:rsidR="00323AFB" w:rsidRPr="00B71345" w:rsidRDefault="00323AFB" w:rsidP="00323AF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w:t>
      </w:r>
      <w:r w:rsidRPr="00DF5A60">
        <w:rPr>
          <w:rFonts w:ascii="Times New Roman" w:eastAsia="Times New Roman" w:hAnsi="Times New Roman" w:cs="Times New Roman"/>
          <w:sz w:val="28"/>
          <w:szCs w:val="28"/>
          <w:lang w:eastAsia="ru-RU"/>
        </w:rPr>
        <w:t xml:space="preserve"> 23 </w:t>
      </w:r>
      <w:r>
        <w:rPr>
          <w:rFonts w:ascii="Times New Roman" w:eastAsia="Times New Roman" w:hAnsi="Times New Roman" w:cs="Times New Roman"/>
          <w:sz w:val="28"/>
          <w:szCs w:val="28"/>
          <w:lang w:val="uk-UA" w:eastAsia="ru-RU"/>
        </w:rPr>
        <w:t>липня 2021 року № 1442</w:t>
      </w:r>
      <w:r w:rsidRPr="00B71345">
        <w:rPr>
          <w:rFonts w:ascii="Times New Roman" w:eastAsia="Times New Roman" w:hAnsi="Times New Roman" w:cs="Times New Roman"/>
          <w:sz w:val="28"/>
          <w:szCs w:val="28"/>
          <w:lang w:val="uk-UA" w:eastAsia="ru-RU"/>
        </w:rPr>
        <w:t>-МР</w:t>
      </w:r>
    </w:p>
    <w:p w:rsidR="00323AFB" w:rsidRPr="00B71345" w:rsidRDefault="00323AFB" w:rsidP="00323AFB">
      <w:pPr>
        <w:spacing w:after="0" w:line="240" w:lineRule="auto"/>
        <w:ind w:right="4579"/>
        <w:rPr>
          <w:rFonts w:ascii="Times New Roman" w:eastAsia="Times New Roman" w:hAnsi="Times New Roman" w:cs="Times New Roman"/>
          <w:sz w:val="28"/>
          <w:szCs w:val="28"/>
          <w:lang w:val="uk-UA" w:eastAsia="ru-RU"/>
        </w:rPr>
      </w:pPr>
      <w:r w:rsidRPr="00B71345">
        <w:rPr>
          <w:rFonts w:ascii="Times New Roman" w:eastAsia="Times New Roman" w:hAnsi="Times New Roman" w:cs="Times New Roman"/>
          <w:sz w:val="28"/>
          <w:szCs w:val="28"/>
          <w:lang w:val="uk-UA" w:eastAsia="ru-RU"/>
        </w:rPr>
        <w:t>м. Суми</w:t>
      </w:r>
    </w:p>
    <w:p w:rsidR="00D54C4C" w:rsidRPr="00E37EAF" w:rsidRDefault="00D54C4C" w:rsidP="00B40261">
      <w:pPr>
        <w:spacing w:after="0" w:line="240" w:lineRule="auto"/>
        <w:ind w:right="4579"/>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CD7F5E" w:rsidRPr="008F0DBF" w:rsidTr="00DB1F58">
        <w:trPr>
          <w:trHeight w:val="748"/>
        </w:trPr>
        <w:tc>
          <w:tcPr>
            <w:tcW w:w="4819" w:type="dxa"/>
            <w:tcBorders>
              <w:top w:val="nil"/>
              <w:left w:val="nil"/>
              <w:bottom w:val="nil"/>
              <w:right w:val="nil"/>
            </w:tcBorders>
          </w:tcPr>
          <w:p w:rsidR="00D54C4C" w:rsidRPr="004770D0" w:rsidRDefault="008F0DBF" w:rsidP="00C05AE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надання</w:t>
            </w:r>
            <w:r w:rsidR="00CD7F5E" w:rsidRPr="004770D0">
              <w:rPr>
                <w:rFonts w:ascii="Times New Roman" w:eastAsia="Times New Roman" w:hAnsi="Times New Roman" w:cs="Times New Roman"/>
                <w:sz w:val="28"/>
                <w:szCs w:val="28"/>
                <w:lang w:val="uk-UA" w:eastAsia="ru-RU"/>
              </w:rPr>
              <w:t xml:space="preserve"> </w:t>
            </w:r>
            <w:r w:rsidR="00726FDB">
              <w:rPr>
                <w:rFonts w:ascii="Times New Roman" w:eastAsia="Times New Roman" w:hAnsi="Times New Roman" w:cs="Times New Roman"/>
                <w:sz w:val="28"/>
                <w:szCs w:val="28"/>
                <w:lang w:val="uk-UA" w:eastAsia="ru-RU"/>
              </w:rPr>
              <w:t>Северину Михайлу Олександровичу</w:t>
            </w:r>
            <w:r w:rsidR="00413D2A">
              <w:rPr>
                <w:rFonts w:ascii="Times New Roman" w:eastAsia="Times New Roman" w:hAnsi="Times New Roman" w:cs="Times New Roman"/>
                <w:sz w:val="28"/>
                <w:szCs w:val="28"/>
                <w:lang w:val="uk-UA" w:eastAsia="ru-RU"/>
              </w:rPr>
              <w:t xml:space="preserve"> </w:t>
            </w:r>
            <w:r w:rsidR="00CD7F5E" w:rsidRPr="004770D0">
              <w:rPr>
                <w:rFonts w:ascii="Times New Roman" w:eastAsia="Times New Roman" w:hAnsi="Times New Roman" w:cs="Times New Roman"/>
                <w:sz w:val="28"/>
                <w:szCs w:val="28"/>
                <w:lang w:val="uk-UA" w:eastAsia="ru-RU"/>
              </w:rPr>
              <w:t>дозволу на розроблення прое</w:t>
            </w:r>
            <w:r w:rsidR="008A2E75">
              <w:rPr>
                <w:rFonts w:ascii="Times New Roman" w:eastAsia="Times New Roman" w:hAnsi="Times New Roman" w:cs="Times New Roman"/>
                <w:sz w:val="28"/>
                <w:szCs w:val="28"/>
                <w:lang w:val="uk-UA" w:eastAsia="ru-RU"/>
              </w:rPr>
              <w:t>кту землеустрою щодо відведення</w:t>
            </w:r>
            <w:r w:rsidR="008A2E75" w:rsidRPr="004770D0">
              <w:rPr>
                <w:rFonts w:ascii="Times New Roman" w:eastAsia="Times New Roman" w:hAnsi="Times New Roman" w:cs="Times New Roman"/>
                <w:sz w:val="28"/>
                <w:szCs w:val="28"/>
                <w:lang w:val="uk-UA" w:eastAsia="ru-RU"/>
              </w:rPr>
              <w:t xml:space="preserve"> у </w:t>
            </w:r>
            <w:r w:rsidR="008A2E75">
              <w:rPr>
                <w:rFonts w:ascii="Times New Roman" w:eastAsia="Times New Roman" w:hAnsi="Times New Roman" w:cs="Times New Roman"/>
                <w:sz w:val="28"/>
                <w:szCs w:val="28"/>
                <w:lang w:val="uk-UA" w:eastAsia="ru-RU"/>
              </w:rPr>
              <w:t xml:space="preserve">власність </w:t>
            </w:r>
            <w:r w:rsidR="00CD7F5E" w:rsidRPr="004770D0">
              <w:rPr>
                <w:rFonts w:ascii="Times New Roman" w:eastAsia="Times New Roman" w:hAnsi="Times New Roman" w:cs="Times New Roman"/>
                <w:sz w:val="28"/>
                <w:szCs w:val="28"/>
                <w:lang w:val="uk-UA" w:eastAsia="ru-RU"/>
              </w:rPr>
              <w:t xml:space="preserve">земельної ділянки </w:t>
            </w:r>
            <w:r w:rsidR="00D54C4C">
              <w:rPr>
                <w:rFonts w:ascii="Times New Roman" w:eastAsia="Times New Roman" w:hAnsi="Times New Roman" w:cs="Times New Roman"/>
                <w:sz w:val="28"/>
                <w:szCs w:val="28"/>
                <w:lang w:val="uk-UA" w:eastAsia="ru-RU"/>
              </w:rPr>
              <w:t xml:space="preserve">за </w:t>
            </w:r>
            <w:proofErr w:type="spellStart"/>
            <w:r w:rsidR="00D54C4C">
              <w:rPr>
                <w:rFonts w:ascii="Times New Roman" w:eastAsia="Times New Roman" w:hAnsi="Times New Roman" w:cs="Times New Roman"/>
                <w:sz w:val="28"/>
                <w:szCs w:val="28"/>
                <w:lang w:val="uk-UA" w:eastAsia="ru-RU"/>
              </w:rPr>
              <w:t>адресою</w:t>
            </w:r>
            <w:proofErr w:type="spellEnd"/>
            <w:r w:rsidR="00D54C4C">
              <w:rPr>
                <w:rFonts w:ascii="Times New Roman" w:eastAsia="Times New Roman" w:hAnsi="Times New Roman" w:cs="Times New Roman"/>
                <w:sz w:val="28"/>
                <w:szCs w:val="28"/>
                <w:lang w:val="uk-UA" w:eastAsia="ru-RU"/>
              </w:rPr>
              <w:t xml:space="preserve">: </w:t>
            </w:r>
            <w:r w:rsidR="00413D2A">
              <w:rPr>
                <w:rFonts w:ascii="Times New Roman" w:eastAsia="Times New Roman" w:hAnsi="Times New Roman" w:cs="Times New Roman"/>
                <w:sz w:val="28"/>
                <w:szCs w:val="28"/>
                <w:lang w:val="uk-UA" w:eastAsia="ru-RU"/>
              </w:rPr>
              <w:t xml:space="preserve">                     </w:t>
            </w:r>
            <w:r w:rsidR="00D54C4C">
              <w:rPr>
                <w:rFonts w:ascii="Times New Roman" w:eastAsia="Times New Roman" w:hAnsi="Times New Roman" w:cs="Times New Roman"/>
                <w:sz w:val="28"/>
                <w:szCs w:val="28"/>
                <w:lang w:val="uk-UA" w:eastAsia="ru-RU"/>
              </w:rPr>
              <w:t xml:space="preserve">м. Суми, </w:t>
            </w:r>
            <w:r w:rsidR="00C05AE2">
              <w:rPr>
                <w:rFonts w:ascii="Times New Roman" w:eastAsia="Times New Roman" w:hAnsi="Times New Roman" w:cs="Times New Roman"/>
                <w:sz w:val="28"/>
                <w:szCs w:val="28"/>
                <w:lang w:val="uk-UA" w:eastAsia="ru-RU"/>
              </w:rPr>
              <w:t xml:space="preserve">в районі вул. Центральна, </w:t>
            </w:r>
            <w:r w:rsidR="00763464" w:rsidRPr="00763464">
              <w:rPr>
                <w:rFonts w:ascii="Times New Roman" w:eastAsia="Times New Roman" w:hAnsi="Times New Roman" w:cs="Times New Roman"/>
                <w:sz w:val="28"/>
                <w:szCs w:val="28"/>
                <w:lang w:val="uk-UA" w:eastAsia="ru-RU"/>
              </w:rPr>
              <w:t>на території колишнього садівничого кооперативу «</w:t>
            </w:r>
            <w:proofErr w:type="spellStart"/>
            <w:r w:rsidR="00C05AE2">
              <w:rPr>
                <w:rFonts w:ascii="Times New Roman" w:eastAsia="Times New Roman" w:hAnsi="Times New Roman" w:cs="Times New Roman"/>
                <w:sz w:val="28"/>
                <w:szCs w:val="28"/>
                <w:lang w:val="uk-UA" w:eastAsia="ru-RU"/>
              </w:rPr>
              <w:t>Связист</w:t>
            </w:r>
            <w:proofErr w:type="spellEnd"/>
            <w:r w:rsidR="00763464" w:rsidRPr="00763464">
              <w:rPr>
                <w:rFonts w:ascii="Times New Roman" w:eastAsia="Times New Roman" w:hAnsi="Times New Roman" w:cs="Times New Roman"/>
                <w:sz w:val="28"/>
                <w:szCs w:val="28"/>
                <w:lang w:val="uk-UA" w:eastAsia="ru-RU"/>
              </w:rPr>
              <w:t xml:space="preserve">», земельна </w:t>
            </w:r>
            <w:r w:rsidR="00C05AE2">
              <w:rPr>
                <w:rFonts w:ascii="Times New Roman" w:eastAsia="Times New Roman" w:hAnsi="Times New Roman" w:cs="Times New Roman"/>
                <w:sz w:val="28"/>
                <w:szCs w:val="28"/>
                <w:lang w:val="uk-UA" w:eastAsia="ru-RU"/>
              </w:rPr>
              <w:t>ділянка № 67</w:t>
            </w:r>
            <w:r w:rsidR="00763464">
              <w:rPr>
                <w:rFonts w:ascii="Times New Roman" w:eastAsia="Times New Roman" w:hAnsi="Times New Roman" w:cs="Times New Roman"/>
                <w:sz w:val="28"/>
                <w:szCs w:val="28"/>
                <w:lang w:val="uk-UA" w:eastAsia="ru-RU"/>
              </w:rPr>
              <w:t xml:space="preserve">, орієнтовною площею </w:t>
            </w:r>
            <w:r w:rsidR="00C17CCA">
              <w:rPr>
                <w:rFonts w:ascii="Times New Roman" w:eastAsia="Times New Roman" w:hAnsi="Times New Roman" w:cs="Times New Roman"/>
                <w:sz w:val="28"/>
                <w:szCs w:val="28"/>
                <w:lang w:val="uk-UA" w:eastAsia="ru-RU"/>
              </w:rPr>
              <w:t xml:space="preserve">до </w:t>
            </w:r>
            <w:r w:rsidR="00C05AE2">
              <w:rPr>
                <w:rFonts w:ascii="Times New Roman" w:eastAsia="Times New Roman" w:hAnsi="Times New Roman" w:cs="Times New Roman"/>
                <w:sz w:val="28"/>
                <w:szCs w:val="28"/>
                <w:lang w:val="uk-UA" w:eastAsia="ru-RU"/>
              </w:rPr>
              <w:t>0,0600</w:t>
            </w:r>
            <w:r w:rsidR="00763464">
              <w:rPr>
                <w:rFonts w:ascii="Times New Roman" w:eastAsia="Times New Roman" w:hAnsi="Times New Roman" w:cs="Times New Roman"/>
                <w:sz w:val="28"/>
                <w:szCs w:val="28"/>
                <w:lang w:val="uk-UA" w:eastAsia="ru-RU"/>
              </w:rPr>
              <w:t xml:space="preserve"> га</w:t>
            </w:r>
          </w:p>
        </w:tc>
      </w:tr>
    </w:tbl>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jc w:val="both"/>
        <w:rPr>
          <w:rFonts w:ascii="Times New Roman" w:eastAsia="Times New Roman" w:hAnsi="Times New Roman" w:cs="Times New Roman"/>
          <w:sz w:val="26"/>
          <w:szCs w:val="26"/>
          <w:lang w:val="uk-UA" w:eastAsia="ru-RU"/>
        </w:rPr>
      </w:pPr>
    </w:p>
    <w:p w:rsidR="00D54C4C" w:rsidRDefault="00D54C4C" w:rsidP="00CD7F5E">
      <w:pPr>
        <w:spacing w:after="0" w:line="240" w:lineRule="auto"/>
        <w:ind w:firstLine="709"/>
        <w:jc w:val="both"/>
        <w:rPr>
          <w:rFonts w:ascii="Times New Roman" w:eastAsia="Times New Roman" w:hAnsi="Times New Roman" w:cs="Times New Roman"/>
          <w:sz w:val="28"/>
          <w:szCs w:val="28"/>
          <w:lang w:val="uk-UA" w:eastAsia="ru-RU"/>
        </w:rPr>
      </w:pPr>
    </w:p>
    <w:p w:rsidR="00D54C4C" w:rsidRDefault="00D54C4C" w:rsidP="00CD7F5E">
      <w:pPr>
        <w:spacing w:after="0" w:line="240" w:lineRule="auto"/>
        <w:ind w:firstLine="709"/>
        <w:jc w:val="both"/>
        <w:rPr>
          <w:rFonts w:ascii="Times New Roman" w:eastAsia="Times New Roman" w:hAnsi="Times New Roman" w:cs="Times New Roman"/>
          <w:sz w:val="28"/>
          <w:szCs w:val="28"/>
          <w:lang w:val="uk-UA" w:eastAsia="ru-RU"/>
        </w:rPr>
      </w:pPr>
    </w:p>
    <w:p w:rsidR="008F0DBF" w:rsidRDefault="008F0DBF" w:rsidP="00CD7F5E">
      <w:pPr>
        <w:spacing w:after="0" w:line="240" w:lineRule="auto"/>
        <w:ind w:firstLine="709"/>
        <w:jc w:val="both"/>
        <w:rPr>
          <w:rFonts w:ascii="Times New Roman" w:eastAsia="Times New Roman" w:hAnsi="Times New Roman" w:cs="Times New Roman"/>
          <w:sz w:val="28"/>
          <w:szCs w:val="28"/>
          <w:lang w:val="uk-UA" w:eastAsia="ru-RU"/>
        </w:rPr>
      </w:pPr>
    </w:p>
    <w:p w:rsidR="00C17CCA" w:rsidRDefault="00C17CCA" w:rsidP="00FC60AE">
      <w:pPr>
        <w:spacing w:after="0" w:line="240" w:lineRule="auto"/>
        <w:jc w:val="both"/>
        <w:rPr>
          <w:rFonts w:ascii="Times New Roman" w:eastAsia="Times New Roman" w:hAnsi="Times New Roman" w:cs="Times New Roman"/>
          <w:sz w:val="28"/>
          <w:szCs w:val="28"/>
          <w:lang w:val="uk-UA" w:eastAsia="ru-RU"/>
        </w:rPr>
      </w:pPr>
    </w:p>
    <w:p w:rsidR="00CD7F5E" w:rsidRPr="004770D0" w:rsidRDefault="000C0FD7" w:rsidP="00CD7F5E">
      <w:pPr>
        <w:spacing w:after="0" w:line="240" w:lineRule="auto"/>
        <w:ind w:firstLine="709"/>
        <w:jc w:val="both"/>
        <w:rPr>
          <w:rFonts w:ascii="Times New Roman" w:eastAsia="Times New Roman" w:hAnsi="Times New Roman" w:cs="Times New Roman"/>
          <w:b/>
          <w:sz w:val="28"/>
          <w:szCs w:val="28"/>
          <w:lang w:val="uk-UA" w:eastAsia="ru-RU"/>
        </w:rPr>
      </w:pPr>
      <w:r w:rsidRPr="000C0FD7">
        <w:rPr>
          <w:rFonts w:ascii="Times New Roman" w:eastAsia="Times New Roman" w:hAnsi="Times New Roman" w:cs="Times New Roman"/>
          <w:sz w:val="28"/>
          <w:szCs w:val="28"/>
          <w:lang w:val="uk-UA" w:eastAsia="ru-RU"/>
        </w:rPr>
        <w:t>Розглянувши звернення громадянина, надані документи, в</w:t>
      </w:r>
      <w:r>
        <w:rPr>
          <w:rFonts w:ascii="Times New Roman" w:eastAsia="Times New Roman" w:hAnsi="Times New Roman" w:cs="Times New Roman"/>
          <w:sz w:val="28"/>
          <w:szCs w:val="28"/>
          <w:lang w:val="uk-UA" w:eastAsia="ru-RU"/>
        </w:rPr>
        <w:t>ідповідно до статей 12, 35</w:t>
      </w:r>
      <w:r w:rsidRPr="000C0FD7">
        <w:rPr>
          <w:rFonts w:ascii="Times New Roman" w:eastAsia="Times New Roman" w:hAnsi="Times New Roman" w:cs="Times New Roman"/>
          <w:sz w:val="28"/>
          <w:szCs w:val="28"/>
          <w:lang w:val="uk-UA" w:eastAsia="ru-RU"/>
        </w:rPr>
        <w:t xml:space="preserve">, частини шостої статті 118, 121, 122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 </w:t>
      </w:r>
      <w:r w:rsidR="00CD7F5E" w:rsidRPr="004770D0">
        <w:rPr>
          <w:rFonts w:ascii="Times New Roman" w:eastAsia="Times New Roman" w:hAnsi="Times New Roman" w:cs="Times New Roman"/>
          <w:sz w:val="28"/>
          <w:szCs w:val="28"/>
          <w:lang w:val="uk-UA" w:eastAsia="ru-RU"/>
        </w:rPr>
        <w:t xml:space="preserve">керуючись пунктом 34 частини </w:t>
      </w:r>
      <w:r w:rsidR="008F0DBF">
        <w:rPr>
          <w:rFonts w:ascii="Times New Roman" w:eastAsia="Times New Roman" w:hAnsi="Times New Roman" w:cs="Times New Roman"/>
          <w:sz w:val="28"/>
          <w:szCs w:val="28"/>
          <w:lang w:val="uk-UA" w:eastAsia="ru-RU"/>
        </w:rPr>
        <w:t>першої статті 26 Закону України</w:t>
      </w:r>
      <w:r w:rsidR="00BF320B">
        <w:rPr>
          <w:rFonts w:ascii="Times New Roman" w:eastAsia="Times New Roman" w:hAnsi="Times New Roman" w:cs="Times New Roman"/>
          <w:sz w:val="28"/>
          <w:szCs w:val="28"/>
          <w:lang w:val="uk-UA" w:eastAsia="ru-RU"/>
        </w:rPr>
        <w:t xml:space="preserve"> </w:t>
      </w:r>
      <w:r w:rsidR="00CD7F5E" w:rsidRPr="004770D0">
        <w:rPr>
          <w:rFonts w:ascii="Times New Roman" w:eastAsia="Times New Roman" w:hAnsi="Times New Roman" w:cs="Times New Roman"/>
          <w:sz w:val="28"/>
          <w:szCs w:val="28"/>
          <w:lang w:val="uk-UA" w:eastAsia="ru-RU"/>
        </w:rPr>
        <w:t xml:space="preserve">«Про місцеве самоврядування в Україні», </w:t>
      </w:r>
      <w:r w:rsidR="00CD7F5E" w:rsidRPr="004770D0">
        <w:rPr>
          <w:rFonts w:ascii="Times New Roman" w:eastAsia="Times New Roman" w:hAnsi="Times New Roman" w:cs="Times New Roman"/>
          <w:b/>
          <w:sz w:val="28"/>
          <w:szCs w:val="28"/>
          <w:lang w:val="uk-UA" w:eastAsia="ru-RU"/>
        </w:rPr>
        <w:t xml:space="preserve">Сумська міська рада </w:t>
      </w:r>
    </w:p>
    <w:p w:rsidR="00CD7F5E" w:rsidRPr="004770D0" w:rsidRDefault="00CD7F5E" w:rsidP="00CD7F5E">
      <w:pPr>
        <w:spacing w:after="0" w:line="240" w:lineRule="auto"/>
        <w:ind w:firstLine="709"/>
        <w:jc w:val="both"/>
        <w:rPr>
          <w:rFonts w:ascii="Times New Roman" w:eastAsia="Times New Roman" w:hAnsi="Times New Roman" w:cs="Times New Roman"/>
          <w:b/>
          <w:sz w:val="24"/>
          <w:szCs w:val="24"/>
          <w:lang w:val="uk-UA" w:eastAsia="ru-RU"/>
        </w:rPr>
      </w:pPr>
    </w:p>
    <w:p w:rsidR="00CD7F5E" w:rsidRPr="004770D0" w:rsidRDefault="00CD7F5E" w:rsidP="00CD7F5E">
      <w:pPr>
        <w:spacing w:after="0" w:line="240" w:lineRule="auto"/>
        <w:ind w:firstLine="709"/>
        <w:jc w:val="center"/>
        <w:rPr>
          <w:rFonts w:ascii="Times New Roman" w:eastAsia="Times New Roman" w:hAnsi="Times New Roman" w:cs="Times New Roman"/>
          <w:b/>
          <w:sz w:val="28"/>
          <w:szCs w:val="28"/>
          <w:lang w:val="uk-UA" w:eastAsia="ru-RU"/>
        </w:rPr>
      </w:pPr>
      <w:r w:rsidRPr="004770D0">
        <w:rPr>
          <w:rFonts w:ascii="Times New Roman" w:eastAsia="Times New Roman" w:hAnsi="Times New Roman" w:cs="Times New Roman"/>
          <w:b/>
          <w:sz w:val="28"/>
          <w:szCs w:val="28"/>
          <w:lang w:val="uk-UA" w:eastAsia="ru-RU"/>
        </w:rPr>
        <w:t>ВИРІШИЛА:</w:t>
      </w:r>
    </w:p>
    <w:p w:rsidR="00CD7F5E" w:rsidRPr="004770D0" w:rsidRDefault="00CD7F5E" w:rsidP="00CD7F5E">
      <w:pPr>
        <w:spacing w:after="0" w:line="240" w:lineRule="auto"/>
        <w:ind w:firstLine="709"/>
        <w:rPr>
          <w:rFonts w:ascii="Times New Roman" w:eastAsia="Times New Roman" w:hAnsi="Times New Roman" w:cs="Times New Roman"/>
          <w:b/>
          <w:sz w:val="24"/>
          <w:szCs w:val="24"/>
          <w:lang w:val="uk-UA" w:eastAsia="ru-RU"/>
        </w:rPr>
      </w:pPr>
    </w:p>
    <w:p w:rsidR="00BF320B" w:rsidRDefault="00763464" w:rsidP="00413D2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Надати </w:t>
      </w:r>
      <w:r w:rsidR="00BD7280" w:rsidRPr="00BD7280">
        <w:rPr>
          <w:rFonts w:ascii="Times New Roman" w:eastAsia="Times New Roman" w:hAnsi="Times New Roman" w:cs="Times New Roman"/>
          <w:sz w:val="28"/>
          <w:szCs w:val="28"/>
          <w:lang w:val="uk-UA" w:eastAsia="ru-RU"/>
        </w:rPr>
        <w:t xml:space="preserve">Северину Михайлу Олександровичу </w:t>
      </w:r>
      <w:bookmarkStart w:id="0" w:name="_GoBack"/>
      <w:bookmarkEnd w:id="0"/>
      <w:r w:rsidR="005E0188">
        <w:rPr>
          <w:rFonts w:ascii="Times New Roman" w:eastAsia="Times New Roman" w:hAnsi="Times New Roman" w:cs="Times New Roman"/>
          <w:sz w:val="28"/>
          <w:szCs w:val="28"/>
          <w:lang w:val="uk-UA" w:eastAsia="ru-RU"/>
        </w:rPr>
        <w:t xml:space="preserve">дозвіл </w:t>
      </w:r>
      <w:r w:rsidR="00413D2A" w:rsidRPr="004770D0">
        <w:rPr>
          <w:rFonts w:ascii="Times New Roman" w:eastAsia="Times New Roman" w:hAnsi="Times New Roman" w:cs="Times New Roman"/>
          <w:sz w:val="28"/>
          <w:szCs w:val="28"/>
          <w:lang w:val="uk-UA" w:eastAsia="ru-RU"/>
        </w:rPr>
        <w:t>на розроблення прое</w:t>
      </w:r>
      <w:r w:rsidR="00413D2A">
        <w:rPr>
          <w:rFonts w:ascii="Times New Roman" w:eastAsia="Times New Roman" w:hAnsi="Times New Roman" w:cs="Times New Roman"/>
          <w:sz w:val="28"/>
          <w:szCs w:val="28"/>
          <w:lang w:val="uk-UA" w:eastAsia="ru-RU"/>
        </w:rPr>
        <w:t>кту землеустрою щодо відведення</w:t>
      </w:r>
      <w:r w:rsidR="00413D2A" w:rsidRPr="004770D0">
        <w:rPr>
          <w:rFonts w:ascii="Times New Roman" w:eastAsia="Times New Roman" w:hAnsi="Times New Roman" w:cs="Times New Roman"/>
          <w:sz w:val="28"/>
          <w:szCs w:val="28"/>
          <w:lang w:val="uk-UA" w:eastAsia="ru-RU"/>
        </w:rPr>
        <w:t xml:space="preserve"> у </w:t>
      </w:r>
      <w:r w:rsidR="00413D2A">
        <w:rPr>
          <w:rFonts w:ascii="Times New Roman" w:eastAsia="Times New Roman" w:hAnsi="Times New Roman" w:cs="Times New Roman"/>
          <w:sz w:val="28"/>
          <w:szCs w:val="28"/>
          <w:lang w:val="uk-UA" w:eastAsia="ru-RU"/>
        </w:rPr>
        <w:t xml:space="preserve">власність </w:t>
      </w:r>
      <w:r w:rsidR="00413D2A" w:rsidRPr="004770D0">
        <w:rPr>
          <w:rFonts w:ascii="Times New Roman" w:eastAsia="Times New Roman" w:hAnsi="Times New Roman" w:cs="Times New Roman"/>
          <w:sz w:val="28"/>
          <w:szCs w:val="28"/>
          <w:lang w:val="uk-UA" w:eastAsia="ru-RU"/>
        </w:rPr>
        <w:t xml:space="preserve">земельної ділянки </w:t>
      </w:r>
      <w:r w:rsidR="00413D2A">
        <w:rPr>
          <w:rFonts w:ascii="Times New Roman" w:eastAsia="Times New Roman" w:hAnsi="Times New Roman" w:cs="Times New Roman"/>
          <w:sz w:val="28"/>
          <w:szCs w:val="28"/>
          <w:lang w:val="uk-UA" w:eastAsia="ru-RU"/>
        </w:rPr>
        <w:t xml:space="preserve">за </w:t>
      </w:r>
      <w:proofErr w:type="spellStart"/>
      <w:r w:rsidR="00413D2A">
        <w:rPr>
          <w:rFonts w:ascii="Times New Roman" w:eastAsia="Times New Roman" w:hAnsi="Times New Roman" w:cs="Times New Roman"/>
          <w:sz w:val="28"/>
          <w:szCs w:val="28"/>
          <w:lang w:val="uk-UA" w:eastAsia="ru-RU"/>
        </w:rPr>
        <w:t>адресою</w:t>
      </w:r>
      <w:proofErr w:type="spellEnd"/>
      <w:r w:rsidR="00413D2A">
        <w:rPr>
          <w:rFonts w:ascii="Times New Roman" w:eastAsia="Times New Roman" w:hAnsi="Times New Roman" w:cs="Times New Roman"/>
          <w:sz w:val="28"/>
          <w:szCs w:val="28"/>
          <w:lang w:val="uk-UA" w:eastAsia="ru-RU"/>
        </w:rPr>
        <w:t xml:space="preserve">: м. Суми, </w:t>
      </w:r>
      <w:r w:rsidR="005E0188" w:rsidRPr="005E0188">
        <w:rPr>
          <w:rFonts w:ascii="Times New Roman" w:eastAsia="Times New Roman" w:hAnsi="Times New Roman" w:cs="Times New Roman"/>
          <w:sz w:val="28"/>
          <w:szCs w:val="28"/>
          <w:lang w:val="uk-UA" w:eastAsia="ru-RU"/>
        </w:rPr>
        <w:t>в районі вул. Центральна, на території колишнього садівничого кооперативу «</w:t>
      </w:r>
      <w:proofErr w:type="spellStart"/>
      <w:r w:rsidR="005E0188" w:rsidRPr="005E0188">
        <w:rPr>
          <w:rFonts w:ascii="Times New Roman" w:eastAsia="Times New Roman" w:hAnsi="Times New Roman" w:cs="Times New Roman"/>
          <w:sz w:val="28"/>
          <w:szCs w:val="28"/>
          <w:lang w:val="uk-UA" w:eastAsia="ru-RU"/>
        </w:rPr>
        <w:t>Связист</w:t>
      </w:r>
      <w:proofErr w:type="spellEnd"/>
      <w:r w:rsidR="005E0188" w:rsidRPr="005E0188">
        <w:rPr>
          <w:rFonts w:ascii="Times New Roman" w:eastAsia="Times New Roman" w:hAnsi="Times New Roman" w:cs="Times New Roman"/>
          <w:sz w:val="28"/>
          <w:szCs w:val="28"/>
          <w:lang w:val="uk-UA" w:eastAsia="ru-RU"/>
        </w:rPr>
        <w:t>», земельна ділянка № 67, орієнтовною площею до 0,0600 га</w:t>
      </w:r>
      <w:r w:rsidR="00413D2A">
        <w:rPr>
          <w:rFonts w:ascii="Times New Roman" w:eastAsia="Times New Roman" w:hAnsi="Times New Roman" w:cs="Times New Roman"/>
          <w:sz w:val="28"/>
          <w:szCs w:val="28"/>
          <w:lang w:val="uk-UA" w:eastAsia="ru-RU"/>
        </w:rPr>
        <w:t xml:space="preserve"> </w:t>
      </w:r>
      <w:r w:rsidR="007B29D8">
        <w:rPr>
          <w:rFonts w:ascii="Times New Roman" w:eastAsia="Times New Roman" w:hAnsi="Times New Roman" w:cs="Times New Roman"/>
          <w:sz w:val="28"/>
          <w:szCs w:val="28"/>
          <w:lang w:val="uk-UA" w:eastAsia="ru-RU"/>
        </w:rPr>
        <w:t>д</w:t>
      </w:r>
      <w:r w:rsidR="007B29D8" w:rsidRPr="007B29D8">
        <w:rPr>
          <w:rFonts w:ascii="Times New Roman" w:eastAsia="Times New Roman" w:hAnsi="Times New Roman" w:cs="Times New Roman"/>
          <w:sz w:val="28"/>
          <w:szCs w:val="28"/>
          <w:lang w:val="uk-UA" w:eastAsia="ru-RU"/>
        </w:rPr>
        <w:t xml:space="preserve">ля </w:t>
      </w:r>
      <w:r w:rsidR="00B85CDC">
        <w:rPr>
          <w:rFonts w:ascii="Times New Roman" w:eastAsia="Times New Roman" w:hAnsi="Times New Roman" w:cs="Times New Roman"/>
          <w:sz w:val="28"/>
          <w:szCs w:val="28"/>
          <w:lang w:val="uk-UA" w:eastAsia="ru-RU"/>
        </w:rPr>
        <w:t>індивідуального садівництва</w:t>
      </w:r>
      <w:r w:rsidR="008A2E75">
        <w:rPr>
          <w:rFonts w:ascii="Times New Roman" w:eastAsia="Times New Roman" w:hAnsi="Times New Roman" w:cs="Times New Roman"/>
          <w:sz w:val="28"/>
          <w:szCs w:val="28"/>
          <w:lang w:val="uk-UA" w:eastAsia="ru-RU"/>
        </w:rPr>
        <w:t>.</w:t>
      </w:r>
    </w:p>
    <w:p w:rsidR="005E0188" w:rsidRDefault="005E0188" w:rsidP="00417820">
      <w:pPr>
        <w:spacing w:after="0" w:line="240" w:lineRule="auto"/>
        <w:jc w:val="both"/>
        <w:rPr>
          <w:rFonts w:ascii="Times New Roman" w:eastAsia="Times New Roman" w:hAnsi="Times New Roman" w:cs="Times New Roman"/>
          <w:sz w:val="28"/>
          <w:szCs w:val="28"/>
          <w:lang w:val="uk-UA" w:eastAsia="ru-RU"/>
        </w:rPr>
      </w:pPr>
    </w:p>
    <w:p w:rsidR="00323AFB" w:rsidRDefault="00323AFB" w:rsidP="00417820">
      <w:pPr>
        <w:spacing w:after="0" w:line="240" w:lineRule="auto"/>
        <w:jc w:val="both"/>
        <w:rPr>
          <w:rFonts w:ascii="Times New Roman" w:eastAsia="Times New Roman" w:hAnsi="Times New Roman" w:cs="Times New Roman"/>
          <w:sz w:val="28"/>
          <w:szCs w:val="28"/>
          <w:lang w:val="uk-UA" w:eastAsia="ru-RU"/>
        </w:rPr>
      </w:pPr>
    </w:p>
    <w:p w:rsidR="00323AFB" w:rsidRDefault="00323AFB" w:rsidP="00417820">
      <w:pPr>
        <w:spacing w:after="0" w:line="240" w:lineRule="auto"/>
        <w:jc w:val="both"/>
        <w:rPr>
          <w:rFonts w:ascii="Times New Roman" w:eastAsia="Times New Roman" w:hAnsi="Times New Roman" w:cs="Times New Roman"/>
          <w:sz w:val="28"/>
          <w:szCs w:val="28"/>
          <w:lang w:val="uk-UA" w:eastAsia="ru-RU"/>
        </w:rPr>
      </w:pPr>
    </w:p>
    <w:p w:rsidR="00323AFB" w:rsidRPr="007B29D8" w:rsidRDefault="00323AFB" w:rsidP="00417820">
      <w:pPr>
        <w:spacing w:after="0" w:line="240" w:lineRule="auto"/>
        <w:jc w:val="both"/>
        <w:rPr>
          <w:rFonts w:ascii="Times New Roman" w:eastAsia="Times New Roman" w:hAnsi="Times New Roman" w:cs="Times New Roman"/>
          <w:sz w:val="28"/>
          <w:szCs w:val="28"/>
          <w:lang w:val="uk-UA" w:eastAsia="ru-RU"/>
        </w:rPr>
      </w:pPr>
    </w:p>
    <w:p w:rsidR="004736C4" w:rsidRPr="00F50EC9" w:rsidRDefault="003B46EC" w:rsidP="00EF08CF">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C17CCA" w:rsidRPr="00C17CCA">
        <w:rPr>
          <w:rFonts w:ascii="Times New Roman" w:eastAsia="Times New Roman" w:hAnsi="Times New Roman" w:cs="Times New Roman"/>
          <w:sz w:val="28"/>
          <w:szCs w:val="28"/>
          <w:lang w:eastAsia="ru-RU"/>
        </w:rPr>
        <w:t xml:space="preserve">    </w:t>
      </w:r>
      <w:r w:rsidRP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B40261" w:rsidRDefault="00EF08CF" w:rsidP="00EF08CF">
      <w:pPr>
        <w:spacing w:after="0" w:line="240" w:lineRule="auto"/>
        <w:jc w:val="both"/>
        <w:rPr>
          <w:rFonts w:ascii="Times New Roman" w:eastAsia="Times New Roman" w:hAnsi="Times New Roman" w:cs="Times New Roman"/>
          <w:sz w:val="28"/>
          <w:szCs w:val="28"/>
          <w:lang w:val="uk-UA" w:eastAsia="ru-RU"/>
        </w:rPr>
      </w:pPr>
    </w:p>
    <w:p w:rsidR="004736C4"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DB30BE">
        <w:rPr>
          <w:rFonts w:ascii="Times New Roman" w:eastAsia="Times New Roman" w:hAnsi="Times New Roman" w:cs="Times New Roman"/>
          <w:sz w:val="24"/>
          <w:szCs w:val="24"/>
          <w:lang w:val="uk-UA" w:eastAsia="ru-RU"/>
        </w:rPr>
        <w:t>Клименко Ю.М.</w:t>
      </w:r>
    </w:p>
    <w:p w:rsidR="00B40261" w:rsidRPr="00F50EC9" w:rsidRDefault="00B40261" w:rsidP="00971A18">
      <w:pPr>
        <w:spacing w:after="0" w:line="240" w:lineRule="auto"/>
        <w:ind w:right="174"/>
        <w:jc w:val="both"/>
        <w:rPr>
          <w:rFonts w:ascii="Times New Roman" w:eastAsia="Times New Roman" w:hAnsi="Times New Roman" w:cs="Times New Roman"/>
          <w:sz w:val="20"/>
          <w:szCs w:val="20"/>
          <w:lang w:val="uk-UA" w:eastAsia="ru-RU"/>
        </w:rPr>
      </w:pPr>
    </w:p>
    <w:sectPr w:rsidR="00B40261" w:rsidRPr="00F50EC9" w:rsidSect="008A2E7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6133"/>
    <w:rsid w:val="00023ABE"/>
    <w:rsid w:val="00032EA5"/>
    <w:rsid w:val="00033258"/>
    <w:rsid w:val="000434DE"/>
    <w:rsid w:val="000437AE"/>
    <w:rsid w:val="0004584C"/>
    <w:rsid w:val="00055168"/>
    <w:rsid w:val="00057841"/>
    <w:rsid w:val="00076997"/>
    <w:rsid w:val="000C0FD7"/>
    <w:rsid w:val="00105A44"/>
    <w:rsid w:val="00122F9C"/>
    <w:rsid w:val="00127D1D"/>
    <w:rsid w:val="00152A7B"/>
    <w:rsid w:val="001628D7"/>
    <w:rsid w:val="001712DA"/>
    <w:rsid w:val="001A6390"/>
    <w:rsid w:val="001A73DE"/>
    <w:rsid w:val="001B24B5"/>
    <w:rsid w:val="001B4D2B"/>
    <w:rsid w:val="001C6D58"/>
    <w:rsid w:val="001D425A"/>
    <w:rsid w:val="001F196A"/>
    <w:rsid w:val="00205809"/>
    <w:rsid w:val="002252AD"/>
    <w:rsid w:val="00265850"/>
    <w:rsid w:val="00292C38"/>
    <w:rsid w:val="0029310D"/>
    <w:rsid w:val="002A7C3D"/>
    <w:rsid w:val="002E0C09"/>
    <w:rsid w:val="002E44E2"/>
    <w:rsid w:val="00300AC2"/>
    <w:rsid w:val="0031474A"/>
    <w:rsid w:val="00323AFB"/>
    <w:rsid w:val="00324774"/>
    <w:rsid w:val="0035785D"/>
    <w:rsid w:val="00391336"/>
    <w:rsid w:val="003A0E7D"/>
    <w:rsid w:val="003B0618"/>
    <w:rsid w:val="003B46EC"/>
    <w:rsid w:val="003B7D11"/>
    <w:rsid w:val="003C6044"/>
    <w:rsid w:val="003E59C7"/>
    <w:rsid w:val="00407DCE"/>
    <w:rsid w:val="00413D2A"/>
    <w:rsid w:val="00417820"/>
    <w:rsid w:val="00427D7E"/>
    <w:rsid w:val="00437254"/>
    <w:rsid w:val="004736C4"/>
    <w:rsid w:val="00473F51"/>
    <w:rsid w:val="00484140"/>
    <w:rsid w:val="00491B39"/>
    <w:rsid w:val="004B096E"/>
    <w:rsid w:val="004C4201"/>
    <w:rsid w:val="004E2682"/>
    <w:rsid w:val="004E61D4"/>
    <w:rsid w:val="004E69B5"/>
    <w:rsid w:val="005051F1"/>
    <w:rsid w:val="00514D6E"/>
    <w:rsid w:val="00526BBC"/>
    <w:rsid w:val="005369A9"/>
    <w:rsid w:val="00556D6F"/>
    <w:rsid w:val="00562155"/>
    <w:rsid w:val="005966D4"/>
    <w:rsid w:val="005A14C6"/>
    <w:rsid w:val="005B3062"/>
    <w:rsid w:val="005C18DC"/>
    <w:rsid w:val="005C4299"/>
    <w:rsid w:val="005E0188"/>
    <w:rsid w:val="006305E0"/>
    <w:rsid w:val="006315A7"/>
    <w:rsid w:val="006479D2"/>
    <w:rsid w:val="00647B39"/>
    <w:rsid w:val="00665E26"/>
    <w:rsid w:val="00677CF6"/>
    <w:rsid w:val="00690D00"/>
    <w:rsid w:val="00697CDB"/>
    <w:rsid w:val="006A0460"/>
    <w:rsid w:val="006B478A"/>
    <w:rsid w:val="006F433C"/>
    <w:rsid w:val="00710335"/>
    <w:rsid w:val="00712481"/>
    <w:rsid w:val="00725D62"/>
    <w:rsid w:val="00726FDB"/>
    <w:rsid w:val="00732CE6"/>
    <w:rsid w:val="00762EA1"/>
    <w:rsid w:val="00763464"/>
    <w:rsid w:val="00765B42"/>
    <w:rsid w:val="00777E55"/>
    <w:rsid w:val="007A4342"/>
    <w:rsid w:val="007A6CFE"/>
    <w:rsid w:val="007B29D8"/>
    <w:rsid w:val="007C0707"/>
    <w:rsid w:val="007C1B7C"/>
    <w:rsid w:val="007D2800"/>
    <w:rsid w:val="007D2C20"/>
    <w:rsid w:val="007E7A30"/>
    <w:rsid w:val="007F4E3C"/>
    <w:rsid w:val="00811F9F"/>
    <w:rsid w:val="00815E94"/>
    <w:rsid w:val="008273E4"/>
    <w:rsid w:val="00841C85"/>
    <w:rsid w:val="00844F70"/>
    <w:rsid w:val="00861F09"/>
    <w:rsid w:val="00862D96"/>
    <w:rsid w:val="0087360A"/>
    <w:rsid w:val="008750AB"/>
    <w:rsid w:val="00891E71"/>
    <w:rsid w:val="0089517A"/>
    <w:rsid w:val="008A068B"/>
    <w:rsid w:val="008A2E75"/>
    <w:rsid w:val="008A5C3B"/>
    <w:rsid w:val="008B597A"/>
    <w:rsid w:val="008D1DF1"/>
    <w:rsid w:val="008D21B6"/>
    <w:rsid w:val="008E160B"/>
    <w:rsid w:val="008E7531"/>
    <w:rsid w:val="008F0DBF"/>
    <w:rsid w:val="008F201C"/>
    <w:rsid w:val="008F27A2"/>
    <w:rsid w:val="00903951"/>
    <w:rsid w:val="009356A9"/>
    <w:rsid w:val="00944F34"/>
    <w:rsid w:val="0095038D"/>
    <w:rsid w:val="00954DB5"/>
    <w:rsid w:val="00971A18"/>
    <w:rsid w:val="00972D64"/>
    <w:rsid w:val="009751CA"/>
    <w:rsid w:val="00996E3E"/>
    <w:rsid w:val="009A4B4B"/>
    <w:rsid w:val="009C7E03"/>
    <w:rsid w:val="009D5CC1"/>
    <w:rsid w:val="009F0F5E"/>
    <w:rsid w:val="00A5381E"/>
    <w:rsid w:val="00A542B8"/>
    <w:rsid w:val="00A66F02"/>
    <w:rsid w:val="00A73274"/>
    <w:rsid w:val="00A73E6B"/>
    <w:rsid w:val="00A77E25"/>
    <w:rsid w:val="00A86262"/>
    <w:rsid w:val="00AC6619"/>
    <w:rsid w:val="00AE6FD7"/>
    <w:rsid w:val="00AE7952"/>
    <w:rsid w:val="00B04136"/>
    <w:rsid w:val="00B24F51"/>
    <w:rsid w:val="00B40261"/>
    <w:rsid w:val="00B4419E"/>
    <w:rsid w:val="00B62CFC"/>
    <w:rsid w:val="00B664D6"/>
    <w:rsid w:val="00B70A26"/>
    <w:rsid w:val="00B768CF"/>
    <w:rsid w:val="00B810DC"/>
    <w:rsid w:val="00B85CDC"/>
    <w:rsid w:val="00BA7941"/>
    <w:rsid w:val="00BC17E8"/>
    <w:rsid w:val="00BD1E4A"/>
    <w:rsid w:val="00BD7280"/>
    <w:rsid w:val="00BF320B"/>
    <w:rsid w:val="00BF5B7D"/>
    <w:rsid w:val="00C04E7E"/>
    <w:rsid w:val="00C05AE2"/>
    <w:rsid w:val="00C065F9"/>
    <w:rsid w:val="00C128FE"/>
    <w:rsid w:val="00C17CCA"/>
    <w:rsid w:val="00C227EE"/>
    <w:rsid w:val="00C2324E"/>
    <w:rsid w:val="00C40648"/>
    <w:rsid w:val="00C47C97"/>
    <w:rsid w:val="00C7219D"/>
    <w:rsid w:val="00CB2C08"/>
    <w:rsid w:val="00CC1791"/>
    <w:rsid w:val="00CD22DA"/>
    <w:rsid w:val="00CD7F5E"/>
    <w:rsid w:val="00CE0C88"/>
    <w:rsid w:val="00CF108B"/>
    <w:rsid w:val="00D01399"/>
    <w:rsid w:val="00D145AE"/>
    <w:rsid w:val="00D1779E"/>
    <w:rsid w:val="00D46620"/>
    <w:rsid w:val="00D47787"/>
    <w:rsid w:val="00D47B5D"/>
    <w:rsid w:val="00D54C4C"/>
    <w:rsid w:val="00D75241"/>
    <w:rsid w:val="00D7620B"/>
    <w:rsid w:val="00D97DD1"/>
    <w:rsid w:val="00DA6456"/>
    <w:rsid w:val="00DB0309"/>
    <w:rsid w:val="00DB30BE"/>
    <w:rsid w:val="00E37EAF"/>
    <w:rsid w:val="00E73440"/>
    <w:rsid w:val="00E738B9"/>
    <w:rsid w:val="00E82E07"/>
    <w:rsid w:val="00EA5C61"/>
    <w:rsid w:val="00EB6C2E"/>
    <w:rsid w:val="00ED3A0A"/>
    <w:rsid w:val="00ED642B"/>
    <w:rsid w:val="00ED7D4E"/>
    <w:rsid w:val="00EE4C09"/>
    <w:rsid w:val="00EE660C"/>
    <w:rsid w:val="00EF08CF"/>
    <w:rsid w:val="00F056B8"/>
    <w:rsid w:val="00F472AC"/>
    <w:rsid w:val="00F50EC9"/>
    <w:rsid w:val="00F62196"/>
    <w:rsid w:val="00F81E43"/>
    <w:rsid w:val="00FA076C"/>
    <w:rsid w:val="00FA3951"/>
    <w:rsid w:val="00FB7133"/>
    <w:rsid w:val="00FC60AE"/>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6A25"/>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2593086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F3C3-BA76-4FF7-93ED-164F842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226</Words>
  <Characters>1291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188</cp:revision>
  <cp:lastPrinted>2020-07-22T08:16:00Z</cp:lastPrinted>
  <dcterms:created xsi:type="dcterms:W3CDTF">2018-11-13T13:35:00Z</dcterms:created>
  <dcterms:modified xsi:type="dcterms:W3CDTF">2021-07-27T13:16:00Z</dcterms:modified>
</cp:coreProperties>
</file>