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C3232" w:rsidRPr="00B40261" w:rsidTr="00076290">
        <w:trPr>
          <w:trHeight w:val="1122"/>
          <w:jc w:val="center"/>
        </w:trPr>
        <w:tc>
          <w:tcPr>
            <w:tcW w:w="4252" w:type="dxa"/>
          </w:tcPr>
          <w:p w:rsidR="00BC3232" w:rsidRPr="003B46EC" w:rsidRDefault="00BC3232" w:rsidP="0007629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C3232" w:rsidRPr="00AE6FD7" w:rsidRDefault="00BC3232" w:rsidP="00076290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B4026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9F52D27" wp14:editId="0DD206E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C3232" w:rsidRPr="00B40261" w:rsidRDefault="00BC3232" w:rsidP="00076290">
            <w:pPr>
              <w:jc w:val="center"/>
              <w:rPr>
                <w:lang w:val="uk-UA"/>
              </w:rPr>
            </w:pPr>
          </w:p>
        </w:tc>
      </w:tr>
    </w:tbl>
    <w:p w:rsidR="00BC3232" w:rsidRPr="00B40261" w:rsidRDefault="00BC3232" w:rsidP="00BC3232">
      <w:pPr>
        <w:jc w:val="center"/>
        <w:rPr>
          <w:caps/>
          <w:sz w:val="36"/>
          <w:szCs w:val="36"/>
          <w:lang w:val="uk-UA"/>
        </w:rPr>
      </w:pPr>
      <w:r w:rsidRPr="00B40261">
        <w:rPr>
          <w:caps/>
          <w:sz w:val="36"/>
          <w:szCs w:val="36"/>
          <w:lang w:val="uk-UA"/>
        </w:rPr>
        <w:t>Сумська міська рада</w:t>
      </w:r>
    </w:p>
    <w:p w:rsidR="00BC3232" w:rsidRPr="00DF5A60" w:rsidRDefault="00BC3232" w:rsidP="00BC3232">
      <w:pPr>
        <w:jc w:val="center"/>
        <w:rPr>
          <w:sz w:val="28"/>
          <w:szCs w:val="28"/>
          <w:lang w:val="uk-UA"/>
        </w:rPr>
      </w:pPr>
      <w:r w:rsidRPr="00DF5A60">
        <w:rPr>
          <w:sz w:val="28"/>
          <w:szCs w:val="28"/>
          <w:lang w:val="uk-UA"/>
        </w:rPr>
        <w:t>VІ</w:t>
      </w:r>
      <w:r w:rsidRPr="00DF5A60">
        <w:rPr>
          <w:sz w:val="28"/>
          <w:szCs w:val="28"/>
          <w:lang w:val="en-US"/>
        </w:rPr>
        <w:t>I</w:t>
      </w:r>
      <w:r w:rsidRPr="00DF5A60">
        <w:rPr>
          <w:sz w:val="28"/>
          <w:szCs w:val="28"/>
          <w:lang w:val="uk-UA"/>
        </w:rPr>
        <w:t xml:space="preserve">І СКЛИКАННЯ </w:t>
      </w:r>
      <w:r w:rsidRPr="00DF5A60">
        <w:rPr>
          <w:sz w:val="28"/>
          <w:szCs w:val="28"/>
          <w:lang w:val="en-US"/>
        </w:rPr>
        <w:t>IX</w:t>
      </w:r>
      <w:r w:rsidRPr="00DF5A60">
        <w:rPr>
          <w:sz w:val="28"/>
          <w:szCs w:val="28"/>
          <w:lang w:val="uk-UA"/>
        </w:rPr>
        <w:t xml:space="preserve"> СЕСІЯ</w:t>
      </w:r>
    </w:p>
    <w:p w:rsidR="00BC3232" w:rsidRPr="00B439AE" w:rsidRDefault="00BC3232" w:rsidP="00BC3232">
      <w:pPr>
        <w:jc w:val="center"/>
        <w:rPr>
          <w:b/>
          <w:sz w:val="32"/>
          <w:szCs w:val="32"/>
          <w:lang w:val="uk-UA"/>
        </w:rPr>
      </w:pPr>
      <w:r w:rsidRPr="00B439AE">
        <w:rPr>
          <w:b/>
          <w:sz w:val="32"/>
          <w:szCs w:val="32"/>
          <w:lang w:val="uk-UA"/>
        </w:rPr>
        <w:t>РІШЕННЯ</w:t>
      </w:r>
    </w:p>
    <w:p w:rsidR="00BC3232" w:rsidRPr="006242C1" w:rsidRDefault="00BC3232" w:rsidP="00BC3232">
      <w:pPr>
        <w:jc w:val="center"/>
        <w:rPr>
          <w:b/>
          <w:spacing w:val="20"/>
          <w:sz w:val="26"/>
          <w:szCs w:val="26"/>
          <w:lang w:val="uk-UA"/>
        </w:rPr>
      </w:pPr>
    </w:p>
    <w:p w:rsidR="00BC3232" w:rsidRPr="00B71345" w:rsidRDefault="00BC3232" w:rsidP="00BC3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5522E9">
        <w:rPr>
          <w:sz w:val="28"/>
          <w:szCs w:val="28"/>
          <w:lang w:val="uk-UA"/>
        </w:rPr>
        <w:t xml:space="preserve"> 23 </w:t>
      </w:r>
      <w:r>
        <w:rPr>
          <w:sz w:val="28"/>
          <w:szCs w:val="28"/>
          <w:lang w:val="uk-UA"/>
        </w:rPr>
        <w:t>липня 2021 року № 1462</w:t>
      </w:r>
      <w:r w:rsidRPr="00B71345">
        <w:rPr>
          <w:sz w:val="28"/>
          <w:szCs w:val="28"/>
          <w:lang w:val="uk-UA"/>
        </w:rPr>
        <w:t>-МР</w:t>
      </w:r>
    </w:p>
    <w:p w:rsidR="00BC3232" w:rsidRPr="00B71345" w:rsidRDefault="00BC3232" w:rsidP="00BC3232">
      <w:pPr>
        <w:ind w:right="4579"/>
        <w:rPr>
          <w:sz w:val="28"/>
          <w:szCs w:val="28"/>
          <w:lang w:val="uk-UA"/>
        </w:rPr>
      </w:pPr>
      <w:r w:rsidRPr="00B71345">
        <w:rPr>
          <w:sz w:val="28"/>
          <w:szCs w:val="28"/>
          <w:lang w:val="uk-UA"/>
        </w:rPr>
        <w:t>м. Суми</w:t>
      </w:r>
    </w:p>
    <w:p w:rsidR="000A182E" w:rsidRPr="00E05C75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E05C75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E05C75" w:rsidRDefault="0075736C" w:rsidP="00DA107C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05C75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946559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Ткаченко Оксані </w:t>
            </w:r>
            <w:r w:rsidR="004514A7" w:rsidRPr="00E05C75">
              <w:rPr>
                <w:color w:val="000000" w:themeColor="text1"/>
                <w:sz w:val="28"/>
                <w:szCs w:val="28"/>
                <w:lang w:val="uk-UA"/>
              </w:rPr>
              <w:t>Анатоліївні</w:t>
            </w:r>
            <w:r w:rsidR="00DA107C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19B5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E05C75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E05C75">
              <w:rPr>
                <w:color w:val="000000" w:themeColor="text1"/>
                <w:sz w:val="28"/>
                <w:szCs w:val="28"/>
                <w:lang w:val="uk-UA"/>
              </w:rPr>
              <w:t>: м. Суми</w:t>
            </w:r>
            <w:r w:rsidR="008B7C18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27931" w:rsidRPr="00E05C75">
              <w:rPr>
                <w:color w:val="000000" w:themeColor="text1"/>
                <w:sz w:val="28"/>
                <w:szCs w:val="28"/>
                <w:lang w:val="uk-UA"/>
              </w:rPr>
              <w:t xml:space="preserve">вул. Степана Бандери, 120, площею </w:t>
            </w:r>
            <w:r w:rsidR="00946559" w:rsidRPr="00E05C75">
              <w:rPr>
                <w:color w:val="000000" w:themeColor="text1"/>
                <w:sz w:val="28"/>
                <w:szCs w:val="28"/>
                <w:lang w:val="uk-UA"/>
              </w:rPr>
              <w:t>0,0066 га</w:t>
            </w:r>
          </w:p>
        </w:tc>
      </w:tr>
    </w:tbl>
    <w:p w:rsidR="00494769" w:rsidRPr="00E05C75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E05C75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E05C75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E05C75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E05C75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E05C75" w:rsidRDefault="0013144F" w:rsidP="00952B6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E05C75" w:rsidRDefault="0013144F" w:rsidP="00CD2AEE">
      <w:pPr>
        <w:jc w:val="both"/>
        <w:rPr>
          <w:sz w:val="28"/>
          <w:szCs w:val="28"/>
          <w:lang w:val="uk-UA"/>
        </w:rPr>
      </w:pPr>
    </w:p>
    <w:p w:rsidR="00946559" w:rsidRPr="00E05C75" w:rsidRDefault="00946559" w:rsidP="00946559">
      <w:pPr>
        <w:jc w:val="both"/>
        <w:rPr>
          <w:sz w:val="28"/>
          <w:szCs w:val="28"/>
          <w:lang w:val="uk-UA"/>
        </w:rPr>
      </w:pPr>
    </w:p>
    <w:p w:rsidR="00494769" w:rsidRPr="00E05C75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036A03">
        <w:rPr>
          <w:color w:val="000000" w:themeColor="text1"/>
          <w:sz w:val="28"/>
          <w:szCs w:val="28"/>
          <w:lang w:val="uk-UA"/>
        </w:rPr>
        <w:t>Р</w:t>
      </w:r>
      <w:r w:rsidR="00946559" w:rsidRPr="00036A03">
        <w:rPr>
          <w:color w:val="000000" w:themeColor="text1"/>
          <w:sz w:val="28"/>
          <w:szCs w:val="28"/>
          <w:lang w:val="uk-UA"/>
        </w:rPr>
        <w:t>озглянувши звернення громадянки</w:t>
      </w:r>
      <w:r w:rsidR="00CE7710" w:rsidRPr="00036A03">
        <w:rPr>
          <w:color w:val="000000" w:themeColor="text1"/>
          <w:sz w:val="28"/>
          <w:szCs w:val="28"/>
          <w:lang w:val="uk-UA"/>
        </w:rPr>
        <w:t>, надані документи</w:t>
      </w:r>
      <w:r w:rsidR="00DC78A4" w:rsidRPr="00036A03">
        <w:rPr>
          <w:color w:val="000000" w:themeColor="text1"/>
          <w:sz w:val="28"/>
          <w:szCs w:val="28"/>
          <w:lang w:val="uk-UA"/>
        </w:rPr>
        <w:t>,</w:t>
      </w:r>
      <w:r w:rsidR="00F25802" w:rsidRPr="00036A03">
        <w:rPr>
          <w:color w:val="000000" w:themeColor="text1"/>
          <w:sz w:val="28"/>
          <w:szCs w:val="28"/>
          <w:lang w:val="uk-UA"/>
        </w:rPr>
        <w:t xml:space="preserve"> </w:t>
      </w:r>
      <w:r w:rsidR="00792D61" w:rsidRPr="00036A03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E05C75" w:rsidRPr="00036A03">
        <w:rPr>
          <w:color w:val="000000" w:themeColor="text1"/>
          <w:sz w:val="28"/>
          <w:szCs w:val="28"/>
          <w:lang w:val="uk-UA"/>
        </w:rPr>
        <w:t>статей 12, 20</w:t>
      </w:r>
      <w:r w:rsidR="00723409" w:rsidRPr="00036A03">
        <w:rPr>
          <w:color w:val="000000" w:themeColor="text1"/>
          <w:sz w:val="28"/>
          <w:szCs w:val="28"/>
          <w:lang w:val="uk-UA"/>
        </w:rPr>
        <w:t xml:space="preserve">, </w:t>
      </w:r>
      <w:r w:rsidR="001E3239">
        <w:rPr>
          <w:color w:val="000000" w:themeColor="text1"/>
          <w:sz w:val="28"/>
          <w:szCs w:val="28"/>
          <w:lang w:val="uk-UA"/>
        </w:rPr>
        <w:t xml:space="preserve">122, </w:t>
      </w:r>
      <w:r w:rsidR="00723409" w:rsidRPr="00036A03">
        <w:rPr>
          <w:color w:val="000000" w:themeColor="text1"/>
          <w:sz w:val="28"/>
          <w:szCs w:val="28"/>
          <w:lang w:val="uk-UA"/>
        </w:rPr>
        <w:t xml:space="preserve">пункту </w:t>
      </w:r>
      <w:r w:rsidR="00036A03" w:rsidRPr="00036A03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6 частини </w:t>
      </w:r>
      <w:r w:rsidR="00BC3232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третьої</w:t>
      </w:r>
      <w:r w:rsidR="00036A03" w:rsidRPr="00036A03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статті 186</w:t>
      </w:r>
      <w:r w:rsidR="0078685B" w:rsidRPr="00036A03">
        <w:rPr>
          <w:color w:val="000000" w:themeColor="text1"/>
          <w:sz w:val="28"/>
          <w:szCs w:val="28"/>
          <w:lang w:val="uk-UA"/>
        </w:rPr>
        <w:t xml:space="preserve"> Земельного кодексу України, статті 50 Закону України</w:t>
      </w:r>
      <w:r w:rsidR="00E05C75" w:rsidRPr="00036A03">
        <w:rPr>
          <w:color w:val="000000" w:themeColor="text1"/>
          <w:sz w:val="28"/>
          <w:szCs w:val="28"/>
          <w:lang w:val="uk-UA"/>
        </w:rPr>
        <w:t xml:space="preserve"> </w:t>
      </w:r>
      <w:r w:rsidR="008337D3" w:rsidRPr="00036A03">
        <w:rPr>
          <w:color w:val="000000" w:themeColor="text1"/>
          <w:sz w:val="28"/>
          <w:szCs w:val="28"/>
          <w:lang w:val="uk-UA"/>
        </w:rPr>
        <w:t>«Про землеустрій», частини третьої статті 15 Закону України «Про д</w:t>
      </w:r>
      <w:r w:rsidR="00946559" w:rsidRPr="00036A03">
        <w:rPr>
          <w:color w:val="000000" w:themeColor="text1"/>
          <w:sz w:val="28"/>
          <w:szCs w:val="28"/>
          <w:lang w:val="uk-UA"/>
        </w:rPr>
        <w:t>оступ до публічної інформації»</w:t>
      </w:r>
      <w:r w:rsidR="00B04642" w:rsidRPr="00036A03">
        <w:rPr>
          <w:color w:val="000000" w:themeColor="text1"/>
          <w:sz w:val="28"/>
          <w:szCs w:val="28"/>
          <w:lang w:val="uk-UA"/>
        </w:rPr>
        <w:t>,</w:t>
      </w:r>
      <w:r w:rsidR="00946559" w:rsidRPr="00036A03">
        <w:rPr>
          <w:color w:val="000000" w:themeColor="text1"/>
          <w:sz w:val="28"/>
          <w:szCs w:val="28"/>
          <w:lang w:val="uk-UA"/>
        </w:rPr>
        <w:t xml:space="preserve"> ураховуючи</w:t>
      </w:r>
      <w:r w:rsidR="00B04642" w:rsidRPr="00036A03">
        <w:rPr>
          <w:color w:val="000000" w:themeColor="text1"/>
          <w:sz w:val="28"/>
          <w:szCs w:val="28"/>
          <w:lang w:val="uk-UA"/>
        </w:rPr>
        <w:t xml:space="preserve"> </w:t>
      </w:r>
      <w:r w:rsidR="00946559" w:rsidRPr="00036A03">
        <w:rPr>
          <w:color w:val="000000" w:themeColor="text1"/>
          <w:sz w:val="28"/>
          <w:szCs w:val="28"/>
          <w:lang w:val="uk-UA"/>
        </w:rPr>
        <w:t>протокол</w:t>
      </w:r>
      <w:r w:rsidR="00494769" w:rsidRPr="00036A03">
        <w:rPr>
          <w:color w:val="000000" w:themeColor="text1"/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</w:t>
      </w:r>
      <w:r w:rsidR="00494769" w:rsidRPr="00E05C75">
        <w:rPr>
          <w:sz w:val="28"/>
          <w:szCs w:val="28"/>
          <w:lang w:val="uk-UA"/>
        </w:rPr>
        <w:t>земельних відносин, природокористування та еколо</w:t>
      </w:r>
      <w:r w:rsidRPr="00E05C75">
        <w:rPr>
          <w:sz w:val="28"/>
          <w:szCs w:val="28"/>
          <w:lang w:val="uk-UA"/>
        </w:rPr>
        <w:t>гії</w:t>
      </w:r>
      <w:r w:rsidR="0049128C" w:rsidRPr="00E05C75">
        <w:rPr>
          <w:sz w:val="28"/>
          <w:szCs w:val="28"/>
          <w:lang w:val="uk-UA"/>
        </w:rPr>
        <w:t xml:space="preserve"> Сумської міської ради</w:t>
      </w:r>
      <w:r w:rsidR="00792D61" w:rsidRPr="00E05C75">
        <w:rPr>
          <w:sz w:val="28"/>
          <w:szCs w:val="28"/>
          <w:lang w:val="uk-UA"/>
        </w:rPr>
        <w:t xml:space="preserve"> </w:t>
      </w:r>
      <w:r w:rsidR="00BC3232">
        <w:rPr>
          <w:sz w:val="28"/>
          <w:szCs w:val="28"/>
          <w:lang w:val="uk-UA"/>
        </w:rPr>
        <w:t xml:space="preserve">                     </w:t>
      </w:r>
      <w:r w:rsidR="00012353" w:rsidRPr="00E05C75">
        <w:rPr>
          <w:sz w:val="28"/>
          <w:szCs w:val="28"/>
          <w:lang w:val="uk-UA"/>
        </w:rPr>
        <w:t>від</w:t>
      </w:r>
      <w:r w:rsidR="00CF4089" w:rsidRPr="00E05C75">
        <w:rPr>
          <w:sz w:val="28"/>
          <w:szCs w:val="28"/>
          <w:lang w:val="uk-UA"/>
        </w:rPr>
        <w:t xml:space="preserve"> </w:t>
      </w:r>
      <w:r w:rsidR="00036A03">
        <w:rPr>
          <w:sz w:val="28"/>
          <w:szCs w:val="28"/>
          <w:lang w:val="uk-UA"/>
        </w:rPr>
        <w:t>0</w:t>
      </w:r>
      <w:r w:rsidR="00E05C75" w:rsidRPr="00E05C75">
        <w:rPr>
          <w:sz w:val="28"/>
          <w:szCs w:val="28"/>
          <w:lang w:val="uk-UA"/>
        </w:rPr>
        <w:t>1</w:t>
      </w:r>
      <w:r w:rsidR="00036A03">
        <w:rPr>
          <w:sz w:val="28"/>
          <w:szCs w:val="28"/>
          <w:lang w:val="uk-UA"/>
        </w:rPr>
        <w:t>.06-0</w:t>
      </w:r>
      <w:r w:rsidR="00E05C75" w:rsidRPr="00E05C75">
        <w:rPr>
          <w:sz w:val="28"/>
          <w:szCs w:val="28"/>
          <w:lang w:val="uk-UA"/>
        </w:rPr>
        <w:t>2</w:t>
      </w:r>
      <w:r w:rsidR="00036A03">
        <w:rPr>
          <w:sz w:val="28"/>
          <w:szCs w:val="28"/>
          <w:lang w:val="uk-UA"/>
        </w:rPr>
        <w:t xml:space="preserve">.06.2021 </w:t>
      </w:r>
      <w:r w:rsidR="00494769" w:rsidRPr="00E05C75">
        <w:rPr>
          <w:sz w:val="28"/>
          <w:szCs w:val="28"/>
          <w:lang w:val="uk-UA"/>
        </w:rPr>
        <w:t>№</w:t>
      </w:r>
      <w:r w:rsidR="004834B3" w:rsidRPr="00E05C75">
        <w:rPr>
          <w:sz w:val="28"/>
          <w:szCs w:val="28"/>
          <w:lang w:val="uk-UA"/>
        </w:rPr>
        <w:t xml:space="preserve"> </w:t>
      </w:r>
      <w:r w:rsidR="00036A03">
        <w:rPr>
          <w:sz w:val="28"/>
          <w:szCs w:val="28"/>
          <w:lang w:val="uk-UA"/>
        </w:rPr>
        <w:t>20</w:t>
      </w:r>
      <w:r w:rsidR="006042CF" w:rsidRPr="00E05C75">
        <w:rPr>
          <w:sz w:val="28"/>
          <w:szCs w:val="28"/>
          <w:lang w:val="uk-UA"/>
        </w:rPr>
        <w:t xml:space="preserve">, </w:t>
      </w:r>
      <w:r w:rsidR="00494769" w:rsidRPr="00E05C7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E05C75">
        <w:rPr>
          <w:b/>
          <w:sz w:val="28"/>
          <w:szCs w:val="28"/>
          <w:lang w:val="uk-UA"/>
        </w:rPr>
        <w:t>Сумська міська рада</w:t>
      </w:r>
      <w:r w:rsidR="00494769" w:rsidRPr="00E05C75">
        <w:rPr>
          <w:sz w:val="28"/>
          <w:szCs w:val="28"/>
          <w:lang w:val="uk-UA"/>
        </w:rPr>
        <w:t xml:space="preserve">  </w:t>
      </w:r>
    </w:p>
    <w:p w:rsidR="00494769" w:rsidRPr="00E05C75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Pr="00E05C75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 w:rsidRPr="00E05C75">
        <w:rPr>
          <w:b/>
          <w:sz w:val="28"/>
          <w:szCs w:val="28"/>
          <w:lang w:val="uk-UA"/>
        </w:rPr>
        <w:t>ВИРІШИЛА:</w:t>
      </w:r>
    </w:p>
    <w:p w:rsidR="00412257" w:rsidRPr="00E05C75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E05C75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05C75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E05C75">
        <w:rPr>
          <w:sz w:val="28"/>
          <w:szCs w:val="28"/>
          <w:lang w:val="uk-UA"/>
        </w:rPr>
        <w:t>,</w:t>
      </w:r>
      <w:r w:rsidRPr="00E05C75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E05C75">
        <w:rPr>
          <w:sz w:val="28"/>
          <w:szCs w:val="28"/>
          <w:lang w:val="uk-UA"/>
        </w:rPr>
        <w:t xml:space="preserve">                                       </w:t>
      </w:r>
      <w:r w:rsidR="00274707" w:rsidRPr="00E05C75">
        <w:rPr>
          <w:color w:val="000000"/>
          <w:sz w:val="28"/>
          <w:szCs w:val="28"/>
          <w:lang w:val="uk-UA"/>
        </w:rPr>
        <w:br/>
      </w:r>
      <w:r w:rsidR="00FE79AC" w:rsidRPr="00E05C75">
        <w:rPr>
          <w:color w:val="000000"/>
          <w:sz w:val="28"/>
          <w:szCs w:val="28"/>
          <w:lang w:val="uk-UA"/>
        </w:rPr>
        <w:t>«</w:t>
      </w:r>
      <w:r w:rsidR="00A27559" w:rsidRPr="00E05C75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 w:rsidRPr="00E05C75">
        <w:rPr>
          <w:color w:val="000000"/>
          <w:sz w:val="28"/>
          <w:szCs w:val="28"/>
          <w:lang w:val="uk-UA"/>
        </w:rPr>
        <w:t xml:space="preserve">» </w:t>
      </w:r>
      <w:r w:rsidRPr="00E05C75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E05C75">
        <w:rPr>
          <w:sz w:val="28"/>
          <w:szCs w:val="28"/>
          <w:lang w:val="uk-UA"/>
        </w:rPr>
        <w:t xml:space="preserve"> </w:t>
      </w:r>
      <w:r w:rsidR="00C1042E" w:rsidRPr="00E05C75">
        <w:rPr>
          <w:sz w:val="28"/>
          <w:szCs w:val="28"/>
          <w:lang w:val="uk-UA"/>
        </w:rPr>
        <w:t>«</w:t>
      </w:r>
      <w:r w:rsidRPr="00E05C75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E05C75">
        <w:rPr>
          <w:sz w:val="28"/>
          <w:szCs w:val="28"/>
          <w:lang w:val="uk-UA"/>
        </w:rPr>
        <w:t>исадибна ділянка)</w:t>
      </w:r>
      <w:r w:rsidR="00C1042E" w:rsidRPr="00E05C75">
        <w:rPr>
          <w:sz w:val="28"/>
          <w:szCs w:val="28"/>
          <w:lang w:val="uk-UA"/>
        </w:rPr>
        <w:t>»</w:t>
      </w:r>
      <w:r w:rsidR="004342BC" w:rsidRPr="00E05C75">
        <w:rPr>
          <w:sz w:val="28"/>
          <w:szCs w:val="28"/>
          <w:lang w:val="uk-UA"/>
        </w:rPr>
        <w:t xml:space="preserve"> </w:t>
      </w:r>
      <w:r w:rsidR="00245699" w:rsidRPr="00E05C75">
        <w:rPr>
          <w:sz w:val="28"/>
          <w:szCs w:val="28"/>
          <w:lang w:val="uk-UA"/>
        </w:rPr>
        <w:t xml:space="preserve">за </w:t>
      </w:r>
      <w:proofErr w:type="spellStart"/>
      <w:r w:rsidR="00245699" w:rsidRPr="00E05C75">
        <w:rPr>
          <w:sz w:val="28"/>
          <w:szCs w:val="28"/>
          <w:lang w:val="uk-UA"/>
        </w:rPr>
        <w:t>адресою</w:t>
      </w:r>
      <w:proofErr w:type="spellEnd"/>
      <w:r w:rsidR="00245699" w:rsidRPr="00E05C75">
        <w:rPr>
          <w:sz w:val="28"/>
          <w:szCs w:val="28"/>
          <w:lang w:val="uk-UA"/>
        </w:rPr>
        <w:t>: м</w:t>
      </w:r>
      <w:r w:rsidR="004514A7" w:rsidRPr="00E05C75">
        <w:rPr>
          <w:sz w:val="28"/>
          <w:szCs w:val="28"/>
          <w:lang w:val="uk-UA"/>
        </w:rPr>
        <w:t>. Суми,</w:t>
      </w:r>
      <w:r w:rsidR="004514A7" w:rsidRPr="00E05C75">
        <w:rPr>
          <w:color w:val="000000" w:themeColor="text1"/>
          <w:sz w:val="28"/>
          <w:szCs w:val="28"/>
          <w:lang w:val="uk-UA"/>
        </w:rPr>
        <w:t xml:space="preserve"> вул. Степана Бандери, 120</w:t>
      </w:r>
      <w:r w:rsidR="00EB0374" w:rsidRPr="00E05C75">
        <w:rPr>
          <w:sz w:val="28"/>
          <w:szCs w:val="28"/>
          <w:lang w:val="uk-UA"/>
        </w:rPr>
        <w:t>,</w:t>
      </w:r>
      <w:r w:rsidR="008D0B0F" w:rsidRPr="00E05C75">
        <w:rPr>
          <w:sz w:val="28"/>
          <w:szCs w:val="28"/>
          <w:lang w:val="uk-UA"/>
        </w:rPr>
        <w:t xml:space="preserve"> кадастровий номер </w:t>
      </w:r>
      <w:r w:rsidR="006F459A" w:rsidRPr="00E05C75">
        <w:rPr>
          <w:color w:val="000000" w:themeColor="text1"/>
          <w:sz w:val="28"/>
          <w:szCs w:val="28"/>
          <w:shd w:val="clear" w:color="auto" w:fill="FFFFFF"/>
          <w:lang w:val="uk-UA"/>
        </w:rPr>
        <w:t>5910136600:20:024:0016</w:t>
      </w:r>
      <w:r w:rsidR="00274707" w:rsidRPr="00E05C75">
        <w:rPr>
          <w:sz w:val="28"/>
          <w:szCs w:val="28"/>
          <w:lang w:val="uk-UA"/>
        </w:rPr>
        <w:t>,</w:t>
      </w:r>
      <w:r w:rsidR="00DF6D68" w:rsidRPr="00E05C75">
        <w:rPr>
          <w:sz w:val="28"/>
          <w:szCs w:val="28"/>
          <w:lang w:val="uk-UA"/>
        </w:rPr>
        <w:t xml:space="preserve"> </w:t>
      </w:r>
      <w:r w:rsidR="00DF6D68" w:rsidRPr="00E05C75">
        <w:rPr>
          <w:color w:val="000000" w:themeColor="text1"/>
          <w:sz w:val="28"/>
          <w:szCs w:val="28"/>
          <w:lang w:val="uk-UA"/>
        </w:rPr>
        <w:t>площею</w:t>
      </w:r>
      <w:r w:rsidR="00A27559" w:rsidRPr="00E05C75">
        <w:rPr>
          <w:color w:val="000000" w:themeColor="text1"/>
          <w:sz w:val="28"/>
          <w:szCs w:val="28"/>
          <w:lang w:val="uk-UA"/>
        </w:rPr>
        <w:t xml:space="preserve"> </w:t>
      </w:r>
      <w:r w:rsidR="006F459A" w:rsidRPr="00E05C75">
        <w:rPr>
          <w:color w:val="000000" w:themeColor="text1"/>
          <w:sz w:val="28"/>
          <w:szCs w:val="28"/>
          <w:shd w:val="clear" w:color="auto" w:fill="FFFFFF"/>
          <w:lang w:val="ru-RU"/>
        </w:rPr>
        <w:t>0,0066</w:t>
      </w:r>
      <w:r w:rsidR="00A27559" w:rsidRPr="00E05C7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A14EE" w:rsidRPr="00E05C75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E05C75">
        <w:rPr>
          <w:color w:val="000000" w:themeColor="text1"/>
          <w:sz w:val="28"/>
          <w:szCs w:val="28"/>
          <w:lang w:val="uk-UA"/>
        </w:rPr>
        <w:t>яка</w:t>
      </w:r>
      <w:r w:rsidRPr="00E05C75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E05C75">
        <w:rPr>
          <w:sz w:val="28"/>
          <w:szCs w:val="28"/>
          <w:lang w:val="uk-UA"/>
        </w:rPr>
        <w:t xml:space="preserve">перебуває в приватній власності </w:t>
      </w:r>
      <w:r w:rsidR="004514A7" w:rsidRPr="00E05C75">
        <w:rPr>
          <w:color w:val="000000" w:themeColor="text1"/>
          <w:sz w:val="28"/>
          <w:szCs w:val="28"/>
          <w:lang w:val="uk-UA"/>
        </w:rPr>
        <w:t xml:space="preserve">Ткаченко Оксани Анатоліївни </w:t>
      </w:r>
      <w:r w:rsidR="00245699" w:rsidRPr="00E05C75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F369F0" w:rsidRPr="00E05C75">
        <w:rPr>
          <w:sz w:val="28"/>
          <w:szCs w:val="28"/>
          <w:lang w:val="uk-UA"/>
        </w:rPr>
        <w:t>№</w:t>
      </w:r>
      <w:r w:rsidR="000921CE" w:rsidRPr="00E05C75">
        <w:rPr>
          <w:sz w:val="28"/>
          <w:szCs w:val="28"/>
          <w:lang w:val="uk-UA"/>
        </w:rPr>
        <w:t xml:space="preserve"> </w:t>
      </w:r>
      <w:r w:rsidR="004514A7" w:rsidRPr="00E05C75">
        <w:rPr>
          <w:sz w:val="28"/>
          <w:szCs w:val="28"/>
          <w:lang w:val="uk-UA"/>
        </w:rPr>
        <w:t>1470156</w:t>
      </w:r>
      <w:r w:rsidR="005522E9">
        <w:rPr>
          <w:sz w:val="28"/>
          <w:szCs w:val="28"/>
          <w:lang w:val="uk-UA"/>
        </w:rPr>
        <w:t xml:space="preserve"> </w:t>
      </w:r>
      <w:r w:rsidR="00A27559" w:rsidRPr="00E05C75">
        <w:rPr>
          <w:sz w:val="28"/>
          <w:szCs w:val="28"/>
          <w:lang w:val="uk-UA"/>
        </w:rPr>
        <w:t xml:space="preserve">від </w:t>
      </w:r>
      <w:r w:rsidR="004514A7" w:rsidRPr="00E05C75">
        <w:rPr>
          <w:sz w:val="28"/>
          <w:szCs w:val="28"/>
          <w:lang w:val="uk-UA"/>
        </w:rPr>
        <w:t>21.03.2013</w:t>
      </w:r>
      <w:r w:rsidR="004342BC" w:rsidRPr="00E05C75">
        <w:rPr>
          <w:sz w:val="28"/>
          <w:szCs w:val="28"/>
          <w:lang w:val="uk-UA"/>
        </w:rPr>
        <w:t>, реєстраційний номер об’єкта нерухомого майна</w:t>
      </w:r>
      <w:r w:rsidR="00E0311A" w:rsidRPr="00E05C75">
        <w:rPr>
          <w:sz w:val="28"/>
          <w:szCs w:val="28"/>
          <w:lang w:val="uk-UA"/>
        </w:rPr>
        <w:t xml:space="preserve"> </w:t>
      </w:r>
      <w:r w:rsidR="004514A7" w:rsidRPr="00E05C75">
        <w:rPr>
          <w:sz w:val="28"/>
          <w:szCs w:val="28"/>
          <w:lang w:val="uk-UA"/>
        </w:rPr>
        <w:t>25520659101.</w:t>
      </w:r>
    </w:p>
    <w:p w:rsidR="00B4485F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E60BE" w:rsidRDefault="00FE60BE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3232" w:rsidRDefault="00BC3232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3232" w:rsidRPr="00781549" w:rsidRDefault="00BC3232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946559" w:rsidRPr="00AF7866" w:rsidRDefault="00946559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9A1C9E" w:rsidRPr="00B4485F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6A03"/>
    <w:rsid w:val="00081984"/>
    <w:rsid w:val="000921CE"/>
    <w:rsid w:val="000A182E"/>
    <w:rsid w:val="0013144F"/>
    <w:rsid w:val="001A7F0D"/>
    <w:rsid w:val="001B077A"/>
    <w:rsid w:val="001E3239"/>
    <w:rsid w:val="001F1752"/>
    <w:rsid w:val="00207F22"/>
    <w:rsid w:val="00211B46"/>
    <w:rsid w:val="0022140E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A14EE"/>
    <w:rsid w:val="003F63A8"/>
    <w:rsid w:val="00400731"/>
    <w:rsid w:val="00412257"/>
    <w:rsid w:val="00427931"/>
    <w:rsid w:val="004342BC"/>
    <w:rsid w:val="00444E36"/>
    <w:rsid w:val="004514A7"/>
    <w:rsid w:val="00476346"/>
    <w:rsid w:val="004834B3"/>
    <w:rsid w:val="0049128C"/>
    <w:rsid w:val="00493386"/>
    <w:rsid w:val="00494769"/>
    <w:rsid w:val="004F6201"/>
    <w:rsid w:val="00517BE0"/>
    <w:rsid w:val="005522E9"/>
    <w:rsid w:val="006042CF"/>
    <w:rsid w:val="00612BCB"/>
    <w:rsid w:val="00640410"/>
    <w:rsid w:val="00692184"/>
    <w:rsid w:val="006F459A"/>
    <w:rsid w:val="007063F8"/>
    <w:rsid w:val="00723409"/>
    <w:rsid w:val="007375F9"/>
    <w:rsid w:val="0075404E"/>
    <w:rsid w:val="0075736C"/>
    <w:rsid w:val="007644EF"/>
    <w:rsid w:val="00781549"/>
    <w:rsid w:val="007847F3"/>
    <w:rsid w:val="0078685B"/>
    <w:rsid w:val="00792D61"/>
    <w:rsid w:val="00806B3A"/>
    <w:rsid w:val="00815CB8"/>
    <w:rsid w:val="008337D3"/>
    <w:rsid w:val="008B1896"/>
    <w:rsid w:val="008B6D54"/>
    <w:rsid w:val="008B7C18"/>
    <w:rsid w:val="008D0B0F"/>
    <w:rsid w:val="0092154B"/>
    <w:rsid w:val="00932918"/>
    <w:rsid w:val="00934AFB"/>
    <w:rsid w:val="00937C8F"/>
    <w:rsid w:val="00944A90"/>
    <w:rsid w:val="00946559"/>
    <w:rsid w:val="00952B6D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BC3232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A107C"/>
    <w:rsid w:val="00DC78A4"/>
    <w:rsid w:val="00DE43FA"/>
    <w:rsid w:val="00DF398E"/>
    <w:rsid w:val="00DF6D68"/>
    <w:rsid w:val="00E0311A"/>
    <w:rsid w:val="00E05C75"/>
    <w:rsid w:val="00E16E71"/>
    <w:rsid w:val="00E4531C"/>
    <w:rsid w:val="00E6788D"/>
    <w:rsid w:val="00E81955"/>
    <w:rsid w:val="00EB0374"/>
    <w:rsid w:val="00F25802"/>
    <w:rsid w:val="00F369F0"/>
    <w:rsid w:val="00FE60BE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550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39A4-F3A5-44AB-B8D0-A087C5D4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</cp:revision>
  <cp:lastPrinted>2021-06-08T07:02:00Z</cp:lastPrinted>
  <dcterms:created xsi:type="dcterms:W3CDTF">2021-07-27T13:55:00Z</dcterms:created>
  <dcterms:modified xsi:type="dcterms:W3CDTF">2021-07-27T13:55:00Z</dcterms:modified>
</cp:coreProperties>
</file>