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00718C" w:rsidRDefault="003F3DD6" w:rsidP="004762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FC656E" w:rsidRDefault="00AA3D32" w:rsidP="001F0778">
      <w:pPr>
        <w:jc w:val="center"/>
        <w:rPr>
          <w:caps/>
          <w:sz w:val="16"/>
          <w:szCs w:val="1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</w:t>
      </w:r>
      <w:r w:rsidR="0047623B">
        <w:rPr>
          <w:sz w:val="28"/>
          <w:szCs w:val="36"/>
          <w:lang w:val="uk-UA"/>
        </w:rPr>
        <w:t xml:space="preserve">ІХ </w:t>
      </w:r>
      <w:r>
        <w:rPr>
          <w:sz w:val="28"/>
          <w:szCs w:val="36"/>
          <w:lang w:val="uk-UA"/>
        </w:rPr>
        <w:t>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EE0920" w:rsidRDefault="006F65AE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від </w:t>
      </w:r>
      <w:r w:rsidR="0047623B">
        <w:rPr>
          <w:sz w:val="28"/>
          <w:szCs w:val="28"/>
          <w:lang w:val="uk-UA"/>
        </w:rPr>
        <w:t>23 липня</w:t>
      </w:r>
      <w:r w:rsidRPr="00EE0920">
        <w:rPr>
          <w:sz w:val="28"/>
          <w:szCs w:val="28"/>
          <w:lang w:val="uk-UA"/>
        </w:rPr>
        <w:t xml:space="preserve"> 2021</w:t>
      </w:r>
      <w:r w:rsidR="00AA3D32" w:rsidRPr="00EE0920">
        <w:rPr>
          <w:sz w:val="28"/>
          <w:szCs w:val="28"/>
          <w:lang w:val="uk-UA"/>
        </w:rPr>
        <w:t xml:space="preserve"> року № </w:t>
      </w:r>
      <w:r w:rsidR="0047623B">
        <w:rPr>
          <w:sz w:val="28"/>
          <w:szCs w:val="28"/>
          <w:lang w:val="uk-UA"/>
        </w:rPr>
        <w:t>1488</w:t>
      </w:r>
      <w:r w:rsidR="00AA3D32" w:rsidRPr="00EE0920">
        <w:rPr>
          <w:sz w:val="28"/>
          <w:szCs w:val="28"/>
          <w:lang w:val="uk-UA"/>
        </w:rPr>
        <w:t>-МР</w:t>
      </w:r>
    </w:p>
    <w:p w:rsidR="00AA3D32" w:rsidRPr="00EE0920" w:rsidRDefault="00AA3D32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м. Суми</w:t>
      </w:r>
    </w:p>
    <w:p w:rsidR="00AA3D32" w:rsidRPr="00E854D6" w:rsidRDefault="00AA3D32" w:rsidP="00126E3D">
      <w:pPr>
        <w:tabs>
          <w:tab w:val="left" w:pos="4820"/>
        </w:tabs>
        <w:ind w:firstLine="851"/>
        <w:rPr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DB5FBD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EE0920" w:rsidRDefault="003A2F7F" w:rsidP="00433149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E0920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EE0920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DB5FBD">
              <w:rPr>
                <w:sz w:val="28"/>
                <w:szCs w:val="28"/>
                <w:lang w:val="uk-UA"/>
              </w:rPr>
              <w:t>Семибратовій</w:t>
            </w:r>
            <w:proofErr w:type="spellEnd"/>
            <w:r w:rsidR="00DB5FBD">
              <w:rPr>
                <w:sz w:val="28"/>
                <w:szCs w:val="28"/>
                <w:lang w:val="uk-UA"/>
              </w:rPr>
              <w:t xml:space="preserve"> Ганні Вікторівні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</w:t>
            </w:r>
            <w:r w:rsidR="00174A98" w:rsidRPr="00EE0920">
              <w:rPr>
                <w:sz w:val="28"/>
                <w:szCs w:val="28"/>
                <w:lang w:val="uk-UA"/>
              </w:rPr>
              <w:t>в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EE0920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1A3E99" w:rsidRPr="00EE0920">
              <w:rPr>
                <w:sz w:val="28"/>
                <w:szCs w:val="28"/>
                <w:lang w:val="uk-UA"/>
              </w:rPr>
              <w:t>, що розташована в</w:t>
            </w:r>
            <w:r w:rsidR="00DB5FBD">
              <w:rPr>
                <w:sz w:val="28"/>
                <w:szCs w:val="28"/>
                <w:lang w:val="uk-UA"/>
              </w:rPr>
              <w:t xml:space="preserve"> межах </w:t>
            </w:r>
            <w:r w:rsidR="002D7354" w:rsidRPr="00EE0920">
              <w:rPr>
                <w:sz w:val="28"/>
                <w:szCs w:val="28"/>
                <w:lang w:val="uk-UA"/>
              </w:rPr>
              <w:t>м</w:t>
            </w:r>
            <w:r w:rsidR="00DB5FBD">
              <w:rPr>
                <w:sz w:val="28"/>
                <w:szCs w:val="28"/>
                <w:lang w:val="uk-UA"/>
              </w:rPr>
              <w:t>іста</w:t>
            </w:r>
            <w:r w:rsidR="002D7354" w:rsidRPr="00EE0920">
              <w:rPr>
                <w:sz w:val="28"/>
                <w:szCs w:val="28"/>
                <w:lang w:val="uk-UA"/>
              </w:rPr>
              <w:t xml:space="preserve"> Суми</w:t>
            </w:r>
            <w:r w:rsidR="00955805" w:rsidRPr="00EE0920">
              <w:rPr>
                <w:sz w:val="28"/>
                <w:szCs w:val="28"/>
                <w:lang w:val="uk-UA"/>
              </w:rPr>
              <w:t>, орієнтовною площею 0,1</w:t>
            </w:r>
            <w:r w:rsidR="00433149">
              <w:rPr>
                <w:sz w:val="28"/>
                <w:szCs w:val="28"/>
                <w:lang w:val="uk-UA"/>
              </w:rPr>
              <w:t>2</w:t>
            </w:r>
            <w:r w:rsidR="005673D3" w:rsidRPr="00EE0920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AA3D32" w:rsidRPr="00EE0920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EE0920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EE0920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EE0920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EE0920" w:rsidRDefault="00C9407B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Розглянувши звернення громадян</w:t>
      </w:r>
      <w:r w:rsidR="00E17168">
        <w:rPr>
          <w:sz w:val="28"/>
          <w:szCs w:val="28"/>
          <w:lang w:val="uk-UA"/>
        </w:rPr>
        <w:t>ки</w:t>
      </w:r>
      <w:r w:rsidRPr="00EE0920">
        <w:rPr>
          <w:sz w:val="28"/>
          <w:szCs w:val="28"/>
          <w:lang w:val="uk-UA"/>
        </w:rPr>
        <w:t>, відповідно до стат</w:t>
      </w:r>
      <w:r w:rsidR="00FC656E">
        <w:rPr>
          <w:sz w:val="28"/>
          <w:szCs w:val="28"/>
          <w:lang w:val="uk-UA"/>
        </w:rPr>
        <w:t>ті</w:t>
      </w:r>
      <w:r w:rsidRPr="00EE0920">
        <w:rPr>
          <w:sz w:val="28"/>
          <w:szCs w:val="28"/>
          <w:lang w:val="uk-UA"/>
        </w:rPr>
        <w:t xml:space="preserve"> 12, </w:t>
      </w:r>
      <w:r w:rsidR="00FC656E">
        <w:rPr>
          <w:sz w:val="28"/>
          <w:szCs w:val="28"/>
          <w:lang w:val="uk-UA"/>
        </w:rPr>
        <w:t xml:space="preserve">частини 7 статті </w:t>
      </w:r>
      <w:r w:rsidRPr="00EE0920">
        <w:rPr>
          <w:sz w:val="28"/>
          <w:szCs w:val="28"/>
          <w:lang w:val="uk-UA"/>
        </w:rPr>
        <w:t xml:space="preserve">118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A84FA1">
        <w:rPr>
          <w:sz w:val="28"/>
          <w:szCs w:val="28"/>
          <w:lang w:val="uk-UA"/>
        </w:rPr>
        <w:t xml:space="preserve">Державних будівельних норм Б.2.2-12:2019 «Планування та забудова територій», </w:t>
      </w:r>
      <w:r w:rsidR="00491310" w:rsidRPr="00EE0920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E854D6">
        <w:rPr>
          <w:sz w:val="28"/>
          <w:szCs w:val="28"/>
          <w:lang w:val="uk-UA"/>
        </w:rPr>
        <w:t>18.05.</w:t>
      </w:r>
      <w:r w:rsidR="00491310" w:rsidRPr="00EE0920">
        <w:rPr>
          <w:sz w:val="28"/>
          <w:szCs w:val="28"/>
          <w:lang w:val="uk-UA"/>
        </w:rPr>
        <w:t xml:space="preserve">2021 № </w:t>
      </w:r>
      <w:r w:rsidR="00E854D6">
        <w:rPr>
          <w:sz w:val="28"/>
          <w:szCs w:val="28"/>
          <w:lang w:val="uk-UA"/>
        </w:rPr>
        <w:t>19</w:t>
      </w:r>
      <w:r w:rsidR="00491310" w:rsidRPr="00EE0920">
        <w:rPr>
          <w:sz w:val="28"/>
          <w:szCs w:val="28"/>
          <w:lang w:val="uk-UA"/>
        </w:rPr>
        <w:t xml:space="preserve">), </w:t>
      </w:r>
      <w:r w:rsidRPr="00EE092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E0920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E854D6" w:rsidRDefault="00AA3D32" w:rsidP="00126E3D">
      <w:pPr>
        <w:ind w:firstLine="851"/>
        <w:jc w:val="both"/>
        <w:rPr>
          <w:sz w:val="24"/>
          <w:szCs w:val="24"/>
          <w:lang w:val="uk-UA"/>
        </w:rPr>
      </w:pP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  <w:r w:rsidRPr="00EE0920">
        <w:rPr>
          <w:b/>
          <w:sz w:val="28"/>
          <w:szCs w:val="28"/>
          <w:lang w:val="uk-UA"/>
        </w:rPr>
        <w:t>ВИРІШИЛА:</w:t>
      </w:r>
    </w:p>
    <w:p w:rsidR="00AA3D32" w:rsidRPr="00E854D6" w:rsidRDefault="00AA3D32" w:rsidP="00140341">
      <w:pPr>
        <w:jc w:val="center"/>
        <w:rPr>
          <w:b/>
          <w:sz w:val="24"/>
          <w:szCs w:val="24"/>
          <w:lang w:val="uk-UA"/>
        </w:rPr>
      </w:pPr>
    </w:p>
    <w:p w:rsidR="0044692C" w:rsidRDefault="00581F45" w:rsidP="0044692C">
      <w:pPr>
        <w:ind w:firstLine="851"/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Відмовити</w:t>
      </w:r>
      <w:r w:rsidR="00363734" w:rsidRPr="00EE0920">
        <w:rPr>
          <w:sz w:val="28"/>
          <w:szCs w:val="28"/>
          <w:lang w:val="uk-UA"/>
        </w:rPr>
        <w:t xml:space="preserve"> </w:t>
      </w:r>
      <w:proofErr w:type="spellStart"/>
      <w:r w:rsidR="00433149">
        <w:rPr>
          <w:sz w:val="28"/>
          <w:szCs w:val="28"/>
          <w:lang w:val="uk-UA"/>
        </w:rPr>
        <w:t>Семибратовій</w:t>
      </w:r>
      <w:proofErr w:type="spellEnd"/>
      <w:r w:rsidR="00433149">
        <w:rPr>
          <w:sz w:val="28"/>
          <w:szCs w:val="28"/>
          <w:lang w:val="uk-UA"/>
        </w:rPr>
        <w:t xml:space="preserve"> Ганні Вікторівні</w:t>
      </w:r>
      <w:r w:rsidR="00433149" w:rsidRPr="00EE0920">
        <w:rPr>
          <w:sz w:val="28"/>
          <w:szCs w:val="28"/>
          <w:lang w:val="uk-UA"/>
        </w:rPr>
        <w:t xml:space="preserve"> </w:t>
      </w:r>
      <w:r w:rsidR="00696424" w:rsidRPr="00EE0920">
        <w:rPr>
          <w:sz w:val="28"/>
          <w:szCs w:val="28"/>
          <w:lang w:val="uk-UA"/>
        </w:rPr>
        <w:t>в</w:t>
      </w:r>
      <w:r w:rsidRPr="00EE0920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EE0920">
        <w:rPr>
          <w:sz w:val="28"/>
          <w:szCs w:val="28"/>
          <w:lang w:val="uk-UA"/>
        </w:rPr>
        <w:t>власність</w:t>
      </w:r>
      <w:r w:rsidR="00433149">
        <w:rPr>
          <w:sz w:val="28"/>
          <w:szCs w:val="28"/>
          <w:lang w:val="uk-UA"/>
        </w:rPr>
        <w:t xml:space="preserve"> для індивідуального садівництва</w:t>
      </w:r>
      <w:r w:rsidR="00696424" w:rsidRPr="00EE0920">
        <w:rPr>
          <w:sz w:val="28"/>
          <w:szCs w:val="28"/>
          <w:lang w:val="uk-UA"/>
        </w:rPr>
        <w:t xml:space="preserve">, </w:t>
      </w:r>
      <w:r w:rsidR="00433149" w:rsidRPr="00EE0920">
        <w:rPr>
          <w:sz w:val="28"/>
          <w:szCs w:val="28"/>
          <w:lang w:val="uk-UA"/>
        </w:rPr>
        <w:t>що розташована в</w:t>
      </w:r>
      <w:r w:rsidR="00433149">
        <w:rPr>
          <w:sz w:val="28"/>
          <w:szCs w:val="28"/>
          <w:lang w:val="uk-UA"/>
        </w:rPr>
        <w:t xml:space="preserve"> межах </w:t>
      </w:r>
      <w:r w:rsidR="00433149" w:rsidRPr="00EE0920">
        <w:rPr>
          <w:sz w:val="28"/>
          <w:szCs w:val="28"/>
          <w:lang w:val="uk-UA"/>
        </w:rPr>
        <w:t>м</w:t>
      </w:r>
      <w:r w:rsidR="00433149">
        <w:rPr>
          <w:sz w:val="28"/>
          <w:szCs w:val="28"/>
          <w:lang w:val="uk-UA"/>
        </w:rPr>
        <w:t>іста</w:t>
      </w:r>
      <w:r w:rsidR="00433149" w:rsidRPr="00EE0920">
        <w:rPr>
          <w:sz w:val="28"/>
          <w:szCs w:val="28"/>
          <w:lang w:val="uk-UA"/>
        </w:rPr>
        <w:t xml:space="preserve"> Суми, орієнтовною площею 0,1</w:t>
      </w:r>
      <w:r w:rsidR="00433149">
        <w:rPr>
          <w:sz w:val="28"/>
          <w:szCs w:val="28"/>
          <w:lang w:val="uk-UA"/>
        </w:rPr>
        <w:t>2</w:t>
      </w:r>
      <w:r w:rsidR="00433149" w:rsidRPr="00EE0920">
        <w:rPr>
          <w:sz w:val="28"/>
          <w:szCs w:val="28"/>
          <w:lang w:val="uk-UA"/>
        </w:rPr>
        <w:t xml:space="preserve"> га</w:t>
      </w:r>
      <w:r w:rsidR="006349E8" w:rsidRPr="00EE0920">
        <w:rPr>
          <w:sz w:val="28"/>
          <w:szCs w:val="28"/>
          <w:lang w:val="uk-UA"/>
        </w:rPr>
        <w:t xml:space="preserve">, </w:t>
      </w:r>
      <w:r w:rsidR="00A84FA1" w:rsidRPr="006440AA">
        <w:rPr>
          <w:sz w:val="28"/>
          <w:szCs w:val="28"/>
          <w:lang w:val="uk-UA"/>
        </w:rPr>
        <w:t xml:space="preserve">у зв’язку з невідповідністю </w:t>
      </w:r>
      <w:r w:rsidR="00A84FA1" w:rsidRPr="006440AA">
        <w:rPr>
          <w:sz w:val="28"/>
          <w:szCs w:val="28"/>
          <w:shd w:val="clear" w:color="auto" w:fill="FFFFFF"/>
          <w:lang w:val="uk-UA"/>
        </w:rPr>
        <w:t>місця розташування об'єкта вимогам законів, прийнятих відповідно до них нормативно-правових актів, а саме:</w:t>
      </w:r>
    </w:p>
    <w:p w:rsidR="00433149" w:rsidRDefault="009E236D" w:rsidP="00433149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4692C">
        <w:rPr>
          <w:sz w:val="28"/>
          <w:szCs w:val="28"/>
          <w:lang w:val="uk-UA"/>
        </w:rPr>
        <w:t>План</w:t>
      </w:r>
      <w:r w:rsidR="00477742" w:rsidRPr="0044692C">
        <w:rPr>
          <w:sz w:val="28"/>
          <w:szCs w:val="28"/>
          <w:lang w:val="uk-UA"/>
        </w:rPr>
        <w:t>у</w:t>
      </w:r>
      <w:r w:rsidRPr="0044692C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44692C">
        <w:rPr>
          <w:sz w:val="28"/>
          <w:szCs w:val="28"/>
          <w:lang w:val="uk-UA"/>
        </w:rPr>
        <w:t>ого</w:t>
      </w:r>
      <w:r w:rsidRPr="0044692C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44692C">
        <w:rPr>
          <w:sz w:val="28"/>
          <w:szCs w:val="28"/>
          <w:lang w:val="uk-UA"/>
        </w:rPr>
        <w:t xml:space="preserve">згідно з яким </w:t>
      </w:r>
      <w:r w:rsidRPr="0044692C">
        <w:rPr>
          <w:sz w:val="28"/>
          <w:szCs w:val="28"/>
          <w:lang w:val="uk-UA"/>
        </w:rPr>
        <w:t>запитувана з</w:t>
      </w:r>
      <w:r w:rsidR="002A7FC8" w:rsidRPr="0044692C">
        <w:rPr>
          <w:sz w:val="28"/>
          <w:szCs w:val="28"/>
          <w:lang w:val="uk-UA"/>
        </w:rPr>
        <w:t xml:space="preserve">емельна ділянка </w:t>
      </w:r>
      <w:r w:rsidR="00433149">
        <w:rPr>
          <w:sz w:val="28"/>
          <w:szCs w:val="28"/>
          <w:lang w:val="uk-UA"/>
        </w:rPr>
        <w:t xml:space="preserve">знаходиться в </w:t>
      </w:r>
      <w:proofErr w:type="spellStart"/>
      <w:r w:rsidR="00433149">
        <w:rPr>
          <w:sz w:val="28"/>
          <w:szCs w:val="28"/>
          <w:lang w:val="uk-UA"/>
        </w:rPr>
        <w:t>підзоні</w:t>
      </w:r>
      <w:proofErr w:type="spellEnd"/>
      <w:r w:rsidR="00433149">
        <w:rPr>
          <w:sz w:val="28"/>
          <w:szCs w:val="28"/>
          <w:lang w:val="uk-UA"/>
        </w:rPr>
        <w:t xml:space="preserve"> зелених насаджень спеціального призначення (санітарно-захисна зона від існуючих гаражів – об’єднання громадян </w:t>
      </w:r>
      <w:proofErr w:type="spellStart"/>
      <w:r w:rsidR="00433149">
        <w:rPr>
          <w:sz w:val="28"/>
          <w:szCs w:val="28"/>
          <w:lang w:val="uk-UA"/>
        </w:rPr>
        <w:t>автокооперативу</w:t>
      </w:r>
      <w:proofErr w:type="spellEnd"/>
      <w:r w:rsidR="00433149">
        <w:rPr>
          <w:sz w:val="28"/>
          <w:szCs w:val="28"/>
          <w:lang w:val="uk-UA"/>
        </w:rPr>
        <w:t xml:space="preserve"> «Вікторія»)</w:t>
      </w:r>
      <w:r w:rsidR="007A0DA6">
        <w:rPr>
          <w:sz w:val="28"/>
          <w:szCs w:val="28"/>
          <w:lang w:val="uk-UA"/>
        </w:rPr>
        <w:t>, де розміщення земельних ділянок для садівництва не передбачено</w:t>
      </w:r>
      <w:r w:rsidR="00433149">
        <w:rPr>
          <w:sz w:val="28"/>
          <w:szCs w:val="28"/>
          <w:lang w:val="uk-UA"/>
        </w:rPr>
        <w:t>;</w:t>
      </w:r>
    </w:p>
    <w:p w:rsidR="00232D03" w:rsidRPr="00232D03" w:rsidRDefault="00433149" w:rsidP="00C41061">
      <w:pPr>
        <w:pStyle w:val="a5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232D03">
        <w:rPr>
          <w:sz w:val="28"/>
          <w:szCs w:val="28"/>
          <w:lang w:val="uk-UA"/>
        </w:rPr>
        <w:t xml:space="preserve">Детальному плану території мікрорайону </w:t>
      </w:r>
      <w:r w:rsidR="009236BB">
        <w:rPr>
          <w:sz w:val="28"/>
          <w:szCs w:val="28"/>
          <w:lang w:val="uk-UA"/>
        </w:rPr>
        <w:t>_____</w:t>
      </w:r>
      <w:r w:rsidR="004C69CD" w:rsidRPr="00232D03">
        <w:rPr>
          <w:sz w:val="28"/>
          <w:szCs w:val="28"/>
          <w:lang w:val="uk-UA"/>
        </w:rPr>
        <w:t xml:space="preserve"> у м. Суми, затвердженого рішенням виконавчого комітету Сумської міської ради від 12.06.2018 № 323</w:t>
      </w:r>
      <w:r w:rsidR="0044692C" w:rsidRPr="00232D03">
        <w:rPr>
          <w:sz w:val="28"/>
          <w:szCs w:val="28"/>
          <w:lang w:val="uk-UA"/>
        </w:rPr>
        <w:t xml:space="preserve">, </w:t>
      </w:r>
      <w:r w:rsidR="00B6255E" w:rsidRPr="00232D03">
        <w:rPr>
          <w:sz w:val="28"/>
          <w:szCs w:val="28"/>
          <w:lang w:val="uk-UA"/>
        </w:rPr>
        <w:t xml:space="preserve">згідно з яким </w:t>
      </w:r>
      <w:r w:rsidR="004C69CD" w:rsidRPr="00232D03">
        <w:rPr>
          <w:sz w:val="28"/>
          <w:szCs w:val="28"/>
          <w:lang w:val="uk-UA"/>
        </w:rPr>
        <w:t>запитувана земельна ділянка знаходиться</w:t>
      </w:r>
      <w:r w:rsidR="00232D03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>на проектній</w:t>
      </w:r>
      <w:r w:rsidR="00232D03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>території інженерної</w:t>
      </w:r>
      <w:r w:rsidR="00232D03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 xml:space="preserve">інфраструктури, </w:t>
      </w:r>
      <w:r w:rsidR="00232D03" w:rsidRPr="00232D03">
        <w:rPr>
          <w:sz w:val="28"/>
          <w:szCs w:val="28"/>
          <w:lang w:val="uk-UA"/>
        </w:rPr>
        <w:t>на якій</w:t>
      </w:r>
      <w:r w:rsidR="0044692C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 xml:space="preserve">передбачено </w:t>
      </w:r>
    </w:p>
    <w:p w:rsidR="0047623B" w:rsidRPr="00232D03" w:rsidRDefault="0047623B" w:rsidP="00232D03">
      <w:pPr>
        <w:pStyle w:val="a5"/>
        <w:ind w:left="1211"/>
        <w:jc w:val="both"/>
        <w:rPr>
          <w:sz w:val="24"/>
          <w:szCs w:val="24"/>
          <w:lang w:val="uk-UA"/>
        </w:rPr>
      </w:pPr>
    </w:p>
    <w:p w:rsidR="0044692C" w:rsidRPr="007A0DA6" w:rsidRDefault="004C69CD" w:rsidP="00232D03">
      <w:pPr>
        <w:pStyle w:val="a5"/>
        <w:ind w:left="1211"/>
        <w:jc w:val="both"/>
        <w:rPr>
          <w:sz w:val="28"/>
          <w:szCs w:val="28"/>
          <w:lang w:val="uk-UA"/>
        </w:rPr>
      </w:pPr>
      <w:r w:rsidRPr="007A0DA6">
        <w:rPr>
          <w:sz w:val="28"/>
          <w:szCs w:val="28"/>
          <w:lang w:val="uk-UA"/>
        </w:rPr>
        <w:t>розміщення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>об’єктів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 xml:space="preserve">котельні та </w:t>
      </w:r>
      <w:r w:rsidR="007A0DA6" w:rsidRPr="007A0DA6">
        <w:rPr>
          <w:sz w:val="28"/>
          <w:szCs w:val="28"/>
          <w:lang w:val="uk-UA"/>
        </w:rPr>
        <w:t>газопостачання,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>в межах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>зони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 xml:space="preserve">регламентованого обмеженого використання території – проектних </w:t>
      </w:r>
      <w:r w:rsidR="00B6255E" w:rsidRPr="007A0DA6">
        <w:rPr>
          <w:sz w:val="28"/>
          <w:szCs w:val="28"/>
          <w:lang w:val="uk-UA"/>
        </w:rPr>
        <w:t>санітарно-захисних зон об’єктів теплопостачання, каналізації та охоронної зони мереж та об’єктів газопостачання</w:t>
      </w:r>
      <w:r w:rsidR="007A0DA6">
        <w:rPr>
          <w:sz w:val="28"/>
          <w:szCs w:val="28"/>
          <w:lang w:val="uk-UA"/>
        </w:rPr>
        <w:t xml:space="preserve">, </w:t>
      </w:r>
      <w:r w:rsidR="00D24CFD">
        <w:rPr>
          <w:sz w:val="28"/>
          <w:szCs w:val="28"/>
          <w:lang w:val="uk-UA"/>
        </w:rPr>
        <w:t xml:space="preserve">де, </w:t>
      </w:r>
      <w:r w:rsidR="00232D03">
        <w:rPr>
          <w:sz w:val="28"/>
          <w:szCs w:val="28"/>
          <w:lang w:val="uk-UA"/>
        </w:rPr>
        <w:t>згідно</w:t>
      </w:r>
      <w:r w:rsidR="007A0DA6">
        <w:rPr>
          <w:sz w:val="28"/>
          <w:szCs w:val="28"/>
          <w:lang w:val="uk-UA"/>
        </w:rPr>
        <w:t xml:space="preserve"> </w:t>
      </w:r>
      <w:r w:rsidR="0044164A" w:rsidRPr="007A0DA6">
        <w:rPr>
          <w:sz w:val="28"/>
          <w:szCs w:val="28"/>
          <w:lang w:val="uk-UA"/>
        </w:rPr>
        <w:t>пункт</w:t>
      </w:r>
      <w:r w:rsidR="00232D03">
        <w:rPr>
          <w:sz w:val="28"/>
          <w:szCs w:val="28"/>
          <w:lang w:val="uk-UA"/>
        </w:rPr>
        <w:t>у</w:t>
      </w:r>
      <w:r w:rsidR="0044164A" w:rsidRPr="007A0DA6">
        <w:rPr>
          <w:sz w:val="28"/>
          <w:szCs w:val="28"/>
          <w:lang w:val="uk-UA"/>
        </w:rPr>
        <w:t xml:space="preserve"> 6.1.44 </w:t>
      </w:r>
      <w:r w:rsidR="00A84FA1" w:rsidRPr="007A0DA6">
        <w:rPr>
          <w:sz w:val="28"/>
          <w:szCs w:val="28"/>
          <w:lang w:val="uk-UA"/>
        </w:rPr>
        <w:t>ДБН</w:t>
      </w:r>
      <w:r w:rsidR="0044164A" w:rsidRPr="007A0DA6">
        <w:rPr>
          <w:sz w:val="28"/>
          <w:szCs w:val="28"/>
          <w:lang w:val="uk-UA"/>
        </w:rPr>
        <w:t xml:space="preserve"> Б.2.2-12:2019 «Плануванн</w:t>
      </w:r>
      <w:r w:rsidR="00A84FA1" w:rsidRPr="007A0DA6">
        <w:rPr>
          <w:sz w:val="28"/>
          <w:szCs w:val="28"/>
          <w:lang w:val="uk-UA"/>
        </w:rPr>
        <w:t>я</w:t>
      </w:r>
      <w:r w:rsidR="0044164A" w:rsidRPr="007A0DA6">
        <w:rPr>
          <w:sz w:val="28"/>
          <w:szCs w:val="28"/>
          <w:lang w:val="uk-UA"/>
        </w:rPr>
        <w:t xml:space="preserve"> </w:t>
      </w:r>
      <w:r w:rsidR="00A84FA1" w:rsidRPr="007A0DA6">
        <w:rPr>
          <w:sz w:val="28"/>
          <w:szCs w:val="28"/>
          <w:lang w:val="uk-UA"/>
        </w:rPr>
        <w:t>та</w:t>
      </w:r>
      <w:r w:rsidR="0044164A" w:rsidRPr="007A0DA6">
        <w:rPr>
          <w:sz w:val="28"/>
          <w:szCs w:val="28"/>
          <w:lang w:val="uk-UA"/>
        </w:rPr>
        <w:t xml:space="preserve"> забудова територій»</w:t>
      </w:r>
      <w:r w:rsidR="007A0DA6">
        <w:rPr>
          <w:sz w:val="28"/>
          <w:szCs w:val="28"/>
          <w:lang w:val="uk-UA"/>
        </w:rPr>
        <w:t xml:space="preserve">, </w:t>
      </w:r>
      <w:r w:rsidR="0044164A" w:rsidRPr="007A0DA6">
        <w:rPr>
          <w:sz w:val="28"/>
          <w:szCs w:val="28"/>
          <w:lang w:val="uk-UA"/>
        </w:rPr>
        <w:t>розміщення нової дачної та садової забудови не допускається</w:t>
      </w:r>
      <w:r w:rsidR="0044692C" w:rsidRPr="007A0DA6">
        <w:rPr>
          <w:sz w:val="28"/>
          <w:szCs w:val="28"/>
          <w:lang w:val="uk-UA"/>
        </w:rPr>
        <w:t>.</w:t>
      </w:r>
    </w:p>
    <w:p w:rsidR="00177B4B" w:rsidRPr="00EE0920" w:rsidRDefault="00177B4B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Сумський міський голова     </w:t>
      </w:r>
      <w:r w:rsidR="00126E3D" w:rsidRPr="00EE0920">
        <w:rPr>
          <w:sz w:val="28"/>
          <w:szCs w:val="28"/>
          <w:lang w:val="uk-UA"/>
        </w:rPr>
        <w:t xml:space="preserve">               </w:t>
      </w:r>
      <w:r w:rsidRPr="00EE0920">
        <w:rPr>
          <w:sz w:val="28"/>
          <w:szCs w:val="28"/>
          <w:lang w:val="uk-UA"/>
        </w:rPr>
        <w:t xml:space="preserve">                        </w:t>
      </w:r>
      <w:r w:rsidR="00FA00CF" w:rsidRPr="00EE0920">
        <w:rPr>
          <w:sz w:val="28"/>
          <w:szCs w:val="28"/>
          <w:lang w:val="uk-UA"/>
        </w:rPr>
        <w:t xml:space="preserve">  </w:t>
      </w:r>
      <w:r w:rsidR="00E01545" w:rsidRPr="00EE0920">
        <w:rPr>
          <w:sz w:val="28"/>
          <w:szCs w:val="28"/>
          <w:lang w:val="uk-UA"/>
        </w:rPr>
        <w:t xml:space="preserve">     </w:t>
      </w:r>
      <w:r w:rsidR="00FA00CF" w:rsidRPr="00EE0920">
        <w:rPr>
          <w:sz w:val="28"/>
          <w:szCs w:val="28"/>
          <w:lang w:val="uk-UA"/>
        </w:rPr>
        <w:t xml:space="preserve">  </w:t>
      </w:r>
      <w:r w:rsidRPr="00EE0920">
        <w:rPr>
          <w:sz w:val="28"/>
          <w:szCs w:val="28"/>
          <w:lang w:val="uk-UA"/>
        </w:rPr>
        <w:t xml:space="preserve">  О.М. Лисенко</w:t>
      </w:r>
    </w:p>
    <w:p w:rsidR="00AA3D32" w:rsidRPr="00253182" w:rsidRDefault="00AA3D32" w:rsidP="001F0778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Виконавець: </w:t>
      </w:r>
      <w:r w:rsidR="00123A5F" w:rsidRPr="007C6377">
        <w:rPr>
          <w:sz w:val="22"/>
          <w:szCs w:val="22"/>
          <w:lang w:val="uk-UA"/>
        </w:rPr>
        <w:t>Клименко Ю.М.</w:t>
      </w:r>
    </w:p>
    <w:p w:rsidR="009977D3" w:rsidRDefault="009977D3" w:rsidP="001F0778">
      <w:pPr>
        <w:jc w:val="both"/>
        <w:rPr>
          <w:sz w:val="22"/>
          <w:szCs w:val="22"/>
          <w:lang w:val="uk-UA"/>
        </w:rPr>
      </w:pPr>
    </w:p>
    <w:sectPr w:rsidR="009977D3" w:rsidSect="0047623B"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B1A93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40341"/>
    <w:rsid w:val="00150242"/>
    <w:rsid w:val="00154228"/>
    <w:rsid w:val="001552C0"/>
    <w:rsid w:val="001615FA"/>
    <w:rsid w:val="00173137"/>
    <w:rsid w:val="00174A98"/>
    <w:rsid w:val="00177B4B"/>
    <w:rsid w:val="00182A63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14450"/>
    <w:rsid w:val="00232D03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A391A"/>
    <w:rsid w:val="003B7E1A"/>
    <w:rsid w:val="003D0B1D"/>
    <w:rsid w:val="003D177B"/>
    <w:rsid w:val="003E73FC"/>
    <w:rsid w:val="003F3DD6"/>
    <w:rsid w:val="00400F87"/>
    <w:rsid w:val="00413EA5"/>
    <w:rsid w:val="00421688"/>
    <w:rsid w:val="00425E06"/>
    <w:rsid w:val="004303AC"/>
    <w:rsid w:val="00433149"/>
    <w:rsid w:val="00435A01"/>
    <w:rsid w:val="0044164A"/>
    <w:rsid w:val="0044692C"/>
    <w:rsid w:val="00460CCB"/>
    <w:rsid w:val="00461325"/>
    <w:rsid w:val="004646B2"/>
    <w:rsid w:val="004741EA"/>
    <w:rsid w:val="00475866"/>
    <w:rsid w:val="0047623B"/>
    <w:rsid w:val="00477144"/>
    <w:rsid w:val="00477742"/>
    <w:rsid w:val="0048444D"/>
    <w:rsid w:val="00487227"/>
    <w:rsid w:val="00487366"/>
    <w:rsid w:val="00491310"/>
    <w:rsid w:val="00494642"/>
    <w:rsid w:val="0049748E"/>
    <w:rsid w:val="004B703A"/>
    <w:rsid w:val="004C0778"/>
    <w:rsid w:val="004C0EC4"/>
    <w:rsid w:val="004C4DCA"/>
    <w:rsid w:val="004C69CD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E44A2"/>
    <w:rsid w:val="005F17CF"/>
    <w:rsid w:val="00601149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A0DA6"/>
    <w:rsid w:val="007A2425"/>
    <w:rsid w:val="007C1044"/>
    <w:rsid w:val="007C2F70"/>
    <w:rsid w:val="007C6377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1BEB"/>
    <w:rsid w:val="0089203A"/>
    <w:rsid w:val="008971AD"/>
    <w:rsid w:val="008B1862"/>
    <w:rsid w:val="008C2C13"/>
    <w:rsid w:val="00916E01"/>
    <w:rsid w:val="00917CD0"/>
    <w:rsid w:val="00921C07"/>
    <w:rsid w:val="009236BB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4FA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21834"/>
    <w:rsid w:val="00B22D02"/>
    <w:rsid w:val="00B36204"/>
    <w:rsid w:val="00B56583"/>
    <w:rsid w:val="00B6255E"/>
    <w:rsid w:val="00B7510D"/>
    <w:rsid w:val="00B91330"/>
    <w:rsid w:val="00B9158D"/>
    <w:rsid w:val="00B9384A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24CFD"/>
    <w:rsid w:val="00D45EC5"/>
    <w:rsid w:val="00D461C0"/>
    <w:rsid w:val="00D47C0F"/>
    <w:rsid w:val="00D70E71"/>
    <w:rsid w:val="00D71455"/>
    <w:rsid w:val="00D8663F"/>
    <w:rsid w:val="00DB5FBD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17168"/>
    <w:rsid w:val="00E33306"/>
    <w:rsid w:val="00E33E3E"/>
    <w:rsid w:val="00E52DB1"/>
    <w:rsid w:val="00E55CBE"/>
    <w:rsid w:val="00E77231"/>
    <w:rsid w:val="00E804B6"/>
    <w:rsid w:val="00E82446"/>
    <w:rsid w:val="00E854D6"/>
    <w:rsid w:val="00EA015E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0920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A00CF"/>
    <w:rsid w:val="00FB2E41"/>
    <w:rsid w:val="00FB461C"/>
    <w:rsid w:val="00FC092B"/>
    <w:rsid w:val="00FC18F0"/>
    <w:rsid w:val="00FC1C6E"/>
    <w:rsid w:val="00FC545D"/>
    <w:rsid w:val="00FC656E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3538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A06D-7F16-436E-BD25-B01E2290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2021-05-28T08:32:00Z</cp:lastPrinted>
  <dcterms:created xsi:type="dcterms:W3CDTF">2021-04-30T05:23:00Z</dcterms:created>
  <dcterms:modified xsi:type="dcterms:W3CDTF">2026-01-20T00:25:00Z</dcterms:modified>
</cp:coreProperties>
</file>