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A452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45296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A45296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1B1A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1530</w:t>
      </w:r>
      <w:r w:rsidR="002804BD" w:rsidRPr="001B1A39">
        <w:rPr>
          <w:rFonts w:eastAsia="Times New Roman" w:cs="Times New Roman"/>
          <w:szCs w:val="28"/>
          <w:lang w:eastAsia="ru-RU"/>
        </w:rPr>
        <w:t>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B1A3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Кривцю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Володимиру Васильовичу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3A63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громади, орієнтовною площею 0,1316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E93BB5">
        <w:rPr>
          <w:rFonts w:eastAsia="Times New Roman" w:cs="Times New Roman"/>
          <w:szCs w:val="28"/>
          <w:lang w:eastAsia="ru-RU"/>
        </w:rPr>
        <w:t>статей 12, частини 5 статті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116,</w:t>
      </w:r>
      <w:r w:rsidR="00E93BB5">
        <w:rPr>
          <w:rFonts w:eastAsia="Times New Roman" w:cs="Times New Roman"/>
          <w:szCs w:val="28"/>
          <w:lang w:eastAsia="ru-RU"/>
        </w:rPr>
        <w:t xml:space="preserve"> частини 7 статті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3BB5">
        <w:rPr>
          <w:rFonts w:eastAsia="Times New Roman" w:cs="Times New Roman"/>
          <w:szCs w:val="28"/>
          <w:lang w:eastAsia="ru-RU"/>
        </w:rPr>
        <w:t xml:space="preserve">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8E6B62">
        <w:rPr>
          <w:rFonts w:eastAsia="Times New Roman" w:cs="Times New Roman"/>
          <w:szCs w:val="28"/>
          <w:lang w:eastAsia="ru-RU"/>
        </w:rPr>
        <w:t xml:space="preserve"> </w:t>
      </w:r>
      <w:r w:rsidR="008E6B62" w:rsidRPr="008E6B62">
        <w:rPr>
          <w:rFonts w:eastAsia="Times New Roman" w:cs="Times New Roman"/>
          <w:szCs w:val="28"/>
          <w:lang w:eastAsia="ru-RU"/>
        </w:rPr>
        <w:t>01.06-02.06.2021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>
        <w:rPr>
          <w:rFonts w:eastAsia="Times New Roman" w:cs="Times New Roman"/>
          <w:szCs w:val="28"/>
          <w:lang w:eastAsia="ru-RU"/>
        </w:rPr>
        <w:t>Кривцю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Володимиру Васильовичу</w:t>
      </w:r>
      <w:r w:rsidR="008E6B6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43A6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громади, орієнтовною площею </w:t>
      </w:r>
      <w:r w:rsidR="00A45296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0,1316 </w:t>
      </w:r>
      <w:r w:rsidR="002804BD" w:rsidRPr="001B1A39">
        <w:rPr>
          <w:rFonts w:eastAsia="Times New Roman" w:cs="Times New Roman"/>
          <w:szCs w:val="28"/>
          <w:lang w:eastAsia="ru-RU"/>
        </w:rPr>
        <w:t>га</w:t>
      </w:r>
      <w:r w:rsidR="00A45296">
        <w:rPr>
          <w:rFonts w:eastAsia="Times New Roman" w:cs="Times New Roman"/>
          <w:szCs w:val="28"/>
          <w:lang w:eastAsia="ru-RU"/>
        </w:rPr>
        <w:t>,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45296" w:rsidRDefault="00A45296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45296" w:rsidRDefault="00A45296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45296" w:rsidRDefault="00A45296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A100F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95FEC" w:rsidRDefault="00895FEC" w:rsidP="00EF2DD1">
      <w:pPr>
        <w:spacing w:line="240" w:lineRule="auto"/>
        <w:ind w:firstLine="0"/>
      </w:pPr>
    </w:p>
    <w:sectPr w:rsidR="00895FEC" w:rsidSect="00EF2D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43A63"/>
    <w:rsid w:val="001667D1"/>
    <w:rsid w:val="00192ADF"/>
    <w:rsid w:val="001B1A39"/>
    <w:rsid w:val="002804BD"/>
    <w:rsid w:val="002A100F"/>
    <w:rsid w:val="003460A3"/>
    <w:rsid w:val="00366C94"/>
    <w:rsid w:val="003719E2"/>
    <w:rsid w:val="006002B6"/>
    <w:rsid w:val="008019FC"/>
    <w:rsid w:val="00877EA8"/>
    <w:rsid w:val="00895FEC"/>
    <w:rsid w:val="008E6B62"/>
    <w:rsid w:val="00A45296"/>
    <w:rsid w:val="00A61F23"/>
    <w:rsid w:val="00B94329"/>
    <w:rsid w:val="00C32A41"/>
    <w:rsid w:val="00DE6D56"/>
    <w:rsid w:val="00E93BB5"/>
    <w:rsid w:val="00EF2DD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50B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A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35</cp:revision>
  <cp:lastPrinted>2021-07-26T11:42:00Z</cp:lastPrinted>
  <dcterms:created xsi:type="dcterms:W3CDTF">2021-04-22T13:15:00Z</dcterms:created>
  <dcterms:modified xsi:type="dcterms:W3CDTF">2021-07-27T13:14:00Z</dcterms:modified>
</cp:coreProperties>
</file>