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EB7A77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51F6D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51F6D">
        <w:rPr>
          <w:sz w:val="28"/>
          <w:szCs w:val="28"/>
          <w:lang w:val="en-US"/>
        </w:rPr>
        <w:t xml:space="preserve">24 </w:t>
      </w:r>
      <w:r w:rsidR="00F51F6D">
        <w:rPr>
          <w:sz w:val="28"/>
          <w:szCs w:val="28"/>
        </w:rPr>
        <w:t xml:space="preserve">лютого </w:t>
      </w:r>
      <w:r w:rsidR="001F5C2E">
        <w:rPr>
          <w:sz w:val="28"/>
          <w:szCs w:val="28"/>
          <w:lang w:val="uk-UA"/>
        </w:rPr>
        <w:t>202</w:t>
      </w:r>
      <w:r w:rsidR="00EB7A7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F51F6D">
        <w:rPr>
          <w:sz w:val="28"/>
          <w:szCs w:val="28"/>
          <w:lang w:val="uk-UA"/>
        </w:rPr>
        <w:t>277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2238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32238C">
              <w:rPr>
                <w:sz w:val="28"/>
                <w:szCs w:val="28"/>
                <w:lang w:val="uk-UA"/>
              </w:rPr>
              <w:t xml:space="preserve"> району, загальною площею 0,0150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EB7A77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>№</w:t>
      </w:r>
      <w:r w:rsidR="00EB7A77">
        <w:rPr>
          <w:sz w:val="28"/>
          <w:szCs w:val="28"/>
          <w:lang w:val="uk-UA"/>
        </w:rPr>
        <w:t xml:space="preserve">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 w:rsidR="009D6D9D"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</w:t>
      </w:r>
      <w:r w:rsidR="00F51F6D">
        <w:rPr>
          <w:sz w:val="28"/>
          <w:szCs w:val="28"/>
          <w:lang w:val="uk-UA"/>
        </w:rPr>
        <w:t xml:space="preserve">ради </w:t>
      </w:r>
      <w:r w:rsidR="00E455F6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51F6D" w:rsidRDefault="00F51F6D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32238C">
        <w:rPr>
          <w:sz w:val="28"/>
          <w:szCs w:val="28"/>
          <w:lang w:val="uk-UA"/>
        </w:rPr>
        <w:t xml:space="preserve"> району, загальною площею 0,0150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51F6D">
        <w:rPr>
          <w:sz w:val="28"/>
          <w:szCs w:val="28"/>
          <w:lang w:val="uk-UA"/>
        </w:rPr>
        <w:t xml:space="preserve">24 лютого </w:t>
      </w:r>
      <w:r w:rsidR="00EB7A77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F51F6D">
        <w:rPr>
          <w:sz w:val="28"/>
          <w:szCs w:val="28"/>
          <w:lang w:val="uk-UA"/>
        </w:rPr>
        <w:t>277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EB7A77" w:rsidRPr="004F580C" w:rsidTr="00EB7A77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DB3632" w:rsidRDefault="00EB7A77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B7A77" w:rsidRPr="00DB3632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B7A77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B7A77" w:rsidRPr="00862403" w:rsidRDefault="00EB7A77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77" w:rsidRPr="00862403" w:rsidRDefault="00EB7A7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B7A77" w:rsidRPr="004F580C" w:rsidTr="00EB7A77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77" w:rsidRPr="004F580C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B7A77" w:rsidRPr="00D61391" w:rsidTr="00EB7A77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EB7A77" w:rsidRDefault="00EB7A7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B7A77" w:rsidRDefault="00EB7A7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B7A77" w:rsidRPr="005E59E5" w:rsidRDefault="00EB7A7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EB7A77" w:rsidRPr="004A66E1" w:rsidRDefault="00EB7A77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«КТП-54-ТП-24»</w:t>
            </w:r>
          </w:p>
          <w:p w:rsidR="00EB7A77" w:rsidRDefault="00EB7A77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EB7A77" w:rsidRDefault="00EB7A77" w:rsidP="006819AE">
            <w:pPr>
              <w:rPr>
                <w:sz w:val="28"/>
                <w:szCs w:val="28"/>
                <w:lang w:val="uk-UA"/>
              </w:rPr>
            </w:pPr>
          </w:p>
          <w:p w:rsidR="00EB7A77" w:rsidRDefault="00EB7A7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20:1006, опора № 2</w:t>
            </w:r>
          </w:p>
          <w:p w:rsidR="00EB7A77" w:rsidRDefault="00EB7A77" w:rsidP="0032238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20:1007, опора № 3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20:1009, опора № 5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20:1010, опора № 6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22:1000, опора № 7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22:1001, опора № 8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22:1002, опора № 9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22:1003, опора № 10</w:t>
            </w:r>
          </w:p>
          <w:p w:rsidR="00EB7A77" w:rsidRDefault="00EB7A7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B7A77" w:rsidRDefault="00EB7A7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B7A77" w:rsidRDefault="00EB7A7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22:1004, опора № 11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10:1002, опора № 12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10:1003, опора № 13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10:1004, опора № 14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24:1004, опора № 15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24:1005, опора № 16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24:1006, опора № 16 а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24:1007, опора № 17</w:t>
            </w:r>
          </w:p>
          <w:p w:rsidR="00EB7A77" w:rsidRDefault="00EB7A77" w:rsidP="0000035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14:1000, опора № 18</w:t>
            </w:r>
          </w:p>
          <w:p w:rsidR="00EB7A77" w:rsidRDefault="00EB7A77" w:rsidP="00D4201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14:1001, опора № 19</w:t>
            </w:r>
          </w:p>
          <w:p w:rsidR="00EB7A77" w:rsidRDefault="00EB7A77" w:rsidP="00D4201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14:1002, опора № 20</w:t>
            </w:r>
          </w:p>
          <w:p w:rsidR="00EB7A77" w:rsidRDefault="00EB7A77" w:rsidP="00D4201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14:1003, опора № 21</w:t>
            </w:r>
          </w:p>
          <w:p w:rsidR="00EB7A77" w:rsidRDefault="00EB7A77" w:rsidP="00D4201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14:1004, опора № 22</w:t>
            </w:r>
          </w:p>
          <w:p w:rsidR="00EB7A77" w:rsidRPr="0040402C" w:rsidRDefault="00EB7A77" w:rsidP="00D4201E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EB7A77" w:rsidRPr="004A66E1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0150</w:t>
            </w:r>
          </w:p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A12AA4">
            <w:pPr>
              <w:rPr>
                <w:sz w:val="28"/>
                <w:szCs w:val="28"/>
                <w:lang w:val="uk-UA"/>
              </w:rPr>
            </w:pPr>
          </w:p>
          <w:p w:rsidR="00EB7A77" w:rsidRDefault="00EB7A77" w:rsidP="00A12AA4">
            <w:pPr>
              <w:rPr>
                <w:sz w:val="28"/>
                <w:szCs w:val="28"/>
                <w:lang w:val="uk-UA"/>
              </w:rPr>
            </w:pPr>
          </w:p>
          <w:p w:rsidR="00EB7A77" w:rsidRDefault="00EB7A77" w:rsidP="00A12AA4">
            <w:pPr>
              <w:rPr>
                <w:sz w:val="28"/>
                <w:szCs w:val="28"/>
                <w:lang w:val="uk-UA"/>
              </w:rPr>
            </w:pPr>
          </w:p>
          <w:p w:rsidR="00EB7A77" w:rsidRDefault="00EB7A77" w:rsidP="000003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0,0023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7A77" w:rsidRDefault="00EB7A7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EB7A77" w:rsidRPr="000B674F" w:rsidRDefault="00EB7A77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EB7A77" w:rsidRDefault="00EB7A7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EB7A77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0424C"/>
    <w:rsid w:val="00012DD8"/>
    <w:rsid w:val="00012F21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207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D723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D6D9D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776F4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455F6"/>
    <w:rsid w:val="00E5090C"/>
    <w:rsid w:val="00E87030"/>
    <w:rsid w:val="00E95257"/>
    <w:rsid w:val="00E95DDE"/>
    <w:rsid w:val="00E95ECB"/>
    <w:rsid w:val="00EA11E8"/>
    <w:rsid w:val="00EA3EB1"/>
    <w:rsid w:val="00EA4E95"/>
    <w:rsid w:val="00EB7A77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1F6D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2B69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E131F-C38A-47A7-B3AF-FA8E93A0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2021-02-25T13:56:00Z</cp:lastPrinted>
  <dcterms:created xsi:type="dcterms:W3CDTF">2021-02-25T13:50:00Z</dcterms:created>
  <dcterms:modified xsi:type="dcterms:W3CDTF">2021-02-25T14:03:00Z</dcterms:modified>
</cp:coreProperties>
</file>