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AF15A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AF15A5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9C6170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C6170">
        <w:rPr>
          <w:sz w:val="28"/>
          <w:szCs w:val="28"/>
          <w:lang w:val="uk-UA"/>
        </w:rPr>
        <w:t xml:space="preserve">24 лютого </w:t>
      </w:r>
      <w:r w:rsidR="00AF15A5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9C6170">
        <w:rPr>
          <w:sz w:val="28"/>
          <w:szCs w:val="28"/>
          <w:lang w:val="uk-UA"/>
        </w:rPr>
        <w:t>284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10B7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D72D7F">
              <w:rPr>
                <w:sz w:val="28"/>
                <w:szCs w:val="28"/>
                <w:lang w:val="uk-UA"/>
              </w:rPr>
              <w:t xml:space="preserve"> району, загальною площею 0,0103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AF15A5">
        <w:rPr>
          <w:sz w:val="28"/>
          <w:szCs w:val="28"/>
          <w:lang w:val="uk-UA"/>
        </w:rPr>
        <w:t xml:space="preserve">11 січня 2021 року </w:t>
      </w:r>
      <w:r w:rsidR="00082EFE">
        <w:rPr>
          <w:sz w:val="28"/>
          <w:szCs w:val="28"/>
          <w:lang w:val="uk-UA"/>
        </w:rPr>
        <w:t xml:space="preserve">№ </w:t>
      </w:r>
      <w:r w:rsidR="00AF15A5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090B09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393DD1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3101C0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9C6170" w:rsidRDefault="009C6170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D72D7F">
        <w:rPr>
          <w:sz w:val="28"/>
          <w:szCs w:val="28"/>
          <w:lang w:val="uk-UA"/>
        </w:rPr>
        <w:t xml:space="preserve"> району, </w:t>
      </w:r>
      <w:bookmarkStart w:id="0" w:name="_GoBack"/>
      <w:bookmarkEnd w:id="0"/>
      <w:r w:rsidR="00D72D7F">
        <w:rPr>
          <w:sz w:val="28"/>
          <w:szCs w:val="28"/>
          <w:lang w:val="uk-UA"/>
        </w:rPr>
        <w:t>загальною площею 0,0103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C6170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AF15A5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9C6170">
        <w:rPr>
          <w:sz w:val="28"/>
          <w:szCs w:val="28"/>
          <w:lang w:val="uk-UA"/>
        </w:rPr>
        <w:t>284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977"/>
        <w:gridCol w:w="1559"/>
      </w:tblGrid>
      <w:tr w:rsidR="00AF15A5" w:rsidRPr="004F580C" w:rsidTr="00AF15A5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5" w:rsidRPr="00862403" w:rsidRDefault="00AF15A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AF15A5" w:rsidRPr="00862403" w:rsidRDefault="00AF15A5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5" w:rsidRPr="00DB3632" w:rsidRDefault="00AF15A5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AF15A5" w:rsidRPr="00DB3632" w:rsidRDefault="00AF15A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AF15A5" w:rsidRPr="00862403" w:rsidRDefault="00AF15A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5" w:rsidRPr="00862403" w:rsidRDefault="00AF15A5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AF15A5" w:rsidRDefault="00AF15A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F15A5" w:rsidRPr="00862403" w:rsidRDefault="00AF15A5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5" w:rsidRPr="00862403" w:rsidRDefault="00AF15A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AF15A5" w:rsidRPr="00862403" w:rsidRDefault="00AF15A5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5" w:rsidRPr="00862403" w:rsidRDefault="00AF15A5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5" w:rsidRPr="00862403" w:rsidRDefault="00AF15A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F15A5" w:rsidRPr="004F580C" w:rsidTr="00AF15A5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A5" w:rsidRPr="004F580C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A5" w:rsidRPr="004F580C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A5" w:rsidRPr="004F580C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A5" w:rsidRPr="004F580C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A5" w:rsidRPr="004F580C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A5" w:rsidRPr="004F580C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F15A5" w:rsidRPr="00D61391" w:rsidTr="009C6170">
        <w:trPr>
          <w:cantSplit/>
          <w:trHeight w:val="3818"/>
        </w:trPr>
        <w:tc>
          <w:tcPr>
            <w:tcW w:w="224" w:type="pct"/>
            <w:shd w:val="clear" w:color="auto" w:fill="auto"/>
          </w:tcPr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AF15A5" w:rsidRDefault="00AF15A5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AF15A5" w:rsidRDefault="00AF15A5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AF15A5" w:rsidRPr="005E59E5" w:rsidRDefault="00AF15A5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AF15A5" w:rsidRPr="004A66E1" w:rsidRDefault="00AF15A5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«ТП-142-ТП-143»</w:t>
            </w:r>
          </w:p>
          <w:p w:rsidR="00AF15A5" w:rsidRDefault="00AF15A5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AF15A5" w:rsidRDefault="00AF15A5" w:rsidP="006819AE">
            <w:pPr>
              <w:rPr>
                <w:sz w:val="28"/>
                <w:szCs w:val="28"/>
                <w:lang w:val="uk-UA"/>
              </w:rPr>
            </w:pPr>
          </w:p>
          <w:p w:rsidR="00AF15A5" w:rsidRDefault="00AF15A5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09:1002, опора № 1</w:t>
            </w: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09:1003, опора № 2</w:t>
            </w: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09:1004, опора № 3</w:t>
            </w: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18:1000, опора № 4</w:t>
            </w: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18:1001, опора № 5</w:t>
            </w: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19:1000, опора № 6</w:t>
            </w: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19:1001, опора № 7</w:t>
            </w: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20:1000, опора № 8</w:t>
            </w: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20:1001, опора № 9</w:t>
            </w: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21:1000, опора № 10</w:t>
            </w: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21:1001, опора № 11</w:t>
            </w:r>
          </w:p>
          <w:p w:rsidR="00AF15A5" w:rsidRDefault="00AF15A5" w:rsidP="00AE261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21:1002, опора № 12</w:t>
            </w:r>
          </w:p>
          <w:p w:rsidR="00AF15A5" w:rsidRDefault="00AF15A5" w:rsidP="00B47B40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22:1000, опора № 13</w:t>
            </w:r>
          </w:p>
          <w:p w:rsidR="00AF15A5" w:rsidRDefault="00AF15A5" w:rsidP="00AE261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23:1001, опора № 15</w:t>
            </w:r>
          </w:p>
          <w:p w:rsidR="00AF15A5" w:rsidRDefault="00AF15A5" w:rsidP="00AE261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23:1002, опора № 16</w:t>
            </w:r>
          </w:p>
          <w:p w:rsidR="00AF15A5" w:rsidRDefault="00AF15A5" w:rsidP="00AE261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23:1003, опора № 17</w:t>
            </w:r>
          </w:p>
          <w:p w:rsidR="00AF15A5" w:rsidRDefault="00AF15A5" w:rsidP="00AE261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23:1004, опора № 18</w:t>
            </w:r>
          </w:p>
          <w:p w:rsidR="00AF15A5" w:rsidRDefault="00AF15A5" w:rsidP="00AE261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23:1005, опора № 19</w:t>
            </w:r>
          </w:p>
          <w:p w:rsidR="00AF15A5" w:rsidRDefault="00AF15A5" w:rsidP="00AE261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23:1006, опора № 20</w:t>
            </w:r>
          </w:p>
          <w:p w:rsidR="00AF15A5" w:rsidRDefault="00AF15A5" w:rsidP="00AE261C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F15A5" w:rsidRDefault="00AF15A5" w:rsidP="00AE261C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F15A5" w:rsidRPr="0040402C" w:rsidRDefault="00AF15A5" w:rsidP="00610B7D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AF15A5" w:rsidRPr="004A66E1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0103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15A5" w:rsidRDefault="00AF15A5" w:rsidP="00AF15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5 років</w:t>
            </w:r>
          </w:p>
        </w:tc>
        <w:tc>
          <w:tcPr>
            <w:tcW w:w="991" w:type="pct"/>
            <w:shd w:val="clear" w:color="auto" w:fill="auto"/>
          </w:tcPr>
          <w:p w:rsidR="00AF15A5" w:rsidRPr="000B674F" w:rsidRDefault="00AF15A5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19" w:type="pct"/>
            <w:shd w:val="clear" w:color="auto" w:fill="auto"/>
          </w:tcPr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9C6170" w:rsidRDefault="009C6170" w:rsidP="004E1687">
      <w:pPr>
        <w:ind w:left="-284" w:firstLine="851"/>
        <w:rPr>
          <w:sz w:val="28"/>
          <w:szCs w:val="28"/>
          <w:lang w:val="uk-UA"/>
        </w:rPr>
      </w:pPr>
    </w:p>
    <w:p w:rsidR="009C6170" w:rsidRDefault="009C6170" w:rsidP="004E1687">
      <w:pPr>
        <w:ind w:left="-284" w:firstLine="851"/>
        <w:rPr>
          <w:sz w:val="28"/>
          <w:szCs w:val="28"/>
          <w:lang w:val="uk-UA"/>
        </w:rPr>
      </w:pPr>
    </w:p>
    <w:p w:rsidR="009C6170" w:rsidRDefault="009C6170" w:rsidP="004E1687">
      <w:pPr>
        <w:ind w:left="-284" w:firstLine="851"/>
        <w:rPr>
          <w:sz w:val="28"/>
          <w:szCs w:val="28"/>
          <w:lang w:val="uk-UA"/>
        </w:rPr>
      </w:pPr>
    </w:p>
    <w:p w:rsidR="009C6170" w:rsidRDefault="009C6170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9C6170" w:rsidRDefault="00305AB3" w:rsidP="00305AB3">
      <w:pPr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AE261C">
      <w:pgSz w:w="16838" w:h="11906" w:orient="landscape"/>
      <w:pgMar w:top="113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B09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0581C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101C0"/>
    <w:rsid w:val="00340947"/>
    <w:rsid w:val="00342D83"/>
    <w:rsid w:val="00346DCA"/>
    <w:rsid w:val="00372AF4"/>
    <w:rsid w:val="00393DD1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451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83FCA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0C9D"/>
    <w:rsid w:val="009C1231"/>
    <w:rsid w:val="009C6170"/>
    <w:rsid w:val="009C6CA3"/>
    <w:rsid w:val="009C72FC"/>
    <w:rsid w:val="009D2FB6"/>
    <w:rsid w:val="009D6B3A"/>
    <w:rsid w:val="00A00DD2"/>
    <w:rsid w:val="00A12AA4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AE261C"/>
    <w:rsid w:val="00AF15A5"/>
    <w:rsid w:val="00B017BF"/>
    <w:rsid w:val="00B228B8"/>
    <w:rsid w:val="00B271AD"/>
    <w:rsid w:val="00B33F35"/>
    <w:rsid w:val="00B37BCF"/>
    <w:rsid w:val="00B423CD"/>
    <w:rsid w:val="00B4735C"/>
    <w:rsid w:val="00B47B40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2D7F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05D67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9155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66D79-7C82-4A57-95C6-348B46BE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2021-02-25T14:02:00Z</cp:lastPrinted>
  <dcterms:created xsi:type="dcterms:W3CDTF">2021-02-25T14:06:00Z</dcterms:created>
  <dcterms:modified xsi:type="dcterms:W3CDTF">2021-02-25T14:06:00Z</dcterms:modified>
</cp:coreProperties>
</file>