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9B5E42" w:rsidP="00A013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</w:t>
      </w:r>
      <w:r w:rsidR="00A63FA9">
        <w:rPr>
          <w:rFonts w:eastAsia="Times New Roman" w:cs="Times New Roman"/>
          <w:szCs w:val="28"/>
          <w:lang w:val="en-US" w:eastAsia="ru-RU"/>
        </w:rPr>
        <w:t>I</w:t>
      </w:r>
      <w:r w:rsidRPr="00B377AF">
        <w:rPr>
          <w:rFonts w:eastAsia="Times New Roman" w:cs="Times New Roman"/>
          <w:szCs w:val="28"/>
          <w:lang w:val="en-US" w:eastAsia="ru-RU"/>
        </w:rPr>
        <w:t>I</w:t>
      </w:r>
      <w:r w:rsidRPr="00B377AF">
        <w:rPr>
          <w:rFonts w:eastAsia="Times New Roman" w:cs="Times New Roman"/>
          <w:szCs w:val="28"/>
          <w:lang w:eastAsia="ru-RU"/>
        </w:rPr>
        <w:t xml:space="preserve">І СКЛИКАННЯ </w:t>
      </w:r>
      <w:r w:rsidR="00A013F2">
        <w:rPr>
          <w:rFonts w:eastAsia="Times New Roman" w:cs="Times New Roman"/>
          <w:szCs w:val="28"/>
          <w:lang w:val="en-US" w:eastAsia="ru-RU"/>
        </w:rPr>
        <w:t>IV</w:t>
      </w:r>
      <w:r w:rsidR="00A013F2" w:rsidRPr="00E53F22">
        <w:rPr>
          <w:rFonts w:eastAsia="Times New Roman" w:cs="Times New Roman"/>
          <w:szCs w:val="28"/>
          <w:lang w:val="ru-RU"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>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 xml:space="preserve">від </w:t>
      </w:r>
      <w:r w:rsidR="00A013F2">
        <w:rPr>
          <w:rFonts w:eastAsia="Times New Roman" w:cs="Times New Roman"/>
          <w:szCs w:val="28"/>
          <w:lang w:eastAsia="ru-RU"/>
        </w:rPr>
        <w:t>24 лютого</w:t>
      </w:r>
      <w:r w:rsidRPr="00B377AF">
        <w:rPr>
          <w:rFonts w:eastAsia="Times New Roman" w:cs="Times New Roman"/>
          <w:szCs w:val="28"/>
          <w:lang w:eastAsia="ru-RU"/>
        </w:rPr>
        <w:t xml:space="preserve"> 20</w:t>
      </w:r>
      <w:r w:rsidR="00380FED" w:rsidRPr="00B377AF">
        <w:rPr>
          <w:rFonts w:eastAsia="Times New Roman" w:cs="Times New Roman"/>
          <w:szCs w:val="28"/>
          <w:lang w:eastAsia="ru-RU"/>
        </w:rPr>
        <w:t>2</w:t>
      </w:r>
      <w:r w:rsidR="00A63FA9">
        <w:rPr>
          <w:rFonts w:eastAsia="Times New Roman" w:cs="Times New Roman"/>
          <w:szCs w:val="28"/>
          <w:lang w:eastAsia="ru-RU"/>
        </w:rPr>
        <w:t>1</w:t>
      </w:r>
      <w:r w:rsidRPr="00B377AF">
        <w:rPr>
          <w:rFonts w:eastAsia="Times New Roman" w:cs="Times New Roman"/>
          <w:szCs w:val="28"/>
          <w:lang w:eastAsia="ru-RU"/>
        </w:rPr>
        <w:t xml:space="preserve"> року № </w:t>
      </w:r>
      <w:r w:rsidR="00A013F2">
        <w:rPr>
          <w:rFonts w:eastAsia="Times New Roman" w:cs="Times New Roman"/>
          <w:szCs w:val="28"/>
          <w:lang w:eastAsia="ru-RU"/>
        </w:rPr>
        <w:t>389</w:t>
      </w:r>
      <w:r w:rsidRPr="00B377AF">
        <w:rPr>
          <w:rFonts w:eastAsia="Times New Roman" w:cs="Times New Roman"/>
          <w:szCs w:val="28"/>
          <w:lang w:eastAsia="ru-RU"/>
        </w:rPr>
        <w:t>-МР</w:t>
      </w:r>
    </w:p>
    <w:p w:rsidR="009B5E42" w:rsidRPr="00B377AF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м. Суми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B377AF" w:rsidTr="0095264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7AF" w:rsidRDefault="009B5E42" w:rsidP="00464ED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377A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380FED" w:rsidRPr="00B377AF">
              <w:rPr>
                <w:rFonts w:eastAsia="Times New Roman" w:cs="Times New Roman"/>
                <w:szCs w:val="28"/>
                <w:lang w:eastAsia="ru-RU"/>
              </w:rPr>
              <w:t>Шкурату Дмитру Миколайовичу</w:t>
            </w:r>
            <w:r w:rsidR="002F211A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7A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64ED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A63FA9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7AF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Розглянувши з</w:t>
      </w:r>
      <w:r w:rsidR="004A3A03" w:rsidRPr="00B377AF">
        <w:rPr>
          <w:rFonts w:eastAsia="Times New Roman" w:cs="Times New Roman"/>
          <w:szCs w:val="28"/>
          <w:lang w:eastAsia="ru-RU"/>
        </w:rPr>
        <w:t>вернення громадянина</w:t>
      </w:r>
      <w:r w:rsidRPr="00B377AF">
        <w:rPr>
          <w:rFonts w:eastAsia="Times New Roman" w:cs="Times New Roman"/>
          <w:szCs w:val="28"/>
          <w:lang w:eastAsia="ru-RU"/>
        </w:rPr>
        <w:t>, відповідно до</w:t>
      </w:r>
      <w:r w:rsidR="006E6550" w:rsidRP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статей 12, 40, </w:t>
      </w:r>
      <w:r w:rsidR="006E6550">
        <w:rPr>
          <w:rFonts w:eastAsia="Times New Roman" w:cs="Times New Roman"/>
          <w:szCs w:val="28"/>
          <w:lang w:eastAsia="ru-RU"/>
        </w:rPr>
        <w:t xml:space="preserve">112,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E6550" w:rsidRPr="00B377AF">
        <w:rPr>
          <w:rFonts w:cs="Times New Roman"/>
          <w:szCs w:val="28"/>
        </w:rPr>
        <w:t>частини третьої статті 15 Закону України «Про доступ до публічної інформації»</w:t>
      </w:r>
      <w:r w:rsidR="006E6550">
        <w:rPr>
          <w:rFonts w:cs="Times New Roman"/>
          <w:szCs w:val="28"/>
        </w:rPr>
        <w:t>, ураховуючи</w:t>
      </w:r>
      <w:r w:rsidRPr="00B377AF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0240EE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63FA9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0FED" w:rsidRPr="00B377AF">
        <w:rPr>
          <w:rFonts w:cs="Times New Roman"/>
          <w:szCs w:val="28"/>
        </w:rPr>
        <w:t xml:space="preserve">, </w:t>
      </w:r>
      <w:r w:rsidRPr="00B377AF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377A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B377AF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9C3B17" w:rsidRPr="00B377AF" w:rsidRDefault="009B5E42" w:rsidP="00822C77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B377AF">
        <w:rPr>
          <w:rFonts w:eastAsia="Times New Roman" w:cs="Times New Roman"/>
          <w:szCs w:val="28"/>
          <w:lang w:eastAsia="ru-RU"/>
        </w:rPr>
        <w:t>Відмовити</w:t>
      </w:r>
      <w:r w:rsidR="002F211A" w:rsidRPr="00B377AF">
        <w:rPr>
          <w:rFonts w:eastAsia="Times New Roman" w:cs="Times New Roman"/>
          <w:szCs w:val="28"/>
          <w:lang w:eastAsia="ru-RU"/>
        </w:rPr>
        <w:t xml:space="preserve"> </w:t>
      </w:r>
      <w:r w:rsidR="00E53F22">
        <w:rPr>
          <w:rFonts w:eastAsia="Times New Roman" w:cs="Times New Roman"/>
          <w:szCs w:val="28"/>
          <w:lang w:eastAsia="ru-RU"/>
        </w:rPr>
        <w:t xml:space="preserve">Шкурату Дмитру Миколайовичу </w:t>
      </w:r>
      <w:r w:rsidRPr="00B377A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</w:t>
      </w:r>
      <w:r w:rsidR="00D5206D" w:rsidRPr="00B377A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B377A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B377AF">
        <w:rPr>
          <w:rFonts w:eastAsia="Times New Roman" w:cs="Times New Roman"/>
          <w:szCs w:val="28"/>
          <w:lang w:eastAsia="ru-RU"/>
        </w:rPr>
        <w:t xml:space="preserve">: </w:t>
      </w:r>
      <w:r w:rsidR="00D5206D" w:rsidRPr="00B377AF">
        <w:rPr>
          <w:rFonts w:cs="Times New Roman"/>
          <w:szCs w:val="28"/>
          <w:shd w:val="clear" w:color="auto" w:fill="FFFFFF"/>
        </w:rPr>
        <w:t xml:space="preserve">м. Суми, </w:t>
      </w:r>
      <w:r w:rsidR="00464EDB">
        <w:rPr>
          <w:rFonts w:eastAsia="Times New Roman" w:cs="Times New Roman"/>
          <w:szCs w:val="28"/>
          <w:lang w:eastAsia="ru-RU"/>
        </w:rPr>
        <w:t>_____</w:t>
      </w:r>
      <w:r w:rsidR="00D5206D" w:rsidRPr="00B377AF">
        <w:rPr>
          <w:rFonts w:cs="Times New Roman"/>
          <w:szCs w:val="28"/>
          <w:shd w:val="clear" w:color="auto" w:fill="FFFFFF"/>
        </w:rPr>
        <w:t>,</w:t>
      </w:r>
      <w:r w:rsidR="005631D9" w:rsidRPr="00B377A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BB248F" w:rsidRPr="00B377AF">
        <w:rPr>
          <w:rFonts w:eastAsia="Times New Roman" w:cs="Times New Roman"/>
          <w:szCs w:val="28"/>
          <w:lang w:eastAsia="ru-RU"/>
        </w:rPr>
        <w:t>0,10</w:t>
      </w:r>
      <w:r w:rsidR="004A3A03" w:rsidRPr="00B377AF">
        <w:rPr>
          <w:rFonts w:eastAsia="Times New Roman" w:cs="Times New Roman"/>
          <w:szCs w:val="28"/>
          <w:lang w:eastAsia="ru-RU"/>
        </w:rPr>
        <w:t>00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га</w:t>
      </w:r>
      <w:r w:rsidR="006E6550">
        <w:rPr>
          <w:rFonts w:eastAsia="Times New Roman" w:cs="Times New Roman"/>
          <w:szCs w:val="28"/>
          <w:lang w:eastAsia="ru-RU"/>
        </w:rPr>
        <w:t>,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B377AF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E662E2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>невідповідністю місця розташування земельної ділянки вимогам</w:t>
      </w:r>
      <w:r w:rsidR="00D5610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56104" w:rsidRPr="00D56104">
        <w:rPr>
          <w:shd w:val="clear" w:color="auto" w:fill="FFFFFF"/>
        </w:rPr>
        <w:t>містобудівної документації та чинних нормативно-правових актів</w:t>
      </w:r>
      <w:r w:rsidR="009C3B17" w:rsidRPr="00D56104">
        <w:rPr>
          <w:rFonts w:eastAsia="Times New Roman" w:cs="Times New Roman"/>
          <w:szCs w:val="28"/>
          <w:lang w:eastAsia="ru-RU"/>
        </w:rPr>
        <w:t>:</w:t>
      </w:r>
    </w:p>
    <w:p w:rsidR="00822C77" w:rsidRPr="00B377AF" w:rsidRDefault="002C38D3" w:rsidP="006E655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Плану зонування території міста Суми, затвердженого рішенням Сумської міської ради від 06.03.2013 </w:t>
      </w:r>
      <w:r w:rsidR="00822C77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2180-МР, 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яким зазначена земельна ділянка 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знаходиться на вільній території в 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межах нормативної охоронної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зон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існуючої каналізаційної напірної станції КНС-8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використання якої для розміщення нових житлових будинків з присадибними ділянками не передбачено</w:t>
      </w:r>
      <w:r w:rsidR="001E6207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F12F9" w:rsidRPr="00A07647" w:rsidRDefault="00CF12F9" w:rsidP="00CF12F9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77AF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04.03.1997 № 209 «Про затвердження Правил охорони електричних мереж»</w:t>
      </w:r>
      <w:r w:rsidR="005C302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 w:rsidRPr="00CF12F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проходженням через земельну ділянку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повітряної лінії електропостачання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має нормативну охоронну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якій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578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забороняється будувати житлові, громадські та дачні будинки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A07647" w:rsidRPr="005C302C" w:rsidRDefault="009D69F8" w:rsidP="00B64238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додатку И.1 «Відстані від найближчих підземних інженерних мереж» </w:t>
      </w:r>
      <w:r w:rsidR="00CF12F9"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будівельних норм України  ДБН Б.2.2-12:2019 «Планування та забудова територій», </w:t>
      </w:r>
      <w:r w:rsidR="00CF12F9" w:rsidRPr="005C3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="005C302C"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проходженням через земельну ділянку підземних мереж водопостачання та каналізації, нормативні охоронні зони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навколо яких не дозволяють розмістити на ділянці житлові будівлі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господарські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споруд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6305" w:rsidRDefault="00E56305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P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9B5E42" w:rsidRPr="00B377AF" w:rsidRDefault="009B5E42" w:rsidP="001B0C95">
      <w:pPr>
        <w:spacing w:line="240" w:lineRule="auto"/>
        <w:ind w:firstLine="567"/>
        <w:rPr>
          <w:rFonts w:cs="Times New Roman"/>
          <w:color w:val="000000"/>
          <w:shd w:val="clear" w:color="auto" w:fill="FFFFFF"/>
        </w:rPr>
      </w:pPr>
    </w:p>
    <w:p w:rsidR="009B5E42" w:rsidRPr="00B377AF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77AF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B377AF" w:rsidSect="00A013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40EE"/>
    <w:rsid w:val="000B73C4"/>
    <w:rsid w:val="000F207A"/>
    <w:rsid w:val="001543B9"/>
    <w:rsid w:val="001B0C95"/>
    <w:rsid w:val="001C5B47"/>
    <w:rsid w:val="001D1CC0"/>
    <w:rsid w:val="001E6207"/>
    <w:rsid w:val="0023670F"/>
    <w:rsid w:val="002731AB"/>
    <w:rsid w:val="002834BD"/>
    <w:rsid w:val="002C38D3"/>
    <w:rsid w:val="002E2B89"/>
    <w:rsid w:val="002F211A"/>
    <w:rsid w:val="00321F96"/>
    <w:rsid w:val="00327BD1"/>
    <w:rsid w:val="00380FED"/>
    <w:rsid w:val="004578C8"/>
    <w:rsid w:val="00464EDB"/>
    <w:rsid w:val="004A3A03"/>
    <w:rsid w:val="00561700"/>
    <w:rsid w:val="005631D9"/>
    <w:rsid w:val="00572EB9"/>
    <w:rsid w:val="005C302C"/>
    <w:rsid w:val="0061104A"/>
    <w:rsid w:val="00621CD2"/>
    <w:rsid w:val="006746C0"/>
    <w:rsid w:val="006C40DF"/>
    <w:rsid w:val="006E6550"/>
    <w:rsid w:val="00704ADF"/>
    <w:rsid w:val="007D6643"/>
    <w:rsid w:val="00806A78"/>
    <w:rsid w:val="00822C77"/>
    <w:rsid w:val="008411F6"/>
    <w:rsid w:val="008456A9"/>
    <w:rsid w:val="00866F3C"/>
    <w:rsid w:val="00952648"/>
    <w:rsid w:val="009B5E42"/>
    <w:rsid w:val="009C3B17"/>
    <w:rsid w:val="009D69F8"/>
    <w:rsid w:val="00A013F2"/>
    <w:rsid w:val="00A07647"/>
    <w:rsid w:val="00A40E9A"/>
    <w:rsid w:val="00A63FA9"/>
    <w:rsid w:val="00AA6DED"/>
    <w:rsid w:val="00B377AF"/>
    <w:rsid w:val="00BB248F"/>
    <w:rsid w:val="00CF12F9"/>
    <w:rsid w:val="00D3772D"/>
    <w:rsid w:val="00D5206D"/>
    <w:rsid w:val="00D54A1E"/>
    <w:rsid w:val="00D56104"/>
    <w:rsid w:val="00D612E5"/>
    <w:rsid w:val="00DF63F8"/>
    <w:rsid w:val="00E53F22"/>
    <w:rsid w:val="00E56305"/>
    <w:rsid w:val="00E662E2"/>
    <w:rsid w:val="00E749DF"/>
    <w:rsid w:val="00ED7E39"/>
    <w:rsid w:val="00F35F90"/>
    <w:rsid w:val="00F56C52"/>
    <w:rsid w:val="00F66656"/>
    <w:rsid w:val="00F755E8"/>
    <w:rsid w:val="00F80453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07C3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47</cp:revision>
  <cp:lastPrinted>2021-02-26T06:25:00Z</cp:lastPrinted>
  <dcterms:created xsi:type="dcterms:W3CDTF">2019-02-05T08:16:00Z</dcterms:created>
  <dcterms:modified xsi:type="dcterms:W3CDTF">2026-01-09T11:10:00Z</dcterms:modified>
</cp:coreProperties>
</file>