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E20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927DD">
        <w:rPr>
          <w:rFonts w:eastAsia="Times New Roman" w:cs="Times New Roman"/>
          <w:szCs w:val="28"/>
          <w:lang w:val="en-US" w:eastAsia="ru-RU"/>
        </w:rPr>
        <w:t>I</w:t>
      </w:r>
      <w:r w:rsidR="001E20E4">
        <w:rPr>
          <w:rFonts w:eastAsia="Times New Roman" w:cs="Times New Roman"/>
          <w:szCs w:val="28"/>
          <w:lang w:eastAsia="ru-RU"/>
        </w:rPr>
        <w:t xml:space="preserve">І СКЛИКАННЯ </w:t>
      </w:r>
      <w:r w:rsidR="001E20E4">
        <w:rPr>
          <w:rFonts w:eastAsia="Times New Roman" w:cs="Times New Roman"/>
          <w:szCs w:val="28"/>
          <w:lang w:val="en-US" w:eastAsia="ru-RU"/>
        </w:rPr>
        <w:t>IV</w:t>
      </w:r>
      <w:r w:rsidR="001E20E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1E20E4" w:rsidRPr="001E20E4" w:rsidRDefault="001E20E4" w:rsidP="009B5E42">
      <w:pPr>
        <w:spacing w:line="240" w:lineRule="auto"/>
        <w:ind w:firstLine="0"/>
        <w:jc w:val="left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E20E4">
        <w:rPr>
          <w:rFonts w:eastAsia="Times New Roman" w:cs="Times New Roman"/>
          <w:szCs w:val="28"/>
          <w:lang w:eastAsia="ru-RU"/>
        </w:rPr>
        <w:t xml:space="preserve">24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927DD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1E20E4">
        <w:rPr>
          <w:rFonts w:eastAsia="Times New Roman" w:cs="Times New Roman"/>
          <w:szCs w:val="28"/>
          <w:lang w:eastAsia="ru-RU"/>
        </w:rPr>
        <w:t xml:space="preserve"> 426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1E20E4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B5E42" w:rsidRPr="00477922" w:rsidTr="001E20E4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C7EB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</w:t>
            </w:r>
            <w:r w:rsidR="009040D2">
              <w:rPr>
                <w:rFonts w:eastAsia="Times New Roman" w:cs="Times New Roman"/>
                <w:szCs w:val="28"/>
                <w:lang w:eastAsia="ru-RU"/>
              </w:rPr>
              <w:t>м номером 5910136300:12:006:0024</w:t>
            </w:r>
            <w:r w:rsidR="009927DD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1E20E4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21.09.2020</w:t>
      </w:r>
      <w:r w:rsidR="006C4D93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AC7EB1">
        <w:rPr>
          <w:rFonts w:eastAsia="Times New Roman" w:cs="Times New Roman"/>
          <w:szCs w:val="28"/>
          <w:lang w:eastAsia="ru-RU"/>
        </w:rPr>
        <w:t>№ 6350</w:t>
      </w:r>
      <w:r w:rsidR="009040D2">
        <w:rPr>
          <w:rFonts w:eastAsia="Times New Roman" w:cs="Times New Roman"/>
          <w:szCs w:val="28"/>
          <w:lang w:eastAsia="ru-RU"/>
        </w:rPr>
        <w:t>28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43502B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E305AA">
        <w:rPr>
          <w:szCs w:val="28"/>
        </w:rPr>
        <w:t xml:space="preserve">пунктів 5.4, 5.10 </w:t>
      </w:r>
      <w:r w:rsidR="00E305AA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E305AA" w:rsidRPr="006F3CEC">
        <w:rPr>
          <w:rFonts w:cs="Times New Roman"/>
          <w:bCs/>
          <w:szCs w:val="28"/>
        </w:rPr>
        <w:t xml:space="preserve">від 19.06.1996 </w:t>
      </w:r>
      <w:r w:rsidR="006C4D93">
        <w:rPr>
          <w:rFonts w:cs="Times New Roman"/>
          <w:bCs/>
          <w:szCs w:val="28"/>
        </w:rPr>
        <w:t xml:space="preserve">             </w:t>
      </w:r>
      <w:r w:rsidR="00E305AA" w:rsidRPr="006F3CEC">
        <w:rPr>
          <w:rFonts w:cs="Times New Roman"/>
          <w:bCs/>
          <w:szCs w:val="28"/>
        </w:rPr>
        <w:t>№ 173</w:t>
      </w:r>
      <w:r w:rsidR="00E305AA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C7EB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27DD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927DD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1E20E4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1E20E4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Pr="00AC7EB1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5910136300:12:006:00</w:t>
      </w:r>
      <w:r w:rsidR="009040D2">
        <w:rPr>
          <w:rFonts w:eastAsia="Times New Roman" w:cs="Times New Roman"/>
          <w:szCs w:val="28"/>
          <w:lang w:eastAsia="ru-RU"/>
        </w:rPr>
        <w:t>24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9927DD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9927DD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5E151E">
        <w:rPr>
          <w:rFonts w:eastAsia="Times New Roman" w:cs="Times New Roman"/>
          <w:szCs w:val="28"/>
          <w:lang w:eastAsia="ru-RU"/>
        </w:rPr>
        <w:t xml:space="preserve"> </w:t>
      </w:r>
      <w:r w:rsidR="00722A46"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9040D2">
        <w:rPr>
          <w:rFonts w:eastAsia="Times New Roman" w:cs="Times New Roman"/>
          <w:szCs w:val="28"/>
          <w:lang w:eastAsia="ru-RU"/>
        </w:rPr>
        <w:t>на вільній території в межах</w:t>
      </w:r>
      <w:r w:rsidR="00AC7EB1">
        <w:rPr>
          <w:rFonts w:eastAsia="Times New Roman" w:cs="Times New Roman"/>
          <w:szCs w:val="28"/>
          <w:lang w:eastAsia="ru-RU"/>
        </w:rPr>
        <w:t xml:space="preserve"> санітарно-захисної зони від виробничих підприємств </w:t>
      </w:r>
      <w:r w:rsidR="00AC7EB1">
        <w:rPr>
          <w:rFonts w:eastAsia="Times New Roman" w:cs="Times New Roman"/>
          <w:szCs w:val="28"/>
          <w:lang w:val="en-US" w:eastAsia="ru-RU"/>
        </w:rPr>
        <w:t>IV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V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 xml:space="preserve">та </w:t>
      </w:r>
      <w:r w:rsidR="00AC7EB1">
        <w:rPr>
          <w:rFonts w:eastAsia="Times New Roman" w:cs="Times New Roman"/>
          <w:szCs w:val="28"/>
          <w:lang w:val="en-US" w:eastAsia="ru-RU"/>
        </w:rPr>
        <w:t>I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III</w:t>
      </w:r>
      <w:r w:rsidR="009040D2">
        <w:rPr>
          <w:rFonts w:eastAsia="Times New Roman" w:cs="Times New Roman"/>
          <w:szCs w:val="28"/>
          <w:lang w:eastAsia="ru-RU"/>
        </w:rPr>
        <w:t xml:space="preserve"> (ДП «Сумська біологічна </w:t>
      </w:r>
      <w:bookmarkStart w:id="0" w:name="_GoBack"/>
      <w:bookmarkEnd w:id="0"/>
      <w:r w:rsidR="00DD37BF">
        <w:rPr>
          <w:rFonts w:eastAsia="Times New Roman" w:cs="Times New Roman"/>
          <w:szCs w:val="28"/>
          <w:lang w:eastAsia="ru-RU"/>
        </w:rPr>
        <w:t xml:space="preserve"> </w:t>
      </w:r>
      <w:r w:rsidR="009040D2">
        <w:rPr>
          <w:rFonts w:eastAsia="Times New Roman" w:cs="Times New Roman"/>
          <w:szCs w:val="28"/>
          <w:lang w:eastAsia="ru-RU"/>
        </w:rPr>
        <w:t>фабрика»)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класів шкідливості, де розміщення земельних ділянок для садибної житлової забудови не передбачено.</w:t>
      </w:r>
    </w:p>
    <w:p w:rsidR="00046376" w:rsidRPr="00477922" w:rsidRDefault="00046376" w:rsidP="001E20E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</w:t>
      </w:r>
      <w:r w:rsidR="001E20E4">
        <w:rPr>
          <w:rFonts w:eastAsia="Times New Roman" w:cs="Times New Roman"/>
          <w:szCs w:val="28"/>
          <w:lang w:eastAsia="ru-RU"/>
        </w:rPr>
        <w:t xml:space="preserve">         </w:t>
      </w:r>
      <w:r w:rsidR="00652E1C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46376" w:rsidSect="001E20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C7DD9"/>
    <w:rsid w:val="001E20E4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3502B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C4D93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040D2"/>
    <w:rsid w:val="009109D3"/>
    <w:rsid w:val="009927DD"/>
    <w:rsid w:val="009943FA"/>
    <w:rsid w:val="009B05B3"/>
    <w:rsid w:val="009B1304"/>
    <w:rsid w:val="009B5E42"/>
    <w:rsid w:val="009D7C51"/>
    <w:rsid w:val="00A709EB"/>
    <w:rsid w:val="00AC3DEF"/>
    <w:rsid w:val="00AC7EB1"/>
    <w:rsid w:val="00B024C4"/>
    <w:rsid w:val="00B71751"/>
    <w:rsid w:val="00B86021"/>
    <w:rsid w:val="00BC41F2"/>
    <w:rsid w:val="00C42F32"/>
    <w:rsid w:val="00C44BA5"/>
    <w:rsid w:val="00C93E9B"/>
    <w:rsid w:val="00C965F3"/>
    <w:rsid w:val="00CA33D2"/>
    <w:rsid w:val="00D1009B"/>
    <w:rsid w:val="00D20FF5"/>
    <w:rsid w:val="00D3465D"/>
    <w:rsid w:val="00D6382F"/>
    <w:rsid w:val="00D96D63"/>
    <w:rsid w:val="00DA46B4"/>
    <w:rsid w:val="00DD37BF"/>
    <w:rsid w:val="00DF0374"/>
    <w:rsid w:val="00DF5063"/>
    <w:rsid w:val="00E049D0"/>
    <w:rsid w:val="00E305AA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88B2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2021-02-25T14:28:00Z</cp:lastPrinted>
  <dcterms:created xsi:type="dcterms:W3CDTF">2021-03-03T14:24:00Z</dcterms:created>
  <dcterms:modified xsi:type="dcterms:W3CDTF">2021-03-03T14:24:00Z</dcterms:modified>
</cp:coreProperties>
</file>