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A71D03" w:rsidRPr="00F37437" w:rsidRDefault="00A71D03" w:rsidP="00313F04">
      <w:pPr>
        <w:jc w:val="center"/>
        <w:rPr>
          <w:caps/>
          <w:sz w:val="28"/>
          <w:szCs w:val="28"/>
          <w:lang w:val="uk-UA"/>
        </w:rPr>
      </w:pPr>
    </w:p>
    <w:p w:rsidR="00F37437" w:rsidRDefault="00F37437" w:rsidP="00F3743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F37437" w:rsidRDefault="00F37437" w:rsidP="00F374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V</w:t>
      </w:r>
      <w:r w:rsidRPr="00F374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F37437" w:rsidRDefault="00F37437" w:rsidP="00F3743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F37437" w:rsidRDefault="00F37437" w:rsidP="00F37437">
      <w:pPr>
        <w:jc w:val="center"/>
        <w:rPr>
          <w:b/>
          <w:sz w:val="27"/>
          <w:szCs w:val="27"/>
          <w:lang w:val="uk-UA"/>
        </w:rPr>
      </w:pPr>
    </w:p>
    <w:p w:rsidR="00F37437" w:rsidRDefault="00F37437" w:rsidP="00F37437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 2021 року № 587-МР</w:t>
      </w:r>
    </w:p>
    <w:p w:rsidR="00F37437" w:rsidRDefault="00F37437" w:rsidP="00F37437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D24445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4321BD" w:rsidRDefault="0088736D" w:rsidP="00D24445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 w:rsidR="00D24445">
              <w:rPr>
                <w:sz w:val="28"/>
                <w:szCs w:val="27"/>
                <w:lang w:val="uk-UA"/>
              </w:rPr>
              <w:t>Гуриній</w:t>
            </w:r>
            <w:proofErr w:type="spellEnd"/>
            <w:r w:rsidR="00D24445">
              <w:rPr>
                <w:sz w:val="28"/>
                <w:szCs w:val="27"/>
                <w:lang w:val="uk-UA"/>
              </w:rPr>
              <w:t xml:space="preserve"> Тетяні Миколаївні</w:t>
            </w:r>
            <w:r w:rsidR="00C144FA">
              <w:rPr>
                <w:sz w:val="28"/>
                <w:szCs w:val="27"/>
                <w:lang w:val="uk-UA"/>
              </w:rPr>
              <w:t xml:space="preserve"> </w:t>
            </w:r>
            <w:r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адресою: м. Суми, </w:t>
            </w:r>
            <w:r>
              <w:rPr>
                <w:sz w:val="28"/>
                <w:szCs w:val="27"/>
                <w:lang w:val="uk-UA"/>
              </w:rPr>
              <w:t>Гаражно-будівельний кооператив «Україн</w:t>
            </w:r>
            <w:r w:rsidR="00D24445">
              <w:rPr>
                <w:sz w:val="28"/>
                <w:szCs w:val="27"/>
                <w:lang w:val="uk-UA"/>
              </w:rPr>
              <w:t>а-2», вул. Ковпака, ділянка № 34</w:t>
            </w:r>
            <w:r>
              <w:rPr>
                <w:sz w:val="28"/>
                <w:szCs w:val="27"/>
                <w:lang w:val="uk-UA"/>
              </w:rPr>
              <w:t xml:space="preserve">, ряд </w:t>
            </w:r>
            <w:r w:rsidR="00DF71C1">
              <w:rPr>
                <w:sz w:val="28"/>
                <w:szCs w:val="27"/>
                <w:lang w:val="uk-UA"/>
              </w:rPr>
              <w:t>5</w:t>
            </w:r>
            <w:r w:rsidR="004321BD">
              <w:rPr>
                <w:sz w:val="28"/>
                <w:szCs w:val="27"/>
                <w:lang w:val="uk-UA"/>
              </w:rPr>
              <w:t>, площею 0,0038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4321BD" w:rsidRDefault="004321BD" w:rsidP="00DF71C1">
      <w:pPr>
        <w:jc w:val="both"/>
        <w:rPr>
          <w:sz w:val="28"/>
          <w:szCs w:val="28"/>
          <w:lang w:val="uk-UA"/>
        </w:rPr>
      </w:pPr>
    </w:p>
    <w:p w:rsidR="004321BD" w:rsidRDefault="004321BD" w:rsidP="00DF71C1">
      <w:pPr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4321BD">
        <w:rPr>
          <w:sz w:val="28"/>
          <w:szCs w:val="28"/>
          <w:lang w:val="uk-UA"/>
        </w:rPr>
        <w:t>озглянувши звернення громадянки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4321BD" w:rsidRPr="00AF7866">
        <w:rPr>
          <w:sz w:val="28"/>
          <w:szCs w:val="28"/>
          <w:lang w:val="uk-UA"/>
        </w:rPr>
        <w:t>статей 12, 20,</w:t>
      </w:r>
      <w:r w:rsidR="004321BD">
        <w:rPr>
          <w:sz w:val="28"/>
          <w:szCs w:val="28"/>
          <w:lang w:val="uk-UA"/>
        </w:rPr>
        <w:t xml:space="preserve"> 40,118, 121, 122, частини шостої </w:t>
      </w:r>
      <w:r w:rsidR="004321BD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4321BD" w:rsidRPr="004834B3">
        <w:rPr>
          <w:sz w:val="28"/>
          <w:szCs w:val="28"/>
          <w:lang w:val="uk-UA"/>
        </w:rPr>
        <w:t>частини третьої статті</w:t>
      </w:r>
      <w:r w:rsidR="004321BD">
        <w:rPr>
          <w:sz w:val="28"/>
          <w:szCs w:val="28"/>
          <w:lang w:val="uk-UA"/>
        </w:rPr>
        <w:t xml:space="preserve">              </w:t>
      </w:r>
      <w:r w:rsidR="004321BD" w:rsidRPr="004834B3">
        <w:rPr>
          <w:sz w:val="28"/>
          <w:szCs w:val="28"/>
          <w:lang w:val="uk-UA"/>
        </w:rPr>
        <w:t xml:space="preserve"> 15 Закону України «Про доступ до публічної інформації», </w:t>
      </w:r>
      <w:r w:rsidRPr="00AF7866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321BD">
        <w:rPr>
          <w:sz w:val="28"/>
          <w:szCs w:val="28"/>
          <w:lang w:val="uk-UA"/>
        </w:rPr>
        <w:t xml:space="preserve">                             </w:t>
      </w:r>
      <w:r w:rsidRPr="00AF7866">
        <w:rPr>
          <w:sz w:val="28"/>
          <w:szCs w:val="28"/>
          <w:lang w:val="uk-UA"/>
        </w:rPr>
        <w:t xml:space="preserve">від </w:t>
      </w:r>
      <w:r w:rsidR="004321BD">
        <w:rPr>
          <w:sz w:val="28"/>
          <w:szCs w:val="28"/>
          <w:lang w:val="uk-UA"/>
        </w:rPr>
        <w:t xml:space="preserve">28.01.2021 </w:t>
      </w:r>
      <w:r w:rsidRPr="00AF7866">
        <w:rPr>
          <w:sz w:val="28"/>
          <w:szCs w:val="28"/>
          <w:lang w:val="uk-UA"/>
        </w:rPr>
        <w:t>№</w:t>
      </w:r>
      <w:r w:rsidR="004321BD">
        <w:rPr>
          <w:sz w:val="28"/>
          <w:szCs w:val="28"/>
          <w:lang w:val="uk-UA"/>
        </w:rPr>
        <w:t xml:space="preserve"> 7,</w:t>
      </w:r>
      <w:r w:rsidR="00CB78B0"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Pr="004321BD" w:rsidRDefault="00A71D03" w:rsidP="0088736D">
      <w:pPr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71D03" w:rsidRPr="004321BD" w:rsidRDefault="00A71D03" w:rsidP="00DC28B0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321BD">
        <w:rPr>
          <w:color w:val="000000" w:themeColor="text1"/>
          <w:sz w:val="28"/>
          <w:szCs w:val="28"/>
          <w:lang w:val="uk-UA"/>
        </w:rPr>
        <w:t xml:space="preserve">Затвердити проект землеустрою щодо відведення земельної ділянки,  змінити її цільове призначення із земель </w:t>
      </w:r>
      <w:r w:rsidR="00527FD7" w:rsidRPr="004321BD">
        <w:rPr>
          <w:color w:val="000000" w:themeColor="text1"/>
          <w:sz w:val="28"/>
          <w:szCs w:val="28"/>
          <w:lang w:val="uk-UA"/>
        </w:rPr>
        <w:t>«</w:t>
      </w:r>
      <w:r w:rsidRPr="004321BD">
        <w:rPr>
          <w:color w:val="000000" w:themeColor="text1"/>
          <w:sz w:val="28"/>
          <w:szCs w:val="28"/>
          <w:lang w:val="uk-UA"/>
        </w:rPr>
        <w:t>для колективного гаражного будівництва</w:t>
      </w:r>
      <w:r w:rsidR="00527FD7" w:rsidRPr="004321BD">
        <w:rPr>
          <w:color w:val="000000" w:themeColor="text1"/>
          <w:sz w:val="28"/>
          <w:szCs w:val="28"/>
          <w:lang w:val="uk-UA"/>
        </w:rPr>
        <w:t>»</w:t>
      </w:r>
      <w:r w:rsidRPr="004321BD">
        <w:rPr>
          <w:color w:val="000000" w:themeColor="text1"/>
          <w:sz w:val="28"/>
          <w:szCs w:val="28"/>
          <w:lang w:val="uk-UA"/>
        </w:rPr>
        <w:t xml:space="preserve"> на землі </w:t>
      </w:r>
      <w:r w:rsidR="00527FD7" w:rsidRPr="004321BD">
        <w:rPr>
          <w:color w:val="000000" w:themeColor="text1"/>
          <w:sz w:val="28"/>
          <w:szCs w:val="28"/>
          <w:lang w:val="uk-UA"/>
        </w:rPr>
        <w:t>«</w:t>
      </w:r>
      <w:r w:rsidRPr="004321BD">
        <w:rPr>
          <w:color w:val="000000" w:themeColor="text1"/>
          <w:sz w:val="28"/>
          <w:szCs w:val="28"/>
          <w:lang w:val="uk-UA"/>
        </w:rPr>
        <w:t>д</w:t>
      </w:r>
      <w:r w:rsidRPr="004321BD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527FD7" w:rsidRPr="004321BD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4321B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межах категорії </w:t>
      </w:r>
      <w:r w:rsidRPr="004321BD">
        <w:rPr>
          <w:color w:val="000000" w:themeColor="text1"/>
          <w:sz w:val="28"/>
          <w:szCs w:val="28"/>
          <w:lang w:val="uk-UA"/>
        </w:rPr>
        <w:t>земель житлової та громадської забудови і</w:t>
      </w:r>
      <w:r w:rsidR="00527FD7" w:rsidRPr="004321BD">
        <w:rPr>
          <w:color w:val="000000" w:themeColor="text1"/>
          <w:sz w:val="28"/>
          <w:szCs w:val="28"/>
          <w:lang w:val="uk-UA"/>
        </w:rPr>
        <w:t xml:space="preserve"> </w:t>
      </w:r>
      <w:r w:rsidRPr="004321BD">
        <w:rPr>
          <w:color w:val="000000" w:themeColor="text1"/>
          <w:sz w:val="28"/>
          <w:szCs w:val="28"/>
          <w:lang w:val="uk-UA"/>
        </w:rPr>
        <w:t>надати</w:t>
      </w:r>
      <w:r w:rsidR="00527FD7" w:rsidRPr="004321B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E0F71">
        <w:rPr>
          <w:color w:val="000000" w:themeColor="text1"/>
          <w:sz w:val="28"/>
          <w:szCs w:val="27"/>
          <w:lang w:val="uk-UA"/>
        </w:rPr>
        <w:t>Гуриній</w:t>
      </w:r>
      <w:proofErr w:type="spellEnd"/>
      <w:r w:rsidR="004E0F71">
        <w:rPr>
          <w:color w:val="000000" w:themeColor="text1"/>
          <w:sz w:val="28"/>
          <w:szCs w:val="27"/>
          <w:lang w:val="uk-UA"/>
        </w:rPr>
        <w:t xml:space="preserve"> Тетяні Миколаївні </w:t>
      </w:r>
      <w:bookmarkStart w:id="0" w:name="_GoBack"/>
      <w:bookmarkEnd w:id="0"/>
      <w:r w:rsidRPr="004321BD">
        <w:rPr>
          <w:color w:val="000000" w:themeColor="text1"/>
          <w:sz w:val="28"/>
          <w:szCs w:val="28"/>
          <w:lang w:val="uk-UA"/>
        </w:rPr>
        <w:t xml:space="preserve">у власність </w:t>
      </w:r>
      <w:r w:rsidRPr="004321BD">
        <w:rPr>
          <w:color w:val="000000" w:themeColor="text1"/>
          <w:sz w:val="28"/>
          <w:szCs w:val="27"/>
          <w:lang w:val="uk-UA"/>
        </w:rPr>
        <w:t xml:space="preserve">земельну ділянку </w:t>
      </w:r>
      <w:r w:rsidRPr="004321BD">
        <w:rPr>
          <w:color w:val="000000" w:themeColor="text1"/>
          <w:sz w:val="28"/>
          <w:szCs w:val="28"/>
          <w:lang w:val="uk-UA"/>
        </w:rPr>
        <w:t xml:space="preserve">за адресою: м. Суми, </w:t>
      </w:r>
      <w:r w:rsidRPr="004321BD">
        <w:rPr>
          <w:color w:val="000000" w:themeColor="text1"/>
          <w:sz w:val="28"/>
          <w:szCs w:val="27"/>
          <w:lang w:val="uk-UA"/>
        </w:rPr>
        <w:t xml:space="preserve">Гаражно-будівельний </w:t>
      </w:r>
      <w:r w:rsidRPr="004321BD">
        <w:rPr>
          <w:color w:val="000000" w:themeColor="text1"/>
          <w:sz w:val="28"/>
          <w:szCs w:val="28"/>
          <w:lang w:val="uk-UA"/>
        </w:rPr>
        <w:t>кооператив «Україн</w:t>
      </w:r>
      <w:r w:rsidR="00037441" w:rsidRPr="004321BD">
        <w:rPr>
          <w:color w:val="000000" w:themeColor="text1"/>
          <w:sz w:val="28"/>
          <w:szCs w:val="28"/>
          <w:lang w:val="uk-UA"/>
        </w:rPr>
        <w:t>а-2», вул. Ковпака, ділянка № 34</w:t>
      </w:r>
      <w:r w:rsidR="00527FD7" w:rsidRPr="004321BD">
        <w:rPr>
          <w:color w:val="000000" w:themeColor="text1"/>
          <w:sz w:val="28"/>
          <w:szCs w:val="28"/>
          <w:lang w:val="uk-UA"/>
        </w:rPr>
        <w:t>,</w:t>
      </w:r>
      <w:r w:rsidR="00B53FBE" w:rsidRPr="004321BD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527FD7" w:rsidRPr="004321BD">
        <w:rPr>
          <w:color w:val="000000" w:themeColor="text1"/>
          <w:sz w:val="28"/>
          <w:szCs w:val="28"/>
          <w:lang w:val="uk-UA"/>
        </w:rPr>
        <w:t xml:space="preserve"> ряд 5</w:t>
      </w:r>
      <w:r w:rsidRPr="004321BD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037441" w:rsidRPr="004321BD">
        <w:rPr>
          <w:color w:val="000000" w:themeColor="text1"/>
          <w:sz w:val="28"/>
          <w:szCs w:val="28"/>
          <w:shd w:val="clear" w:color="auto" w:fill="FFFFFF"/>
          <w:lang w:val="ru-RU"/>
        </w:rPr>
        <w:t>5910136600:05:001:0145</w:t>
      </w:r>
      <w:r w:rsidRPr="004321BD">
        <w:rPr>
          <w:color w:val="000000" w:themeColor="text1"/>
          <w:sz w:val="28"/>
          <w:szCs w:val="28"/>
          <w:lang w:val="uk-UA"/>
        </w:rPr>
        <w:t>, площею</w:t>
      </w:r>
      <w:r w:rsidR="00B53FBE" w:rsidRPr="004321BD">
        <w:rPr>
          <w:rStyle w:val="a8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37441" w:rsidRPr="004321BD">
        <w:rPr>
          <w:color w:val="000000" w:themeColor="text1"/>
          <w:sz w:val="28"/>
          <w:szCs w:val="28"/>
          <w:shd w:val="clear" w:color="auto" w:fill="FFFFFF"/>
          <w:lang w:val="ru-RU"/>
        </w:rPr>
        <w:t>0,0038</w:t>
      </w:r>
      <w:r w:rsidR="00B53FBE" w:rsidRPr="004321B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321BD">
        <w:rPr>
          <w:color w:val="000000" w:themeColor="text1"/>
          <w:sz w:val="28"/>
          <w:szCs w:val="28"/>
          <w:lang w:val="uk-UA"/>
        </w:rPr>
        <w:t>га</w:t>
      </w:r>
      <w:r w:rsidR="00B53FBE" w:rsidRPr="004321BD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Pr="004321BD">
        <w:rPr>
          <w:color w:val="000000" w:themeColor="text1"/>
          <w:sz w:val="28"/>
          <w:szCs w:val="28"/>
          <w:lang w:val="uk-UA"/>
        </w:rPr>
        <w:t>д</w:t>
      </w:r>
      <w:r w:rsidRPr="004321BD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A71D03" w:rsidRDefault="00A71D03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37437" w:rsidRDefault="00F37437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37437" w:rsidRPr="004321BD" w:rsidRDefault="00F37437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53FBE" w:rsidRPr="00313F04" w:rsidRDefault="00B53FB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B53FBE">
        <w:rPr>
          <w:sz w:val="28"/>
          <w:szCs w:val="28"/>
          <w:lang w:val="uk-UA"/>
        </w:rPr>
        <w:t xml:space="preserve">  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13F04" w:rsidRDefault="00313F04" w:rsidP="00494769">
      <w:pPr>
        <w:rPr>
          <w:lang w:val="uk-UA"/>
        </w:rPr>
      </w:pPr>
    </w:p>
    <w:p w:rsidR="009A1C9E" w:rsidRPr="00313F04" w:rsidRDefault="009A1C9E" w:rsidP="004342BC">
      <w:pPr>
        <w:ind w:right="174"/>
        <w:jc w:val="both"/>
        <w:rPr>
          <w:sz w:val="18"/>
          <w:szCs w:val="18"/>
          <w:lang w:val="uk-UA"/>
        </w:rPr>
      </w:pPr>
    </w:p>
    <w:sectPr w:rsidR="009A1C9E" w:rsidRPr="00313F0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37441"/>
    <w:rsid w:val="00081984"/>
    <w:rsid w:val="000921CE"/>
    <w:rsid w:val="00160554"/>
    <w:rsid w:val="00207F22"/>
    <w:rsid w:val="00211B46"/>
    <w:rsid w:val="00245699"/>
    <w:rsid w:val="00267CD5"/>
    <w:rsid w:val="00274707"/>
    <w:rsid w:val="00276526"/>
    <w:rsid w:val="00283C5F"/>
    <w:rsid w:val="0029748D"/>
    <w:rsid w:val="00313F04"/>
    <w:rsid w:val="0035345C"/>
    <w:rsid w:val="00365261"/>
    <w:rsid w:val="003A14EE"/>
    <w:rsid w:val="003F63A8"/>
    <w:rsid w:val="00400731"/>
    <w:rsid w:val="00412257"/>
    <w:rsid w:val="00416642"/>
    <w:rsid w:val="004321BD"/>
    <w:rsid w:val="004342BC"/>
    <w:rsid w:val="00445492"/>
    <w:rsid w:val="00476346"/>
    <w:rsid w:val="004834B3"/>
    <w:rsid w:val="00486438"/>
    <w:rsid w:val="0049128C"/>
    <w:rsid w:val="00494769"/>
    <w:rsid w:val="004E0F71"/>
    <w:rsid w:val="004F6201"/>
    <w:rsid w:val="00527FD7"/>
    <w:rsid w:val="00540FC3"/>
    <w:rsid w:val="005636FB"/>
    <w:rsid w:val="00620B07"/>
    <w:rsid w:val="00717AB9"/>
    <w:rsid w:val="0075404E"/>
    <w:rsid w:val="0075736C"/>
    <w:rsid w:val="007644EF"/>
    <w:rsid w:val="00777C48"/>
    <w:rsid w:val="007847F3"/>
    <w:rsid w:val="007C6C3A"/>
    <w:rsid w:val="007D60B0"/>
    <w:rsid w:val="00806B3A"/>
    <w:rsid w:val="00815CB8"/>
    <w:rsid w:val="0088736D"/>
    <w:rsid w:val="008B7C18"/>
    <w:rsid w:val="0092154B"/>
    <w:rsid w:val="00934AFB"/>
    <w:rsid w:val="009644D6"/>
    <w:rsid w:val="009719B5"/>
    <w:rsid w:val="00983F18"/>
    <w:rsid w:val="009961BE"/>
    <w:rsid w:val="009A1585"/>
    <w:rsid w:val="009A1C9E"/>
    <w:rsid w:val="009B6A7E"/>
    <w:rsid w:val="009C6DF2"/>
    <w:rsid w:val="009D5934"/>
    <w:rsid w:val="00A4512F"/>
    <w:rsid w:val="00A71D03"/>
    <w:rsid w:val="00A743D6"/>
    <w:rsid w:val="00AB1852"/>
    <w:rsid w:val="00AE0EE3"/>
    <w:rsid w:val="00AE743A"/>
    <w:rsid w:val="00AF7866"/>
    <w:rsid w:val="00B17653"/>
    <w:rsid w:val="00B44EC5"/>
    <w:rsid w:val="00B51599"/>
    <w:rsid w:val="00B53FBE"/>
    <w:rsid w:val="00BB75F2"/>
    <w:rsid w:val="00C144FA"/>
    <w:rsid w:val="00C1514A"/>
    <w:rsid w:val="00C37CA1"/>
    <w:rsid w:val="00C52938"/>
    <w:rsid w:val="00CB78B0"/>
    <w:rsid w:val="00CE6487"/>
    <w:rsid w:val="00CE7710"/>
    <w:rsid w:val="00CF4089"/>
    <w:rsid w:val="00D13481"/>
    <w:rsid w:val="00D24445"/>
    <w:rsid w:val="00D25FD1"/>
    <w:rsid w:val="00D31072"/>
    <w:rsid w:val="00D32B3B"/>
    <w:rsid w:val="00D61A62"/>
    <w:rsid w:val="00D65F89"/>
    <w:rsid w:val="00D91F95"/>
    <w:rsid w:val="00DC28B0"/>
    <w:rsid w:val="00DC78A4"/>
    <w:rsid w:val="00DF71C1"/>
    <w:rsid w:val="00E16E71"/>
    <w:rsid w:val="00E4531C"/>
    <w:rsid w:val="00E81955"/>
    <w:rsid w:val="00F106E2"/>
    <w:rsid w:val="00F25802"/>
    <w:rsid w:val="00F369F0"/>
    <w:rsid w:val="00F3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8B13"/>
  <w15:docId w15:val="{93A1153A-16FE-4B15-BD31-0B10959F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B5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327D-94C6-4D96-A653-B6A176D3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90</cp:revision>
  <cp:lastPrinted>2021-03-25T13:11:00Z</cp:lastPrinted>
  <dcterms:created xsi:type="dcterms:W3CDTF">2019-06-25T07:01:00Z</dcterms:created>
  <dcterms:modified xsi:type="dcterms:W3CDTF">2021-03-29T05:18:00Z</dcterms:modified>
</cp:coreProperties>
</file>