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FE7E52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:rsidR="004B4A83" w:rsidRPr="009F6FFB" w:rsidRDefault="004B4A83" w:rsidP="004B4A83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4B4A83" w:rsidRDefault="004B4A83" w:rsidP="004B4A83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86690C">
        <w:rPr>
          <w:sz w:val="28"/>
          <w:szCs w:val="36"/>
          <w:lang w:val="uk-UA"/>
        </w:rPr>
        <w:t>І</w:t>
      </w:r>
      <w:r>
        <w:rPr>
          <w:sz w:val="28"/>
          <w:szCs w:val="36"/>
        </w:rPr>
        <w:t xml:space="preserve"> СКЛИКАННЯ </w:t>
      </w:r>
      <w:r w:rsidR="00FE7E52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4B4A83" w:rsidRPr="009F6FFB" w:rsidRDefault="004B4A83" w:rsidP="004B4A83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4B4A83" w:rsidRDefault="004B4A83" w:rsidP="004B4A83">
      <w:pPr>
        <w:rPr>
          <w:sz w:val="28"/>
          <w:szCs w:val="28"/>
        </w:rPr>
      </w:pPr>
    </w:p>
    <w:p w:rsidR="004B4A83" w:rsidRPr="00084EF9" w:rsidRDefault="004B4A83" w:rsidP="00DF0B08">
      <w:pPr>
        <w:tabs>
          <w:tab w:val="left" w:pos="4820"/>
        </w:tabs>
        <w:rPr>
          <w:sz w:val="28"/>
          <w:szCs w:val="28"/>
          <w:lang w:val="uk-UA"/>
        </w:rPr>
      </w:pPr>
      <w:r w:rsidRPr="00084EF9">
        <w:rPr>
          <w:sz w:val="28"/>
          <w:szCs w:val="28"/>
          <w:lang w:val="uk-UA"/>
        </w:rPr>
        <w:t xml:space="preserve">від </w:t>
      </w:r>
      <w:r w:rsidR="00FE7E52">
        <w:rPr>
          <w:sz w:val="28"/>
          <w:szCs w:val="28"/>
          <w:lang w:val="uk-UA"/>
        </w:rPr>
        <w:t>24 березня</w:t>
      </w:r>
      <w:r w:rsidRPr="00084EF9">
        <w:rPr>
          <w:sz w:val="28"/>
          <w:szCs w:val="28"/>
          <w:lang w:val="uk-UA"/>
        </w:rPr>
        <w:t xml:space="preserve"> 20</w:t>
      </w:r>
      <w:r w:rsidR="00176791" w:rsidRPr="00084EF9">
        <w:rPr>
          <w:sz w:val="28"/>
          <w:szCs w:val="28"/>
          <w:lang w:val="uk-UA"/>
        </w:rPr>
        <w:t>21</w:t>
      </w:r>
      <w:r w:rsidRPr="00084EF9">
        <w:rPr>
          <w:sz w:val="28"/>
          <w:szCs w:val="28"/>
          <w:lang w:val="uk-UA"/>
        </w:rPr>
        <w:t xml:space="preserve"> року № </w:t>
      </w:r>
      <w:r w:rsidR="00FE7E52">
        <w:rPr>
          <w:sz w:val="28"/>
          <w:szCs w:val="28"/>
          <w:lang w:val="uk-UA"/>
        </w:rPr>
        <w:t>640</w:t>
      </w:r>
      <w:r w:rsidRPr="00084EF9">
        <w:rPr>
          <w:sz w:val="28"/>
          <w:szCs w:val="28"/>
          <w:lang w:val="uk-UA"/>
        </w:rPr>
        <w:t>-МР</w:t>
      </w:r>
    </w:p>
    <w:p w:rsidR="004B4A83" w:rsidRPr="00084EF9" w:rsidRDefault="004B4A83" w:rsidP="004B4A83">
      <w:pPr>
        <w:ind w:right="4579"/>
        <w:rPr>
          <w:sz w:val="28"/>
          <w:szCs w:val="28"/>
          <w:lang w:val="uk-UA"/>
        </w:rPr>
      </w:pPr>
      <w:r w:rsidRPr="00084EF9">
        <w:rPr>
          <w:sz w:val="28"/>
          <w:szCs w:val="28"/>
          <w:lang w:val="uk-UA"/>
        </w:rPr>
        <w:t>м. Суми</w:t>
      </w:r>
    </w:p>
    <w:p w:rsidR="004B4A83" w:rsidRPr="004B4A83" w:rsidRDefault="004B4A83" w:rsidP="004B4A8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B4A83" w:rsidTr="00DF0B08">
        <w:trPr>
          <w:trHeight w:val="6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A83" w:rsidRDefault="004B4A83" w:rsidP="00DF0B0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4B4A83" w:rsidRDefault="004B4A83" w:rsidP="004B4A83">
      <w:pPr>
        <w:ind w:left="-284" w:right="4296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4296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jc w:val="both"/>
        <w:rPr>
          <w:color w:val="000000"/>
          <w:sz w:val="28"/>
          <w:szCs w:val="28"/>
          <w:lang w:val="uk-UA"/>
        </w:rPr>
      </w:pPr>
    </w:p>
    <w:p w:rsidR="004B4A83" w:rsidRDefault="004B4A83" w:rsidP="004B4A83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B4A83" w:rsidRDefault="004B4A83" w:rsidP="004B4A83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B4A83" w:rsidRPr="009169D4" w:rsidRDefault="004B4A83" w:rsidP="004B4A83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Pr="001A459F">
        <w:rPr>
          <w:color w:val="000000" w:themeColor="text1"/>
          <w:sz w:val="28"/>
          <w:szCs w:val="28"/>
          <w:lang w:val="uk-UA"/>
        </w:rPr>
        <w:t>відповідно до статті 79</w:t>
      </w:r>
      <w:r w:rsidR="002B14A0" w:rsidRPr="002B14A0">
        <w:rPr>
          <w:color w:val="000000" w:themeColor="text1"/>
          <w:sz w:val="28"/>
          <w:szCs w:val="28"/>
          <w:lang w:val="uk-UA"/>
        </w:rPr>
        <w:t>-1</w:t>
      </w:r>
      <w:r w:rsidRPr="001A459F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статей 35, 57 Закону України «Про землеустрій», пункту 7 розділу </w:t>
      </w:r>
      <w:r w:rsidRPr="001A459F">
        <w:rPr>
          <w:color w:val="000000" w:themeColor="text1"/>
          <w:sz w:val="28"/>
          <w:szCs w:val="28"/>
          <w:lang w:val="en-US"/>
        </w:rPr>
        <w:t>VII</w:t>
      </w:r>
      <w:r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Pr="001A459F">
        <w:rPr>
          <w:sz w:val="28"/>
          <w:szCs w:val="28"/>
          <w:lang w:val="uk-UA"/>
        </w:rPr>
        <w:t>та перехідні положення» Закону України</w:t>
      </w:r>
      <w:r>
        <w:rPr>
          <w:sz w:val="28"/>
          <w:szCs w:val="28"/>
          <w:lang w:val="uk-UA"/>
        </w:rPr>
        <w:t xml:space="preserve"> </w:t>
      </w:r>
      <w:r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1A459F">
        <w:rPr>
          <w:sz w:val="28"/>
          <w:szCs w:val="28"/>
          <w:lang w:val="uk-UA"/>
        </w:rPr>
        <w:t>від 0</w:t>
      </w:r>
      <w:r>
        <w:rPr>
          <w:bCs/>
          <w:sz w:val="28"/>
          <w:szCs w:val="28"/>
          <w:lang w:val="uk-UA"/>
        </w:rPr>
        <w:t xml:space="preserve">5.06.2019 </w:t>
      </w:r>
      <w:r w:rsidRPr="001A459F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1A459F">
        <w:rPr>
          <w:b/>
          <w:bCs/>
          <w:sz w:val="28"/>
          <w:szCs w:val="28"/>
          <w:lang w:val="uk-UA"/>
        </w:rPr>
        <w:t xml:space="preserve"> </w:t>
      </w:r>
      <w:r w:rsidRPr="000F393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33EA">
        <w:rPr>
          <w:sz w:val="28"/>
          <w:szCs w:val="28"/>
          <w:lang w:val="uk-UA"/>
        </w:rPr>
        <w:t>19.01.2021</w:t>
      </w:r>
      <w:r>
        <w:rPr>
          <w:sz w:val="28"/>
          <w:szCs w:val="28"/>
          <w:lang w:val="uk-UA"/>
        </w:rPr>
        <w:t xml:space="preserve"> № </w:t>
      </w:r>
      <w:r w:rsidR="00C033E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4B4A83" w:rsidRDefault="004B4A83" w:rsidP="004B4A83">
      <w:pPr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B4A83" w:rsidRDefault="004B4A83" w:rsidP="004B4A83">
      <w:pPr>
        <w:spacing w:before="120" w:line="200" w:lineRule="exact"/>
        <w:jc w:val="center"/>
        <w:rPr>
          <w:b/>
          <w:lang w:val="uk-UA"/>
        </w:rPr>
      </w:pPr>
    </w:p>
    <w:p w:rsidR="004B4A83" w:rsidRDefault="004B4A83" w:rsidP="004B4A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інвентаризацію земель прибудинкових територій багатоквартирних будинків </w:t>
      </w:r>
      <w:r w:rsidR="00C033EA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додатк</w:t>
      </w:r>
      <w:r w:rsidR="00C033EA">
        <w:rPr>
          <w:sz w:val="28"/>
          <w:szCs w:val="28"/>
          <w:lang w:val="uk-UA"/>
        </w:rPr>
        <w:t>ом до цього рішення</w:t>
      </w:r>
      <w:r>
        <w:rPr>
          <w:sz w:val="28"/>
          <w:szCs w:val="28"/>
          <w:lang w:val="uk-UA"/>
        </w:rPr>
        <w:t>.</w:t>
      </w:r>
    </w:p>
    <w:p w:rsidR="004B4A83" w:rsidRDefault="004B4A83" w:rsidP="004B4A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земель, зазначених у пункті 1.</w:t>
      </w: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28"/>
          <w:szCs w:val="28"/>
          <w:lang w:val="uk-UA"/>
        </w:rPr>
      </w:pPr>
    </w:p>
    <w:p w:rsidR="00FE7E52" w:rsidRDefault="00FE7E52" w:rsidP="004B4A83">
      <w:pPr>
        <w:ind w:right="-2"/>
        <w:jc w:val="both"/>
        <w:rPr>
          <w:sz w:val="28"/>
          <w:szCs w:val="28"/>
          <w:lang w:val="uk-UA"/>
        </w:rPr>
      </w:pPr>
    </w:p>
    <w:p w:rsidR="004B4A83" w:rsidRDefault="004B4A83" w:rsidP="004B4A83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</w:t>
      </w:r>
      <w:r w:rsidR="003773DA">
        <w:rPr>
          <w:sz w:val="28"/>
          <w:szCs w:val="28"/>
          <w:lang w:val="uk-UA"/>
        </w:rPr>
        <w:t>кий міський голова</w:t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 w:rsidR="003773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C033EA" w:rsidRDefault="00C033EA" w:rsidP="004B4A83">
      <w:pPr>
        <w:tabs>
          <w:tab w:val="left" w:pos="4536"/>
          <w:tab w:val="left" w:pos="4820"/>
        </w:tabs>
        <w:rPr>
          <w:lang w:val="uk-UA"/>
        </w:rPr>
      </w:pPr>
    </w:p>
    <w:p w:rsidR="00FE7E52" w:rsidRPr="00C033EA" w:rsidRDefault="00FE7E52" w:rsidP="004B4A83">
      <w:pPr>
        <w:tabs>
          <w:tab w:val="left" w:pos="4536"/>
          <w:tab w:val="left" w:pos="4820"/>
        </w:tabs>
        <w:rPr>
          <w:lang w:val="uk-UA"/>
        </w:rPr>
      </w:pPr>
    </w:p>
    <w:p w:rsidR="004B4A83" w:rsidRDefault="004B4A83" w:rsidP="004B4A83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FE7E52" w:rsidRDefault="00FE7E52" w:rsidP="004B4A83">
      <w:pPr>
        <w:spacing w:line="276" w:lineRule="auto"/>
        <w:rPr>
          <w:sz w:val="24"/>
          <w:szCs w:val="24"/>
          <w:lang w:val="uk-UA"/>
        </w:rPr>
      </w:pPr>
    </w:p>
    <w:p w:rsidR="00FE7E52" w:rsidRDefault="00FE7E52" w:rsidP="004B4A83">
      <w:pPr>
        <w:spacing w:line="276" w:lineRule="auto"/>
        <w:rPr>
          <w:sz w:val="24"/>
          <w:szCs w:val="24"/>
          <w:lang w:val="uk-UA"/>
        </w:rPr>
      </w:pPr>
    </w:p>
    <w:p w:rsidR="00FE7E52" w:rsidRDefault="00FE7E52" w:rsidP="004B4A83">
      <w:pPr>
        <w:spacing w:line="276" w:lineRule="auto"/>
        <w:rPr>
          <w:sz w:val="24"/>
          <w:szCs w:val="24"/>
          <w:lang w:val="uk-UA"/>
        </w:rPr>
      </w:pP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</w:p>
    <w:p w:rsidR="00FE7E52" w:rsidRDefault="00FE7E52" w:rsidP="00C033EA">
      <w:pPr>
        <w:tabs>
          <w:tab w:val="left" w:pos="4820"/>
          <w:tab w:val="left" w:pos="4962"/>
        </w:tabs>
        <w:ind w:firstLine="5103"/>
        <w:jc w:val="center"/>
        <w:rPr>
          <w:sz w:val="28"/>
          <w:szCs w:val="28"/>
          <w:lang w:val="uk-UA"/>
        </w:rPr>
      </w:pPr>
    </w:p>
    <w:p w:rsidR="003773DA" w:rsidRDefault="003773DA" w:rsidP="00C033EA">
      <w:pPr>
        <w:tabs>
          <w:tab w:val="left" w:pos="4820"/>
          <w:tab w:val="left" w:pos="4962"/>
        </w:tabs>
        <w:ind w:firstLine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«Про інвентаризацію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 прибудинкових територій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багатоквартирних будинків»                                     </w:t>
      </w:r>
    </w:p>
    <w:p w:rsidR="003773DA" w:rsidRDefault="003773DA" w:rsidP="003773DA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E7E52">
        <w:rPr>
          <w:sz w:val="28"/>
          <w:szCs w:val="28"/>
          <w:lang w:val="uk-UA"/>
        </w:rPr>
        <w:t>24 березня</w:t>
      </w:r>
      <w:r w:rsidRPr="002C172C">
        <w:rPr>
          <w:sz w:val="28"/>
          <w:szCs w:val="28"/>
          <w:lang w:val="uk-UA"/>
        </w:rPr>
        <w:t xml:space="preserve"> </w:t>
      </w:r>
      <w:r w:rsidR="00FE7E52">
        <w:rPr>
          <w:sz w:val="28"/>
          <w:szCs w:val="28"/>
          <w:lang w:val="uk-UA"/>
        </w:rPr>
        <w:t>2021 року № 640</w:t>
      </w:r>
      <w:r>
        <w:rPr>
          <w:sz w:val="28"/>
          <w:szCs w:val="28"/>
          <w:lang w:val="uk-UA"/>
        </w:rPr>
        <w:t>-МР</w:t>
      </w:r>
    </w:p>
    <w:p w:rsidR="003773DA" w:rsidRDefault="003773DA" w:rsidP="003773DA">
      <w:pPr>
        <w:jc w:val="both"/>
        <w:rPr>
          <w:sz w:val="24"/>
          <w:szCs w:val="24"/>
          <w:lang w:val="uk-UA"/>
        </w:rPr>
      </w:pPr>
    </w:p>
    <w:p w:rsidR="003773DA" w:rsidRDefault="003773DA" w:rsidP="003773DA">
      <w:pPr>
        <w:jc w:val="both"/>
        <w:rPr>
          <w:sz w:val="24"/>
          <w:szCs w:val="24"/>
          <w:lang w:val="uk-UA"/>
        </w:rPr>
      </w:pPr>
    </w:p>
    <w:p w:rsidR="003773DA" w:rsidRDefault="003773DA" w:rsidP="003773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873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 стосовно яких проводиться інвентаризація земель прибудинкових територій багатоквартирних будинків</w:t>
      </w:r>
    </w:p>
    <w:p w:rsidR="003773DA" w:rsidRPr="001739A0" w:rsidRDefault="003773DA" w:rsidP="003773DA">
      <w:pPr>
        <w:jc w:val="center"/>
        <w:rPr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№</w:t>
            </w:r>
          </w:p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М.Лушпи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19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20/1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Інтернаціоналістів, 22</w:t>
            </w:r>
          </w:p>
        </w:tc>
      </w:tr>
      <w:tr w:rsidR="003773DA" w:rsidRPr="001739A0" w:rsidTr="00923B29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11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</w:t>
            </w:r>
            <w:r w:rsidRPr="001739A0">
              <w:rPr>
                <w:bCs/>
                <w:sz w:val="28"/>
                <w:szCs w:val="28"/>
                <w:lang w:val="uk-UA"/>
              </w:rPr>
              <w:t>/3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 xml:space="preserve">, </w:t>
            </w:r>
            <w:r w:rsidRPr="001739A0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 xml:space="preserve">, </w:t>
            </w:r>
            <w:r w:rsidRPr="001739A0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proofErr w:type="spellStart"/>
            <w:r w:rsidRPr="001739A0">
              <w:rPr>
                <w:bCs/>
                <w:sz w:val="28"/>
                <w:szCs w:val="28"/>
              </w:rPr>
              <w:t>вул</w:t>
            </w:r>
            <w:proofErr w:type="spellEnd"/>
            <w:r w:rsidRPr="001739A0">
              <w:rPr>
                <w:bCs/>
                <w:sz w:val="28"/>
                <w:szCs w:val="28"/>
              </w:rPr>
              <w:t>.</w:t>
            </w:r>
            <w:r w:rsidRPr="001739A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9A0">
              <w:rPr>
                <w:bCs/>
                <w:sz w:val="28"/>
                <w:szCs w:val="28"/>
              </w:rPr>
              <w:t>Заливна</w:t>
            </w:r>
            <w:proofErr w:type="spellEnd"/>
            <w:r w:rsidRPr="001739A0">
              <w:rPr>
                <w:bCs/>
                <w:sz w:val="28"/>
                <w:szCs w:val="28"/>
              </w:rPr>
              <w:t>, 11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8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en-US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15</w:t>
            </w:r>
          </w:p>
        </w:tc>
      </w:tr>
      <w:tr w:rsidR="003773DA" w:rsidRPr="001739A0" w:rsidTr="003773D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23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Інтернаціоналістів, 25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33/1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37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3DA" w:rsidRPr="001739A0" w:rsidRDefault="003773DA" w:rsidP="00923B29">
            <w:pPr>
              <w:rPr>
                <w:bCs/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>вул. Івана Сірка, 45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30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43/1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43/2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13 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bCs/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19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39/1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39/2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39-а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39-б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49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bCs/>
                <w:sz w:val="28"/>
                <w:szCs w:val="28"/>
                <w:lang w:val="uk-UA"/>
              </w:rPr>
              <w:t xml:space="preserve">пр-т М. </w:t>
            </w:r>
            <w:proofErr w:type="spellStart"/>
            <w:r w:rsidRPr="001739A0">
              <w:rPr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1739A0">
              <w:rPr>
                <w:bCs/>
                <w:sz w:val="28"/>
                <w:szCs w:val="28"/>
                <w:lang w:val="uk-UA"/>
              </w:rPr>
              <w:t>, 57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27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DA" w:rsidRPr="001739A0" w:rsidRDefault="003773DA" w:rsidP="004F7C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A" w:rsidRPr="001739A0" w:rsidRDefault="003773DA" w:rsidP="00923B2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29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31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33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Заливна, 35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12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14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16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18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20</w:t>
            </w:r>
          </w:p>
        </w:tc>
      </w:tr>
      <w:tr w:rsidR="003773DA" w:rsidRPr="001739A0" w:rsidTr="00923B2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A" w:rsidRPr="004F7C45" w:rsidRDefault="004F7C45" w:rsidP="0092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3DA" w:rsidRPr="001739A0" w:rsidRDefault="003773DA" w:rsidP="00923B29">
            <w:pPr>
              <w:rPr>
                <w:sz w:val="28"/>
                <w:szCs w:val="28"/>
                <w:lang w:val="uk-UA"/>
              </w:rPr>
            </w:pPr>
            <w:r w:rsidRPr="001739A0">
              <w:rPr>
                <w:sz w:val="28"/>
                <w:szCs w:val="28"/>
                <w:lang w:val="uk-UA"/>
              </w:rPr>
              <w:t>вул. Героїв Крут, 22</w:t>
            </w:r>
          </w:p>
        </w:tc>
      </w:tr>
    </w:tbl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3773DA" w:rsidRPr="001739A0" w:rsidRDefault="003773DA" w:rsidP="003773DA">
      <w:pPr>
        <w:ind w:right="-2"/>
        <w:rPr>
          <w:sz w:val="16"/>
          <w:szCs w:val="16"/>
          <w:lang w:val="uk-UA"/>
        </w:rPr>
      </w:pPr>
      <w:r w:rsidRPr="001739A0">
        <w:rPr>
          <w:sz w:val="28"/>
          <w:szCs w:val="28"/>
          <w:lang w:val="uk-UA"/>
        </w:rPr>
        <w:t>Сумський місь</w:t>
      </w:r>
      <w:r>
        <w:rPr>
          <w:sz w:val="28"/>
          <w:szCs w:val="28"/>
          <w:lang w:val="uk-UA"/>
        </w:rPr>
        <w:t>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1739A0">
        <w:rPr>
          <w:sz w:val="28"/>
          <w:szCs w:val="28"/>
          <w:lang w:val="uk-UA"/>
        </w:rPr>
        <w:t xml:space="preserve">     О.М. Лисенко</w:t>
      </w:r>
    </w:p>
    <w:p w:rsidR="003773DA" w:rsidRPr="00C033EA" w:rsidRDefault="003773DA" w:rsidP="003773DA">
      <w:pPr>
        <w:rPr>
          <w:sz w:val="28"/>
          <w:szCs w:val="28"/>
          <w:lang w:val="uk-UA"/>
        </w:rPr>
      </w:pPr>
    </w:p>
    <w:p w:rsidR="00C033EA" w:rsidRPr="00C033EA" w:rsidRDefault="00C033EA" w:rsidP="003773DA">
      <w:pPr>
        <w:rPr>
          <w:sz w:val="28"/>
          <w:szCs w:val="28"/>
          <w:lang w:val="uk-UA"/>
        </w:rPr>
      </w:pPr>
    </w:p>
    <w:p w:rsidR="003773DA" w:rsidRPr="001739A0" w:rsidRDefault="003773DA" w:rsidP="003773DA">
      <w:pPr>
        <w:spacing w:line="276" w:lineRule="auto"/>
        <w:rPr>
          <w:sz w:val="24"/>
          <w:szCs w:val="24"/>
          <w:lang w:val="uk-UA"/>
        </w:rPr>
      </w:pPr>
      <w:r w:rsidRPr="001739A0">
        <w:rPr>
          <w:sz w:val="24"/>
          <w:szCs w:val="24"/>
          <w:lang w:val="uk-UA"/>
        </w:rPr>
        <w:t>Виконавець: Клименко Ю.М.</w:t>
      </w:r>
    </w:p>
    <w:p w:rsidR="003773DA" w:rsidRPr="001739A0" w:rsidRDefault="003773DA" w:rsidP="003773DA">
      <w:pPr>
        <w:jc w:val="both"/>
        <w:rPr>
          <w:sz w:val="18"/>
          <w:szCs w:val="18"/>
          <w:lang w:val="uk-UA"/>
        </w:rPr>
      </w:pPr>
    </w:p>
    <w:p w:rsidR="003773DA" w:rsidRDefault="003773DA" w:rsidP="003773DA"/>
    <w:p w:rsidR="003773DA" w:rsidRPr="004B4A83" w:rsidRDefault="003773DA" w:rsidP="004B4A83">
      <w:pPr>
        <w:jc w:val="both"/>
        <w:rPr>
          <w:sz w:val="22"/>
          <w:szCs w:val="22"/>
          <w:lang w:val="uk-UA"/>
        </w:rPr>
      </w:pPr>
    </w:p>
    <w:sectPr w:rsidR="003773DA" w:rsidRPr="004B4A83" w:rsidSect="00DF05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5D7"/>
    <w:rsid w:val="00050E91"/>
    <w:rsid w:val="000662FD"/>
    <w:rsid w:val="000742D8"/>
    <w:rsid w:val="00082B74"/>
    <w:rsid w:val="00084EF9"/>
    <w:rsid w:val="000926CD"/>
    <w:rsid w:val="000B7DD1"/>
    <w:rsid w:val="000D2690"/>
    <w:rsid w:val="000D54D1"/>
    <w:rsid w:val="000E5D3A"/>
    <w:rsid w:val="00104125"/>
    <w:rsid w:val="00122C45"/>
    <w:rsid w:val="00123681"/>
    <w:rsid w:val="00155299"/>
    <w:rsid w:val="00161FB5"/>
    <w:rsid w:val="00170CDC"/>
    <w:rsid w:val="001739A0"/>
    <w:rsid w:val="00176791"/>
    <w:rsid w:val="001865DD"/>
    <w:rsid w:val="00186C4E"/>
    <w:rsid w:val="00191045"/>
    <w:rsid w:val="001A18E1"/>
    <w:rsid w:val="001A459F"/>
    <w:rsid w:val="001B4AFF"/>
    <w:rsid w:val="001D26BD"/>
    <w:rsid w:val="001D3FA8"/>
    <w:rsid w:val="001E6E4E"/>
    <w:rsid w:val="001F283E"/>
    <w:rsid w:val="00207D9E"/>
    <w:rsid w:val="0021361F"/>
    <w:rsid w:val="00221732"/>
    <w:rsid w:val="00226AB7"/>
    <w:rsid w:val="00245860"/>
    <w:rsid w:val="002A6AEC"/>
    <w:rsid w:val="002B14A0"/>
    <w:rsid w:val="002C6D64"/>
    <w:rsid w:val="002D0883"/>
    <w:rsid w:val="003121B1"/>
    <w:rsid w:val="003167E3"/>
    <w:rsid w:val="00326205"/>
    <w:rsid w:val="00335CD4"/>
    <w:rsid w:val="00340EBC"/>
    <w:rsid w:val="003653C2"/>
    <w:rsid w:val="00370717"/>
    <w:rsid w:val="003773DA"/>
    <w:rsid w:val="003A4551"/>
    <w:rsid w:val="003C582C"/>
    <w:rsid w:val="003D2DD2"/>
    <w:rsid w:val="003E0D34"/>
    <w:rsid w:val="003E1B62"/>
    <w:rsid w:val="004547E1"/>
    <w:rsid w:val="00480D35"/>
    <w:rsid w:val="0049518B"/>
    <w:rsid w:val="00496357"/>
    <w:rsid w:val="004A32DF"/>
    <w:rsid w:val="004A3DCD"/>
    <w:rsid w:val="004B4A83"/>
    <w:rsid w:val="004C012D"/>
    <w:rsid w:val="004D7C25"/>
    <w:rsid w:val="004F7C45"/>
    <w:rsid w:val="0050438E"/>
    <w:rsid w:val="00513AAB"/>
    <w:rsid w:val="005219A2"/>
    <w:rsid w:val="0053453E"/>
    <w:rsid w:val="00551797"/>
    <w:rsid w:val="00552CCD"/>
    <w:rsid w:val="00556D6F"/>
    <w:rsid w:val="00562155"/>
    <w:rsid w:val="0057019E"/>
    <w:rsid w:val="005838B9"/>
    <w:rsid w:val="00590DED"/>
    <w:rsid w:val="005B6E89"/>
    <w:rsid w:val="005D1126"/>
    <w:rsid w:val="005D26E7"/>
    <w:rsid w:val="005E63C2"/>
    <w:rsid w:val="005F09DB"/>
    <w:rsid w:val="00644B58"/>
    <w:rsid w:val="00644B9E"/>
    <w:rsid w:val="00645331"/>
    <w:rsid w:val="00647E93"/>
    <w:rsid w:val="00663D1D"/>
    <w:rsid w:val="00673CE9"/>
    <w:rsid w:val="0068665A"/>
    <w:rsid w:val="006A1617"/>
    <w:rsid w:val="006A6801"/>
    <w:rsid w:val="006C0767"/>
    <w:rsid w:val="006C4452"/>
    <w:rsid w:val="006D50FC"/>
    <w:rsid w:val="006F5D1F"/>
    <w:rsid w:val="0070158A"/>
    <w:rsid w:val="00714197"/>
    <w:rsid w:val="00717A3B"/>
    <w:rsid w:val="0072191A"/>
    <w:rsid w:val="0072540E"/>
    <w:rsid w:val="007310AC"/>
    <w:rsid w:val="0073468D"/>
    <w:rsid w:val="007347C9"/>
    <w:rsid w:val="00752754"/>
    <w:rsid w:val="00752B47"/>
    <w:rsid w:val="0079034C"/>
    <w:rsid w:val="007A35B2"/>
    <w:rsid w:val="007A4F00"/>
    <w:rsid w:val="007A5831"/>
    <w:rsid w:val="007D5323"/>
    <w:rsid w:val="007F4965"/>
    <w:rsid w:val="00810849"/>
    <w:rsid w:val="00855322"/>
    <w:rsid w:val="0086690C"/>
    <w:rsid w:val="00872204"/>
    <w:rsid w:val="00886BDC"/>
    <w:rsid w:val="00887620"/>
    <w:rsid w:val="008C5A4A"/>
    <w:rsid w:val="008D5BED"/>
    <w:rsid w:val="008D789B"/>
    <w:rsid w:val="008E1BBF"/>
    <w:rsid w:val="008E4A51"/>
    <w:rsid w:val="008E4CB5"/>
    <w:rsid w:val="008E772F"/>
    <w:rsid w:val="00902C65"/>
    <w:rsid w:val="00903760"/>
    <w:rsid w:val="00977433"/>
    <w:rsid w:val="009A165B"/>
    <w:rsid w:val="009C0308"/>
    <w:rsid w:val="009E555F"/>
    <w:rsid w:val="009E6597"/>
    <w:rsid w:val="00A23E7C"/>
    <w:rsid w:val="00A4324D"/>
    <w:rsid w:val="00A479BF"/>
    <w:rsid w:val="00A52C05"/>
    <w:rsid w:val="00A73D9D"/>
    <w:rsid w:val="00AD78DE"/>
    <w:rsid w:val="00AE289C"/>
    <w:rsid w:val="00AE39AF"/>
    <w:rsid w:val="00AE573D"/>
    <w:rsid w:val="00AF1FA2"/>
    <w:rsid w:val="00B008B7"/>
    <w:rsid w:val="00B30598"/>
    <w:rsid w:val="00B31068"/>
    <w:rsid w:val="00B445E2"/>
    <w:rsid w:val="00B55C76"/>
    <w:rsid w:val="00B96F53"/>
    <w:rsid w:val="00B97957"/>
    <w:rsid w:val="00BB0EB6"/>
    <w:rsid w:val="00BB3D52"/>
    <w:rsid w:val="00BD4EA4"/>
    <w:rsid w:val="00BE0F30"/>
    <w:rsid w:val="00C033EA"/>
    <w:rsid w:val="00C21668"/>
    <w:rsid w:val="00C34D5B"/>
    <w:rsid w:val="00C37CFD"/>
    <w:rsid w:val="00C464F8"/>
    <w:rsid w:val="00C508D1"/>
    <w:rsid w:val="00C509DD"/>
    <w:rsid w:val="00C555B7"/>
    <w:rsid w:val="00C708ED"/>
    <w:rsid w:val="00C713DE"/>
    <w:rsid w:val="00C71A93"/>
    <w:rsid w:val="00C74CF5"/>
    <w:rsid w:val="00C83553"/>
    <w:rsid w:val="00CD22DA"/>
    <w:rsid w:val="00CF4DA1"/>
    <w:rsid w:val="00D03CD4"/>
    <w:rsid w:val="00D13367"/>
    <w:rsid w:val="00D3236F"/>
    <w:rsid w:val="00D32E3A"/>
    <w:rsid w:val="00D5204E"/>
    <w:rsid w:val="00D625BE"/>
    <w:rsid w:val="00D7599B"/>
    <w:rsid w:val="00D94412"/>
    <w:rsid w:val="00DA376B"/>
    <w:rsid w:val="00DA7457"/>
    <w:rsid w:val="00DB02CC"/>
    <w:rsid w:val="00DB60EF"/>
    <w:rsid w:val="00DE4CE6"/>
    <w:rsid w:val="00DF0594"/>
    <w:rsid w:val="00DF0B08"/>
    <w:rsid w:val="00DF1B1D"/>
    <w:rsid w:val="00E11E19"/>
    <w:rsid w:val="00E15C71"/>
    <w:rsid w:val="00E227C5"/>
    <w:rsid w:val="00E25BB2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30DB"/>
    <w:rsid w:val="00F473C6"/>
    <w:rsid w:val="00F50981"/>
    <w:rsid w:val="00F67F61"/>
    <w:rsid w:val="00F76EA1"/>
    <w:rsid w:val="00F81AFE"/>
    <w:rsid w:val="00FA5787"/>
    <w:rsid w:val="00FB19A5"/>
    <w:rsid w:val="00FB1E36"/>
    <w:rsid w:val="00FC0641"/>
    <w:rsid w:val="00FD0A0B"/>
    <w:rsid w:val="00FE12C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D02F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86C4-B223-4372-A495-7FF9035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169</cp:revision>
  <cp:lastPrinted>2020-12-22T12:34:00Z</cp:lastPrinted>
  <dcterms:created xsi:type="dcterms:W3CDTF">2018-03-15T10:54:00Z</dcterms:created>
  <dcterms:modified xsi:type="dcterms:W3CDTF">2021-03-25T12:43:00Z</dcterms:modified>
</cp:coreProperties>
</file>