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 xml:space="preserve">СКЛИКАННЯ </w:t>
      </w:r>
      <w:r w:rsidR="00F77FD1">
        <w:rPr>
          <w:rFonts w:ascii="Times New Roman" w:eastAsia="Times New Roman" w:hAnsi="Times New Roman" w:cs="Times New Roman"/>
          <w:sz w:val="28"/>
          <w:szCs w:val="28"/>
          <w:lang w:val="en-US" w:eastAsia="ru-RU"/>
        </w:rPr>
        <w:t>V</w:t>
      </w:r>
      <w:r w:rsidR="005C4879" w:rsidRPr="005C4879">
        <w:rPr>
          <w:rFonts w:ascii="Times New Roman" w:eastAsia="Times New Roman" w:hAnsi="Times New Roman" w:cs="Times New Roman"/>
          <w:sz w:val="28"/>
          <w:szCs w:val="28"/>
          <w:lang w:val="uk-UA" w:eastAsia="ru-RU"/>
        </w:rPr>
        <w:t xml:space="preserve">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4908"/>
      </w:tblGrid>
      <w:tr w:rsidR="005C4879" w:rsidRPr="005C4879" w:rsidTr="005C4121">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від </w:t>
            </w:r>
            <w:r w:rsidR="00F77FD1">
              <w:rPr>
                <w:rFonts w:ascii="Times New Roman" w:eastAsia="Times New Roman" w:hAnsi="Times New Roman" w:cs="Times New Roman"/>
                <w:sz w:val="28"/>
                <w:szCs w:val="28"/>
                <w:lang w:val="uk-UA" w:eastAsia="ru-RU"/>
              </w:rPr>
              <w:t xml:space="preserve">24 березня </w:t>
            </w:r>
            <w:r w:rsidRPr="005C4879">
              <w:rPr>
                <w:rFonts w:ascii="Times New Roman" w:eastAsia="Times New Roman" w:hAnsi="Times New Roman" w:cs="Times New Roman"/>
                <w:sz w:val="28"/>
                <w:szCs w:val="28"/>
                <w:lang w:val="uk-UA" w:eastAsia="ru-RU"/>
              </w:rPr>
              <w:t>20</w:t>
            </w:r>
            <w:r w:rsidR="00A8209B">
              <w:rPr>
                <w:rFonts w:ascii="Times New Roman" w:eastAsia="Times New Roman" w:hAnsi="Times New Roman" w:cs="Times New Roman"/>
                <w:sz w:val="28"/>
                <w:szCs w:val="28"/>
                <w:lang w:val="uk-UA" w:eastAsia="ru-RU"/>
              </w:rPr>
              <w:t>2</w:t>
            </w:r>
            <w:r w:rsidR="005D3722">
              <w:rPr>
                <w:rFonts w:ascii="Times New Roman" w:eastAsia="Times New Roman" w:hAnsi="Times New Roman" w:cs="Times New Roman"/>
                <w:sz w:val="28"/>
                <w:szCs w:val="28"/>
                <w:lang w:val="uk-UA" w:eastAsia="ru-RU"/>
              </w:rPr>
              <w:t>1</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00F77FD1">
              <w:rPr>
                <w:rFonts w:ascii="Times New Roman" w:eastAsia="Times New Roman" w:hAnsi="Times New Roman" w:cs="Times New Roman"/>
                <w:sz w:val="28"/>
                <w:szCs w:val="28"/>
                <w:lang w:val="uk-UA" w:eastAsia="ru-RU"/>
              </w:rPr>
              <w:t>805</w:t>
            </w:r>
            <w:r w:rsidRPr="005C4879">
              <w:rPr>
                <w:rFonts w:ascii="Times New Roman" w:eastAsia="Times New Roman" w:hAnsi="Times New Roman" w:cs="Times New Roman"/>
                <w:sz w:val="28"/>
                <w:szCs w:val="28"/>
                <w:lang w:val="uk-UA" w:eastAsia="ru-RU"/>
              </w:rPr>
              <w:t>-МР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5C4121">
        <w:trPr>
          <w:trHeight w:val="382"/>
        </w:trPr>
        <w:tc>
          <w:tcPr>
            <w:tcW w:w="4908"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5C4121">
        <w:tc>
          <w:tcPr>
            <w:tcW w:w="4908" w:type="dxa"/>
          </w:tcPr>
          <w:p w:rsidR="005C4879" w:rsidRDefault="005C4879" w:rsidP="00816E88">
            <w:pPr>
              <w:jc w:val="both"/>
              <w:outlineLvl w:val="0"/>
              <w:rPr>
                <w:rFonts w:ascii="Times New Roman" w:eastAsia="Times New Roman" w:hAnsi="Times New Roman" w:cs="Times New Roman"/>
                <w:bCs/>
                <w:color w:val="000000"/>
                <w:sz w:val="28"/>
                <w:szCs w:val="28"/>
                <w:bdr w:val="none" w:sz="0" w:space="0" w:color="auto" w:frame="1"/>
                <w:lang w:val="uk-UA" w:eastAsia="ru-RU"/>
              </w:rPr>
            </w:pPr>
            <w:r w:rsidRPr="005C4879">
              <w:rPr>
                <w:rFonts w:ascii="Times New Roman" w:eastAsia="Times New Roman" w:hAnsi="Times New Roman" w:cs="Times New Roman"/>
                <w:sz w:val="28"/>
                <w:szCs w:val="28"/>
                <w:lang w:eastAsia="ru-RU"/>
              </w:rPr>
              <w:t xml:space="preserve">Про </w:t>
            </w:r>
            <w:r w:rsidRPr="005C4879">
              <w:rPr>
                <w:rFonts w:ascii="Times New Roman" w:eastAsia="Times New Roman" w:hAnsi="Times New Roman" w:cs="Times New Roman"/>
                <w:sz w:val="28"/>
                <w:szCs w:val="28"/>
                <w:lang w:val="uk-UA" w:eastAsia="ru-RU"/>
              </w:rPr>
              <w:t>затвердження</w:t>
            </w:r>
            <w:r w:rsidRPr="005C4879">
              <w:rPr>
                <w:rFonts w:ascii="Times New Roman" w:eastAsia="Times New Roman" w:hAnsi="Times New Roman" w:cs="Times New Roman"/>
                <w:sz w:val="28"/>
                <w:szCs w:val="28"/>
                <w:lang w:eastAsia="ru-RU"/>
              </w:rPr>
              <w:t xml:space="preserve"> </w:t>
            </w:r>
            <w:r w:rsidRPr="005C4879">
              <w:rPr>
                <w:rFonts w:ascii="Times New Roman" w:eastAsia="Times New Roman" w:hAnsi="Times New Roman" w:cs="Times New Roman"/>
                <w:sz w:val="28"/>
                <w:szCs w:val="28"/>
                <w:lang w:val="uk-UA" w:eastAsia="ru-RU"/>
              </w:rPr>
              <w:t>переліку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38209D">
              <w:rPr>
                <w:rFonts w:ascii="Times New Roman" w:eastAsia="Times New Roman" w:hAnsi="Times New Roman" w:cs="Times New Roman"/>
                <w:bCs/>
                <w:color w:val="000000"/>
                <w:sz w:val="28"/>
                <w:szCs w:val="28"/>
                <w:bdr w:val="none" w:sz="0" w:space="0" w:color="auto" w:frame="1"/>
                <w:lang w:val="uk-UA" w:eastAsia="ru-RU"/>
              </w:rPr>
              <w:t>викупу</w:t>
            </w:r>
          </w:p>
          <w:p w:rsidR="00816E88" w:rsidRPr="005C4879" w:rsidRDefault="00816E88" w:rsidP="00816E88">
            <w:pPr>
              <w:jc w:val="both"/>
              <w:outlineLvl w:val="0"/>
              <w:rPr>
                <w:rFonts w:ascii="Times New Roman" w:eastAsia="Times New Roman" w:hAnsi="Times New Roman" w:cs="Times New Roman"/>
                <w:sz w:val="28"/>
                <w:szCs w:val="28"/>
                <w:lang w:val="uk-UA" w:eastAsia="ru-RU"/>
              </w:rPr>
            </w:pP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 xml:space="preserve">Відповідно до Закону України «Про приватизацію державного і комунального майна» </w:t>
      </w:r>
      <w:r w:rsidR="00972034">
        <w:rPr>
          <w:rFonts w:ascii="Times New Roman" w:eastAsia="Times New Roman" w:hAnsi="Times New Roman" w:cs="Times New Roman"/>
          <w:sz w:val="28"/>
          <w:szCs w:val="28"/>
          <w:lang w:val="uk-UA" w:eastAsia="ru-RU"/>
        </w:rPr>
        <w:t xml:space="preserve">(із змінами)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38209D">
        <w:rPr>
          <w:rFonts w:ascii="Times New Roman" w:eastAsia="Times New Roman" w:hAnsi="Times New Roman" w:cs="Times New Roman"/>
          <w:sz w:val="28"/>
          <w:szCs w:val="24"/>
          <w:lang w:val="uk-UA" w:eastAsia="ru-RU"/>
        </w:rPr>
        <w:t>0</w:t>
      </w:r>
      <w:r w:rsidR="00A25DF2">
        <w:rPr>
          <w:rFonts w:ascii="Times New Roman" w:eastAsia="Times New Roman" w:hAnsi="Times New Roman" w:cs="Times New Roman"/>
          <w:sz w:val="28"/>
          <w:szCs w:val="24"/>
          <w:lang w:val="uk-UA" w:eastAsia="ru-RU"/>
        </w:rPr>
        <w:t>5</w:t>
      </w:r>
      <w:r w:rsidRPr="00D85773">
        <w:rPr>
          <w:rFonts w:ascii="Times New Roman" w:eastAsia="Times New Roman" w:hAnsi="Times New Roman" w:cs="Times New Roman"/>
          <w:sz w:val="28"/>
          <w:szCs w:val="24"/>
          <w:lang w:val="uk-UA" w:eastAsia="ru-RU"/>
        </w:rPr>
        <w:t xml:space="preserve"> </w:t>
      </w:r>
      <w:r w:rsidR="00A25DF2">
        <w:rPr>
          <w:rFonts w:ascii="Times New Roman" w:eastAsia="Times New Roman" w:hAnsi="Times New Roman" w:cs="Times New Roman"/>
          <w:sz w:val="28"/>
          <w:szCs w:val="24"/>
          <w:lang w:val="uk-UA" w:eastAsia="ru-RU"/>
        </w:rPr>
        <w:t>березня</w:t>
      </w:r>
      <w:r w:rsidRPr="00D85773">
        <w:rPr>
          <w:rFonts w:ascii="Times New Roman" w:eastAsia="Times New Roman" w:hAnsi="Times New Roman" w:cs="Times New Roman"/>
          <w:sz w:val="28"/>
          <w:szCs w:val="24"/>
          <w:lang w:val="uk-UA" w:eastAsia="ru-RU"/>
        </w:rPr>
        <w:t xml:space="preserve"> 20</w:t>
      </w:r>
      <w:r w:rsidR="00A8209B" w:rsidRPr="00D85773">
        <w:rPr>
          <w:rFonts w:ascii="Times New Roman" w:eastAsia="Times New Roman" w:hAnsi="Times New Roman" w:cs="Times New Roman"/>
          <w:sz w:val="28"/>
          <w:szCs w:val="24"/>
          <w:lang w:val="uk-UA" w:eastAsia="ru-RU"/>
        </w:rPr>
        <w:t>2</w:t>
      </w:r>
      <w:r w:rsidR="0038209D">
        <w:rPr>
          <w:rFonts w:ascii="Times New Roman" w:eastAsia="Times New Roman" w:hAnsi="Times New Roman" w:cs="Times New Roman"/>
          <w:sz w:val="28"/>
          <w:szCs w:val="24"/>
          <w:lang w:val="uk-UA" w:eastAsia="ru-RU"/>
        </w:rPr>
        <w:t>1</w:t>
      </w:r>
      <w:r w:rsidR="00A8209B" w:rsidRPr="00D85773">
        <w:rPr>
          <w:rFonts w:ascii="Times New Roman" w:eastAsia="Times New Roman" w:hAnsi="Times New Roman" w:cs="Times New Roman"/>
          <w:sz w:val="28"/>
          <w:szCs w:val="24"/>
          <w:lang w:val="uk-UA" w:eastAsia="ru-RU"/>
        </w:rPr>
        <w:t xml:space="preserve"> року</w:t>
      </w:r>
      <w:r w:rsidRPr="00D85773">
        <w:rPr>
          <w:rFonts w:ascii="Times New Roman" w:eastAsia="Times New Roman" w:hAnsi="Times New Roman" w:cs="Times New Roman"/>
          <w:sz w:val="28"/>
          <w:szCs w:val="24"/>
          <w:lang w:val="uk-UA" w:eastAsia="ru-RU"/>
        </w:rPr>
        <w:t xml:space="preserve"> № </w:t>
      </w:r>
      <w:r w:rsidR="00F77FD1">
        <w:rPr>
          <w:rFonts w:ascii="Times New Roman" w:eastAsia="Times New Roman" w:hAnsi="Times New Roman" w:cs="Times New Roman"/>
          <w:sz w:val="28"/>
          <w:szCs w:val="24"/>
          <w:lang w:val="uk-UA" w:eastAsia="ru-RU"/>
        </w:rPr>
        <w:t>4</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статтею 25 та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A8209B" w:rsidRPr="00A8209B" w:rsidRDefault="00A8209B" w:rsidP="00A8209B">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r w:rsidRPr="00A8209B">
        <w:rPr>
          <w:rFonts w:ascii="Times New Roman" w:eastAsia="Times New Roman" w:hAnsi="Times New Roman" w:cs="Times New Roman"/>
          <w:sz w:val="28"/>
          <w:szCs w:val="20"/>
          <w:lang w:val="uk-UA" w:eastAsia="ru-RU"/>
        </w:rPr>
        <w:tab/>
      </w:r>
      <w:r w:rsidR="005D3722">
        <w:rPr>
          <w:rFonts w:ascii="Times New Roman" w:eastAsia="Times New Roman" w:hAnsi="Times New Roman" w:cs="Times New Roman"/>
          <w:sz w:val="28"/>
          <w:szCs w:val="20"/>
          <w:lang w:val="uk-UA" w:eastAsia="ru-RU"/>
        </w:rPr>
        <w:t>З</w:t>
      </w:r>
      <w:r w:rsidRPr="005C4879">
        <w:rPr>
          <w:rFonts w:ascii="Times New Roman" w:eastAsia="Times New Roman" w:hAnsi="Times New Roman" w:cs="Times New Roman"/>
          <w:sz w:val="28"/>
          <w:szCs w:val="28"/>
          <w:lang w:val="uk-UA" w:eastAsia="ru-RU"/>
        </w:rPr>
        <w:t>атверд</w:t>
      </w:r>
      <w:r w:rsidR="005D3722">
        <w:rPr>
          <w:rFonts w:ascii="Times New Roman" w:eastAsia="Times New Roman" w:hAnsi="Times New Roman" w:cs="Times New Roman"/>
          <w:sz w:val="28"/>
          <w:szCs w:val="28"/>
          <w:lang w:val="uk-UA" w:eastAsia="ru-RU"/>
        </w:rPr>
        <w:t>ити</w:t>
      </w:r>
      <w:r w:rsidRPr="00A8209B">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F700C5">
        <w:rPr>
          <w:rFonts w:ascii="Times New Roman" w:eastAsia="Times New Roman" w:hAnsi="Times New Roman" w:cs="Times New Roman"/>
          <w:bCs/>
          <w:color w:val="000000"/>
          <w:sz w:val="28"/>
          <w:szCs w:val="28"/>
          <w:bdr w:val="none" w:sz="0" w:space="0" w:color="auto" w:frame="1"/>
          <w:lang w:val="uk-UA" w:eastAsia="ru-RU"/>
        </w:rPr>
        <w:t xml:space="preserve">викупу </w:t>
      </w:r>
      <w:r w:rsidR="005D3722">
        <w:rPr>
          <w:rFonts w:ascii="Times New Roman" w:eastAsia="Times New Roman" w:hAnsi="Times New Roman" w:cs="Times New Roman"/>
          <w:bCs/>
          <w:color w:val="000000"/>
          <w:sz w:val="28"/>
          <w:szCs w:val="28"/>
          <w:bdr w:val="none" w:sz="0" w:space="0" w:color="auto" w:frame="1"/>
          <w:lang w:val="uk-UA" w:eastAsia="ru-RU"/>
        </w:rPr>
        <w:t>(додається)</w:t>
      </w:r>
      <w:r w:rsidRPr="00A8209B">
        <w:rPr>
          <w:rFonts w:ascii="Times New Roman" w:eastAsia="Times New Roman" w:hAnsi="Times New Roman" w:cs="Times New Roman"/>
          <w:sz w:val="28"/>
          <w:szCs w:val="20"/>
          <w:lang w:val="uk-UA" w:eastAsia="ru-RU"/>
        </w:rPr>
        <w:t>.</w:t>
      </w:r>
    </w:p>
    <w:p w:rsidR="00A8209B" w:rsidRPr="00D85773" w:rsidRDefault="00A8209B" w:rsidP="00A8209B">
      <w:pPr>
        <w:tabs>
          <w:tab w:val="center" w:pos="680"/>
          <w:tab w:val="center" w:pos="4153"/>
          <w:tab w:val="right" w:pos="8306"/>
        </w:tabs>
        <w:spacing w:after="0" w:line="240" w:lineRule="auto"/>
        <w:ind w:firstLine="540"/>
        <w:jc w:val="both"/>
        <w:rPr>
          <w:rFonts w:ascii="Times New Roman" w:eastAsia="Times New Roman" w:hAnsi="Times New Roman" w:cs="Times New Roman"/>
          <w:sz w:val="28"/>
          <w:szCs w:val="28"/>
          <w:lang w:val="uk-UA" w:eastAsia="ru-RU"/>
        </w:rPr>
      </w:pP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D85773">
        <w:rPr>
          <w:rFonts w:ascii="Times New Roman" w:eastAsia="Times New Roman" w:hAnsi="Times New Roman" w:cs="Times New Roman"/>
          <w:sz w:val="28"/>
          <w:szCs w:val="20"/>
          <w:lang w:eastAsia="ru-RU"/>
        </w:rPr>
        <w:t xml:space="preserve"> </w:t>
      </w:r>
      <w:r w:rsidRPr="00D85773">
        <w:rPr>
          <w:rFonts w:ascii="Times New Roman" w:eastAsia="Times New Roman" w:hAnsi="Times New Roman" w:cs="Times New Roman"/>
          <w:sz w:val="28"/>
          <w:szCs w:val="20"/>
          <w:lang w:val="uk-UA" w:eastAsia="ru-RU"/>
        </w:rPr>
        <w:t xml:space="preserve">на першого заступника міського голови </w:t>
      </w:r>
      <w:r w:rsidR="00D85773" w:rsidRPr="00D85773">
        <w:rPr>
          <w:rFonts w:ascii="Times New Roman" w:eastAsia="Times New Roman" w:hAnsi="Times New Roman" w:cs="Times New Roman"/>
          <w:sz w:val="28"/>
          <w:szCs w:val="20"/>
          <w:lang w:val="uk-UA" w:eastAsia="ru-RU"/>
        </w:rPr>
        <w:t>Бондаре</w:t>
      </w:r>
      <w:r w:rsidRPr="00D85773">
        <w:rPr>
          <w:rFonts w:ascii="Times New Roman" w:eastAsia="Times New Roman" w:hAnsi="Times New Roman" w:cs="Times New Roman"/>
          <w:sz w:val="28"/>
          <w:szCs w:val="20"/>
          <w:lang w:val="uk-UA" w:eastAsia="ru-RU"/>
        </w:rPr>
        <w:t xml:space="preserve">нка </w:t>
      </w:r>
      <w:r w:rsidR="00D85773" w:rsidRPr="00D85773">
        <w:rPr>
          <w:rFonts w:ascii="Times New Roman" w:eastAsia="Times New Roman" w:hAnsi="Times New Roman" w:cs="Times New Roman"/>
          <w:sz w:val="28"/>
          <w:szCs w:val="20"/>
          <w:lang w:val="uk-UA" w:eastAsia="ru-RU"/>
        </w:rPr>
        <w:t>М</w:t>
      </w:r>
      <w:r w:rsidRPr="00D85773">
        <w:rPr>
          <w:rFonts w:ascii="Times New Roman" w:eastAsia="Times New Roman" w:hAnsi="Times New Roman" w:cs="Times New Roman"/>
          <w:sz w:val="28"/>
          <w:szCs w:val="20"/>
          <w:lang w:val="uk-UA" w:eastAsia="ru-RU"/>
        </w:rPr>
        <w:t>.</w:t>
      </w:r>
      <w:r w:rsidR="00D85773" w:rsidRPr="00D85773">
        <w:rPr>
          <w:rFonts w:ascii="Times New Roman" w:eastAsia="Times New Roman" w:hAnsi="Times New Roman" w:cs="Times New Roman"/>
          <w:sz w:val="28"/>
          <w:szCs w:val="20"/>
          <w:lang w:val="uk-UA" w:eastAsia="ru-RU"/>
        </w:rPr>
        <w:t>Є</w:t>
      </w:r>
      <w:r w:rsidRPr="00D85773">
        <w:rPr>
          <w:rFonts w:ascii="Times New Roman" w:eastAsia="Times New Roman" w:hAnsi="Times New Roman" w:cs="Times New Roman"/>
          <w:sz w:val="28"/>
          <w:szCs w:val="20"/>
          <w:lang w:val="uk-UA" w:eastAsia="ru-RU"/>
        </w:rPr>
        <w:t>.</w:t>
      </w:r>
    </w:p>
    <w:p w:rsidR="005C4879" w:rsidRPr="00A476CE" w:rsidRDefault="005C4879"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395F03" w:rsidRPr="00A476CE" w:rsidRDefault="00395F03"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P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О.М. Лисенко</w:t>
      </w:r>
    </w:p>
    <w:p w:rsidR="00C5739B" w:rsidRPr="00ED6AD8" w:rsidRDefault="00C5739B" w:rsidP="005C4879">
      <w:pPr>
        <w:spacing w:after="0" w:line="240" w:lineRule="auto"/>
        <w:rPr>
          <w:rFonts w:ascii="Times New Roman" w:eastAsia="Times New Roman" w:hAnsi="Times New Roman" w:cs="Times New Roman"/>
          <w:sz w:val="24"/>
          <w:szCs w:val="24"/>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Ю.М.</w:t>
      </w:r>
    </w:p>
    <w:p w:rsidR="005C4879" w:rsidRPr="00D85773"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p>
    <w:p w:rsidR="005C4879" w:rsidRDefault="005C4879" w:rsidP="005C4879">
      <w:pPr>
        <w:spacing w:after="0" w:line="240" w:lineRule="auto"/>
        <w:rPr>
          <w:rFonts w:ascii="Times New Roman" w:eastAsia="Times New Roman" w:hAnsi="Times New Roman" w:cs="Times New Roman"/>
          <w:sz w:val="24"/>
          <w:szCs w:val="24"/>
          <w:lang w:val="uk-UA" w:eastAsia="ru-RU"/>
        </w:rPr>
      </w:pPr>
    </w:p>
    <w:p w:rsidR="00395F03" w:rsidRDefault="00395F03" w:rsidP="005C4879">
      <w:pPr>
        <w:spacing w:after="0" w:line="240" w:lineRule="auto"/>
        <w:rPr>
          <w:rFonts w:ascii="Times New Roman" w:eastAsia="Times New Roman" w:hAnsi="Times New Roman" w:cs="Times New Roman"/>
          <w:sz w:val="24"/>
          <w:szCs w:val="24"/>
          <w:lang w:val="uk-UA" w:eastAsia="ru-RU"/>
        </w:rPr>
      </w:pPr>
    </w:p>
    <w:p w:rsidR="00F77FD1" w:rsidRDefault="00F77FD1"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p>
    <w:p w:rsidR="00F77FD1" w:rsidRDefault="00F77FD1"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p>
    <w:p w:rsidR="00F77FD1" w:rsidRDefault="00F77FD1"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p>
    <w:p w:rsidR="00F77FD1" w:rsidRDefault="00F77FD1"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p>
    <w:p w:rsidR="00F77FD1" w:rsidRDefault="00F77FD1"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p>
    <w:p w:rsidR="00F77FD1" w:rsidRDefault="00F77FD1"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p>
    <w:p w:rsidR="00F77FD1" w:rsidRDefault="00F77FD1"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2242AA" w:rsidRPr="002242AA" w:rsidRDefault="002242AA" w:rsidP="002242AA">
      <w:pPr>
        <w:tabs>
          <w:tab w:val="center" w:pos="4153"/>
          <w:tab w:val="right" w:pos="8306"/>
        </w:tabs>
        <w:spacing w:after="0" w:line="240" w:lineRule="auto"/>
        <w:ind w:left="4560"/>
        <w:jc w:val="both"/>
        <w:rPr>
          <w:rFonts w:ascii="Times New Roman" w:eastAsia="Times New Roman" w:hAnsi="Times New Roman" w:cs="Times New Roman"/>
          <w:sz w:val="28"/>
          <w:szCs w:val="20"/>
          <w:lang w:val="uk-UA" w:eastAsia="ru-RU"/>
        </w:rPr>
      </w:pPr>
      <w:r w:rsidRPr="002242AA">
        <w:rPr>
          <w:rFonts w:ascii="Times New Roman" w:eastAsia="Times New Roman" w:hAnsi="Times New Roman" w:cs="Times New Roman"/>
          <w:sz w:val="28"/>
          <w:szCs w:val="20"/>
          <w:lang w:val="uk-UA" w:eastAsia="ru-RU"/>
        </w:rPr>
        <w:t>«Про затвердження переліку об’єктів</w:t>
      </w:r>
      <w:r w:rsidRPr="002242AA">
        <w:rPr>
          <w:rFonts w:ascii="Times New Roman" w:eastAsia="Times New Roman" w:hAnsi="Times New Roman" w:cs="Times New Roman"/>
          <w:bCs/>
          <w:sz w:val="28"/>
          <w:szCs w:val="20"/>
          <w:lang w:val="uk-UA" w:eastAsia="ru-RU"/>
        </w:rPr>
        <w:t xml:space="preserve">, що підлягають приватизації шляхом </w:t>
      </w:r>
      <w:r w:rsidR="00F700C5">
        <w:rPr>
          <w:rFonts w:ascii="Times New Roman" w:eastAsia="Times New Roman" w:hAnsi="Times New Roman" w:cs="Times New Roman"/>
          <w:bCs/>
          <w:sz w:val="28"/>
          <w:szCs w:val="20"/>
          <w:lang w:val="uk-UA" w:eastAsia="ru-RU"/>
        </w:rPr>
        <w:t>викупу</w:t>
      </w:r>
      <w:r w:rsidRPr="002242AA">
        <w:rPr>
          <w:rFonts w:ascii="Times New Roman" w:eastAsia="Times New Roman" w:hAnsi="Times New Roman" w:cs="Times New Roman"/>
          <w:bCs/>
          <w:sz w:val="28"/>
          <w:szCs w:val="20"/>
          <w:lang w:val="uk-UA" w:eastAsia="ru-RU"/>
        </w:rPr>
        <w:t xml:space="preserve">»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bookmarkStart w:id="0" w:name="_GoBack"/>
      <w:bookmarkEnd w:id="0"/>
      <w:r w:rsidRPr="005C4879">
        <w:rPr>
          <w:rFonts w:ascii="Times New Roman" w:eastAsia="Times New Roman" w:hAnsi="Times New Roman" w:cs="Times New Roman"/>
          <w:sz w:val="28"/>
          <w:szCs w:val="20"/>
          <w:lang w:val="uk-UA" w:eastAsia="ru-RU"/>
        </w:rPr>
        <w:t xml:space="preserve">від </w:t>
      </w:r>
      <w:r w:rsidR="00F77FD1">
        <w:rPr>
          <w:rFonts w:ascii="Times New Roman" w:eastAsia="Times New Roman" w:hAnsi="Times New Roman" w:cs="Times New Roman"/>
          <w:sz w:val="28"/>
          <w:szCs w:val="20"/>
          <w:lang w:val="uk-UA" w:eastAsia="ru-RU"/>
        </w:rPr>
        <w:t>24 березня</w:t>
      </w:r>
      <w:r w:rsidRPr="005C4879">
        <w:rPr>
          <w:rFonts w:ascii="Times New Roman" w:eastAsia="Times New Roman" w:hAnsi="Times New Roman" w:cs="Times New Roman"/>
          <w:sz w:val="28"/>
          <w:szCs w:val="20"/>
          <w:lang w:val="uk-UA" w:eastAsia="ru-RU"/>
        </w:rPr>
        <w:t xml:space="preserve"> 20</w:t>
      </w:r>
      <w:r w:rsidR="002242AA">
        <w:rPr>
          <w:rFonts w:ascii="Times New Roman" w:eastAsia="Times New Roman" w:hAnsi="Times New Roman" w:cs="Times New Roman"/>
          <w:sz w:val="28"/>
          <w:szCs w:val="20"/>
          <w:lang w:val="uk-UA" w:eastAsia="ru-RU"/>
        </w:rPr>
        <w:t>2</w:t>
      </w:r>
      <w:r w:rsidR="00F45903">
        <w:rPr>
          <w:rFonts w:ascii="Times New Roman" w:eastAsia="Times New Roman" w:hAnsi="Times New Roman" w:cs="Times New Roman"/>
          <w:sz w:val="28"/>
          <w:szCs w:val="20"/>
          <w:lang w:val="uk-UA" w:eastAsia="ru-RU"/>
        </w:rPr>
        <w:t>1</w:t>
      </w:r>
      <w:r w:rsidRPr="005C4879">
        <w:rPr>
          <w:rFonts w:ascii="Times New Roman" w:eastAsia="Times New Roman" w:hAnsi="Times New Roman" w:cs="Times New Roman"/>
          <w:sz w:val="28"/>
          <w:szCs w:val="20"/>
          <w:lang w:val="uk-UA" w:eastAsia="ru-RU"/>
        </w:rPr>
        <w:t xml:space="preserve"> року № </w:t>
      </w:r>
      <w:r w:rsidR="00F77FD1">
        <w:rPr>
          <w:rFonts w:ascii="Times New Roman" w:eastAsia="Times New Roman" w:hAnsi="Times New Roman" w:cs="Times New Roman"/>
          <w:sz w:val="28"/>
          <w:szCs w:val="20"/>
          <w:lang w:val="uk-UA" w:eastAsia="ru-RU"/>
        </w:rPr>
        <w:t>805</w:t>
      </w:r>
      <w:r w:rsidRPr="005C4879">
        <w:rPr>
          <w:rFonts w:ascii="Times New Roman" w:eastAsia="Times New Roman" w:hAnsi="Times New Roman" w:cs="Times New Roman"/>
          <w:sz w:val="28"/>
          <w:szCs w:val="20"/>
          <w:lang w:val="uk-UA" w:eastAsia="ru-RU"/>
        </w:rPr>
        <w:t>-МР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F700C5">
        <w:rPr>
          <w:rFonts w:ascii="Times New Roman" w:eastAsia="Times New Roman" w:hAnsi="Times New Roman" w:cs="Times New Roman"/>
          <w:bCs/>
          <w:color w:val="000000"/>
          <w:sz w:val="28"/>
          <w:szCs w:val="28"/>
          <w:bdr w:val="none" w:sz="0" w:space="0" w:color="auto" w:frame="1"/>
          <w:lang w:val="uk-UA" w:eastAsia="ru-RU"/>
        </w:rPr>
        <w:t>викупу</w:t>
      </w:r>
    </w:p>
    <w:p w:rsidR="00F700C5" w:rsidRPr="00F700C5" w:rsidRDefault="00F700C5" w:rsidP="00F700C5">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110"/>
        <w:gridCol w:w="1134"/>
        <w:gridCol w:w="3148"/>
      </w:tblGrid>
      <w:tr w:rsidR="00F700C5" w:rsidRPr="00F700C5" w:rsidTr="00A25DF2">
        <w:tc>
          <w:tcPr>
            <w:tcW w:w="851" w:type="dxa"/>
          </w:tcPr>
          <w:p w:rsidR="00F700C5" w:rsidRPr="00F700C5" w:rsidRDefault="00F700C5" w:rsidP="00F700C5">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F700C5" w:rsidRPr="00F700C5" w:rsidRDefault="00092FA6" w:rsidP="00F700C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F700C5" w:rsidRPr="00F700C5">
              <w:rPr>
                <w:rFonts w:ascii="Times New Roman" w:eastAsia="Times New Roman" w:hAnsi="Times New Roman" w:cs="Times New Roman"/>
                <w:sz w:val="28"/>
                <w:szCs w:val="28"/>
                <w:lang w:val="uk-UA" w:eastAsia="ru-RU"/>
              </w:rPr>
              <w:t>/п</w:t>
            </w:r>
          </w:p>
        </w:tc>
        <w:tc>
          <w:tcPr>
            <w:tcW w:w="4110" w:type="dxa"/>
          </w:tcPr>
          <w:p w:rsidR="00F700C5" w:rsidRPr="00F700C5" w:rsidRDefault="00F700C5" w:rsidP="00F700C5">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F700C5" w:rsidRPr="00F700C5" w:rsidRDefault="00F700C5" w:rsidP="00F700C5">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F700C5" w:rsidRPr="00F700C5" w:rsidRDefault="00F700C5" w:rsidP="00F700C5">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F700C5" w:rsidRPr="00F700C5" w:rsidRDefault="00F700C5" w:rsidP="00F700C5">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148" w:type="dxa"/>
          </w:tcPr>
          <w:p w:rsidR="00F700C5" w:rsidRPr="00F700C5" w:rsidRDefault="00F700C5" w:rsidP="00F700C5">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F700C5" w:rsidRPr="00F700C5" w:rsidTr="00A25DF2">
        <w:tc>
          <w:tcPr>
            <w:tcW w:w="851" w:type="dxa"/>
          </w:tcPr>
          <w:p w:rsidR="00F700C5" w:rsidRPr="00F700C5" w:rsidRDefault="00F700C5" w:rsidP="00092FA6">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0" w:type="dxa"/>
          </w:tcPr>
          <w:p w:rsidR="00F700C5" w:rsidRPr="00F700C5" w:rsidRDefault="00F700C5" w:rsidP="00F700C5">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F700C5" w:rsidRPr="00F700C5" w:rsidRDefault="00F700C5" w:rsidP="00F700C5">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148" w:type="dxa"/>
          </w:tcPr>
          <w:p w:rsidR="00F700C5" w:rsidRPr="00F700C5" w:rsidRDefault="00F700C5" w:rsidP="00F700C5">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F700C5" w:rsidRPr="00F700C5" w:rsidTr="00A25DF2">
        <w:tc>
          <w:tcPr>
            <w:tcW w:w="851" w:type="dxa"/>
            <w:vAlign w:val="center"/>
          </w:tcPr>
          <w:p w:rsidR="00F700C5" w:rsidRPr="00092FA6" w:rsidRDefault="00092FA6" w:rsidP="00092FA6">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4110" w:type="dxa"/>
            <w:vAlign w:val="center"/>
          </w:tcPr>
          <w:p w:rsidR="00F700C5" w:rsidRPr="00F700C5" w:rsidRDefault="00F700C5" w:rsidP="00A25DF2">
            <w:pPr>
              <w:spacing w:after="0" w:line="240" w:lineRule="auto"/>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вул. </w:t>
            </w:r>
            <w:r w:rsidR="00A25DF2">
              <w:rPr>
                <w:rFonts w:ascii="Times New Roman" w:eastAsia="Times New Roman" w:hAnsi="Times New Roman" w:cs="Times New Roman"/>
                <w:sz w:val="28"/>
                <w:szCs w:val="28"/>
                <w:lang w:val="uk-UA" w:eastAsia="ru-RU"/>
              </w:rPr>
              <w:t>Горького</w:t>
            </w:r>
            <w:r w:rsidRPr="00F700C5">
              <w:rPr>
                <w:rFonts w:ascii="Times New Roman" w:eastAsia="Times New Roman" w:hAnsi="Times New Roman" w:cs="Times New Roman"/>
                <w:sz w:val="28"/>
                <w:szCs w:val="28"/>
                <w:lang w:val="uk-UA" w:eastAsia="ru-RU"/>
              </w:rPr>
              <w:t xml:space="preserve">, </w:t>
            </w:r>
            <w:r w:rsidR="00A25DF2">
              <w:rPr>
                <w:rFonts w:ascii="Times New Roman" w:eastAsia="Times New Roman" w:hAnsi="Times New Roman" w:cs="Times New Roman"/>
                <w:sz w:val="28"/>
                <w:szCs w:val="28"/>
                <w:lang w:val="uk-UA" w:eastAsia="ru-RU"/>
              </w:rPr>
              <w:t>2</w:t>
            </w:r>
          </w:p>
        </w:tc>
        <w:tc>
          <w:tcPr>
            <w:tcW w:w="1134" w:type="dxa"/>
            <w:vAlign w:val="center"/>
          </w:tcPr>
          <w:p w:rsidR="00F700C5" w:rsidRPr="00F700C5" w:rsidRDefault="00A25DF2" w:rsidP="00A25DF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r w:rsidR="00F700C5" w:rsidRPr="00F700C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0</w:t>
            </w:r>
          </w:p>
        </w:tc>
        <w:tc>
          <w:tcPr>
            <w:tcW w:w="3148" w:type="dxa"/>
          </w:tcPr>
          <w:p w:rsidR="00F700C5" w:rsidRPr="00F700C5" w:rsidRDefault="00A25DF2" w:rsidP="00F700C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Фізична особа-підприємець Баранова Оксана Миколаївна</w:t>
            </w:r>
          </w:p>
        </w:tc>
      </w:tr>
      <w:tr w:rsidR="00F700C5" w:rsidRPr="00F700C5" w:rsidTr="00A25DF2">
        <w:tc>
          <w:tcPr>
            <w:tcW w:w="851" w:type="dxa"/>
          </w:tcPr>
          <w:p w:rsidR="00F700C5" w:rsidRPr="00092FA6" w:rsidRDefault="00395F03" w:rsidP="00092FA6">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4110" w:type="dxa"/>
          </w:tcPr>
          <w:p w:rsidR="00F700C5" w:rsidRPr="00F700C5" w:rsidRDefault="00A25DF2" w:rsidP="00A25DF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вул. Герасима Кондратьєва</w:t>
            </w:r>
            <w:r w:rsidR="00F700C5" w:rsidRPr="00F700C5">
              <w:rPr>
                <w:rFonts w:ascii="Times New Roman" w:eastAsia="Times New Roman" w:hAnsi="Times New Roman" w:cs="Times New Roman"/>
                <w:sz w:val="28"/>
                <w:szCs w:val="28"/>
                <w:lang w:val="uk-UA" w:eastAsia="ru-RU"/>
              </w:rPr>
              <w:t>, 1</w:t>
            </w:r>
            <w:r>
              <w:rPr>
                <w:rFonts w:ascii="Times New Roman" w:eastAsia="Times New Roman" w:hAnsi="Times New Roman" w:cs="Times New Roman"/>
                <w:sz w:val="28"/>
                <w:szCs w:val="28"/>
                <w:lang w:val="uk-UA" w:eastAsia="ru-RU"/>
              </w:rPr>
              <w:t>40</w:t>
            </w:r>
          </w:p>
        </w:tc>
        <w:tc>
          <w:tcPr>
            <w:tcW w:w="1134" w:type="dxa"/>
          </w:tcPr>
          <w:p w:rsidR="00F700C5" w:rsidRPr="00F700C5" w:rsidRDefault="000956A0" w:rsidP="00A25DF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A25DF2">
              <w:rPr>
                <w:rFonts w:ascii="Times New Roman" w:eastAsia="Times New Roman" w:hAnsi="Times New Roman" w:cs="Times New Roman"/>
                <w:sz w:val="28"/>
                <w:szCs w:val="28"/>
                <w:lang w:val="uk-UA" w:eastAsia="ru-RU"/>
              </w:rPr>
              <w:t>93</w:t>
            </w:r>
            <w:r w:rsidR="00F700C5" w:rsidRPr="00F700C5">
              <w:rPr>
                <w:rFonts w:ascii="Times New Roman" w:eastAsia="Times New Roman" w:hAnsi="Times New Roman" w:cs="Times New Roman"/>
                <w:sz w:val="28"/>
                <w:szCs w:val="28"/>
                <w:lang w:val="uk-UA" w:eastAsia="ru-RU"/>
              </w:rPr>
              <w:t>,</w:t>
            </w:r>
            <w:r w:rsidR="00A25DF2">
              <w:rPr>
                <w:rFonts w:ascii="Times New Roman" w:eastAsia="Times New Roman" w:hAnsi="Times New Roman" w:cs="Times New Roman"/>
                <w:sz w:val="28"/>
                <w:szCs w:val="28"/>
                <w:lang w:val="uk-UA" w:eastAsia="ru-RU"/>
              </w:rPr>
              <w:t>5</w:t>
            </w:r>
          </w:p>
        </w:tc>
        <w:tc>
          <w:tcPr>
            <w:tcW w:w="3148" w:type="dxa"/>
          </w:tcPr>
          <w:p w:rsidR="00F700C5" w:rsidRPr="00F700C5" w:rsidRDefault="000956A0" w:rsidP="00A25DF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Фізична особа-підприємець </w:t>
            </w:r>
            <w:r w:rsidR="00A25DF2">
              <w:rPr>
                <w:rFonts w:ascii="Times New Roman" w:eastAsia="Times New Roman" w:hAnsi="Times New Roman" w:cs="Times New Roman"/>
                <w:sz w:val="28"/>
                <w:szCs w:val="28"/>
                <w:lang w:val="uk-UA" w:eastAsia="ru-RU"/>
              </w:rPr>
              <w:t>Баранова Оксана Миколаївна</w:t>
            </w:r>
          </w:p>
        </w:tc>
      </w:tr>
      <w:tr w:rsidR="00EE6338" w:rsidRPr="00F700C5" w:rsidTr="00A25DF2">
        <w:tc>
          <w:tcPr>
            <w:tcW w:w="851" w:type="dxa"/>
          </w:tcPr>
          <w:p w:rsidR="00EE6338" w:rsidRDefault="00F77FD1" w:rsidP="00092FA6">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EE6338">
              <w:rPr>
                <w:rFonts w:ascii="Times New Roman" w:eastAsia="Times New Roman" w:hAnsi="Times New Roman" w:cs="Times New Roman"/>
                <w:sz w:val="28"/>
                <w:szCs w:val="28"/>
                <w:lang w:val="uk-UA" w:eastAsia="ru-RU"/>
              </w:rPr>
              <w:t>.</w:t>
            </w:r>
          </w:p>
        </w:tc>
        <w:tc>
          <w:tcPr>
            <w:tcW w:w="4110" w:type="dxa"/>
          </w:tcPr>
          <w:p w:rsidR="00EE6338" w:rsidRDefault="00EE6338" w:rsidP="00A25DF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вул. </w:t>
            </w:r>
            <w:proofErr w:type="spellStart"/>
            <w:r>
              <w:rPr>
                <w:rFonts w:ascii="Times New Roman" w:eastAsia="Times New Roman" w:hAnsi="Times New Roman" w:cs="Times New Roman"/>
                <w:sz w:val="28"/>
                <w:szCs w:val="28"/>
                <w:lang w:val="uk-UA" w:eastAsia="ru-RU"/>
              </w:rPr>
              <w:t>Лучанська</w:t>
            </w:r>
            <w:proofErr w:type="spellEnd"/>
            <w:r>
              <w:rPr>
                <w:rFonts w:ascii="Times New Roman" w:eastAsia="Times New Roman" w:hAnsi="Times New Roman" w:cs="Times New Roman"/>
                <w:sz w:val="28"/>
                <w:szCs w:val="28"/>
                <w:lang w:val="uk-UA" w:eastAsia="ru-RU"/>
              </w:rPr>
              <w:t>, 45</w:t>
            </w:r>
          </w:p>
        </w:tc>
        <w:tc>
          <w:tcPr>
            <w:tcW w:w="1134" w:type="dxa"/>
          </w:tcPr>
          <w:p w:rsidR="00EE6338" w:rsidRDefault="00EE6338" w:rsidP="00A25DF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28,0</w:t>
            </w:r>
          </w:p>
        </w:tc>
        <w:tc>
          <w:tcPr>
            <w:tcW w:w="3148" w:type="dxa"/>
          </w:tcPr>
          <w:p w:rsidR="00EE6338" w:rsidRDefault="00EE6338" w:rsidP="00EE633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Громадська організація «ТОВАРИСТВО ІНВАЛІДІВ «ОЛЕСЯ»</w:t>
            </w:r>
          </w:p>
        </w:tc>
      </w:tr>
    </w:tbl>
    <w:p w:rsidR="005C4879" w:rsidRPr="00F77FD1" w:rsidRDefault="005C4879" w:rsidP="005C4879">
      <w:pPr>
        <w:tabs>
          <w:tab w:val="center" w:pos="4153"/>
          <w:tab w:val="right" w:pos="8306"/>
        </w:tabs>
        <w:spacing w:after="0" w:line="240" w:lineRule="auto"/>
        <w:jc w:val="center"/>
        <w:rPr>
          <w:rFonts w:ascii="Times New Roman" w:eastAsia="Times New Roman" w:hAnsi="Times New Roman" w:cs="Times New Roman"/>
          <w:sz w:val="26"/>
          <w:szCs w:val="28"/>
          <w:lang w:val="uk-UA" w:eastAsia="ru-RU"/>
        </w:rPr>
      </w:pPr>
    </w:p>
    <w:p w:rsidR="00816E88" w:rsidRDefault="00816E88"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F112CB">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О.М.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Ю.М</w:t>
      </w:r>
      <w:r w:rsidRPr="00ED6AD8">
        <w:rPr>
          <w:rFonts w:ascii="Times New Roman" w:eastAsia="Times New Roman" w:hAnsi="Times New Roman" w:cs="Times New Roman"/>
          <w:sz w:val="24"/>
          <w:szCs w:val="24"/>
          <w:lang w:val="uk-UA" w:eastAsia="ru-RU"/>
        </w:rPr>
        <w:t>.</w:t>
      </w:r>
    </w:p>
    <w:p w:rsidR="00737FDA" w:rsidRDefault="005C4879" w:rsidP="00A476CE">
      <w:pPr>
        <w:spacing w:after="0" w:line="240" w:lineRule="auto"/>
        <w:rPr>
          <w:rFonts w:ascii="Times New Roman" w:eastAsia="Times New Roman" w:hAnsi="Times New Roman" w:cs="Times New Roman"/>
          <w:sz w:val="24"/>
          <w:szCs w:val="24"/>
          <w:lang w:eastAsia="ru-RU"/>
        </w:rPr>
      </w:pPr>
      <w:r w:rsidRPr="00ED6AD8">
        <w:rPr>
          <w:rFonts w:ascii="Times New Roman" w:eastAsia="Times New Roman" w:hAnsi="Times New Roman" w:cs="Times New Roman"/>
          <w:sz w:val="24"/>
          <w:szCs w:val="24"/>
          <w:lang w:val="uk-UA" w:eastAsia="ru-RU"/>
        </w:rPr>
        <w:t>____________</w:t>
      </w:r>
      <w:r w:rsidR="00A476CE" w:rsidRPr="0038209D">
        <w:rPr>
          <w:rFonts w:ascii="Times New Roman" w:eastAsia="Times New Roman" w:hAnsi="Times New Roman" w:cs="Times New Roman"/>
          <w:sz w:val="24"/>
          <w:szCs w:val="24"/>
          <w:lang w:eastAsia="ru-RU"/>
        </w:rPr>
        <w:t xml:space="preserve"> </w:t>
      </w:r>
    </w:p>
    <w:p w:rsidR="00737FDA" w:rsidRDefault="00737FDA" w:rsidP="00A476CE">
      <w:pPr>
        <w:spacing w:after="0" w:line="240" w:lineRule="auto"/>
        <w:rPr>
          <w:rFonts w:ascii="Times New Roman" w:eastAsia="Times New Roman" w:hAnsi="Times New Roman" w:cs="Times New Roman"/>
          <w:sz w:val="24"/>
          <w:szCs w:val="24"/>
          <w:lang w:eastAsia="ru-RU"/>
        </w:rPr>
      </w:pPr>
    </w:p>
    <w:p w:rsidR="00737FDA" w:rsidRDefault="00737FDA" w:rsidP="00A476CE">
      <w:pPr>
        <w:spacing w:after="0" w:line="240" w:lineRule="auto"/>
        <w:rPr>
          <w:rFonts w:ascii="Times New Roman" w:eastAsia="Times New Roman" w:hAnsi="Times New Roman" w:cs="Times New Roman"/>
          <w:sz w:val="24"/>
          <w:szCs w:val="24"/>
          <w:lang w:eastAsia="ru-RU"/>
        </w:rPr>
      </w:pP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p>
    <w:sectPr w:rsidR="005C4879" w:rsidRPr="005C4879" w:rsidSect="00816E88">
      <w:pgSz w:w="11906" w:h="16838"/>
      <w:pgMar w:top="1135"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6926"/>
    <w:multiLevelType w:val="hybridMultilevel"/>
    <w:tmpl w:val="A8CE935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DF03EE"/>
    <w:multiLevelType w:val="hybridMultilevel"/>
    <w:tmpl w:val="F40ABF62"/>
    <w:lvl w:ilvl="0" w:tplc="0419000F">
      <w:start w:val="1"/>
      <w:numFmt w:val="decimal"/>
      <w:lvlText w:val="%1."/>
      <w:lvlJc w:val="left"/>
      <w:pPr>
        <w:ind w:left="1064" w:hanging="360"/>
      </w:p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3"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8387C"/>
    <w:rsid w:val="00092FA6"/>
    <w:rsid w:val="000956A0"/>
    <w:rsid w:val="000A3DD8"/>
    <w:rsid w:val="002242AA"/>
    <w:rsid w:val="00294CC9"/>
    <w:rsid w:val="002D7B39"/>
    <w:rsid w:val="0038209D"/>
    <w:rsid w:val="00386410"/>
    <w:rsid w:val="00395F03"/>
    <w:rsid w:val="004C2E9A"/>
    <w:rsid w:val="005C4879"/>
    <w:rsid w:val="005D3722"/>
    <w:rsid w:val="005D39D5"/>
    <w:rsid w:val="005D5C5F"/>
    <w:rsid w:val="00633C9A"/>
    <w:rsid w:val="00737FDA"/>
    <w:rsid w:val="00816E88"/>
    <w:rsid w:val="00833876"/>
    <w:rsid w:val="008F072E"/>
    <w:rsid w:val="00972034"/>
    <w:rsid w:val="00A077B3"/>
    <w:rsid w:val="00A25DF2"/>
    <w:rsid w:val="00A476CE"/>
    <w:rsid w:val="00A70187"/>
    <w:rsid w:val="00A72C39"/>
    <w:rsid w:val="00A8209B"/>
    <w:rsid w:val="00BE3A37"/>
    <w:rsid w:val="00BE56A1"/>
    <w:rsid w:val="00C5739B"/>
    <w:rsid w:val="00C73CD0"/>
    <w:rsid w:val="00D85773"/>
    <w:rsid w:val="00DF32CF"/>
    <w:rsid w:val="00E20A3E"/>
    <w:rsid w:val="00E33628"/>
    <w:rsid w:val="00E77559"/>
    <w:rsid w:val="00ED6AD8"/>
    <w:rsid w:val="00EE6338"/>
    <w:rsid w:val="00F112CB"/>
    <w:rsid w:val="00F23224"/>
    <w:rsid w:val="00F43DF0"/>
    <w:rsid w:val="00F45903"/>
    <w:rsid w:val="00F700C5"/>
    <w:rsid w:val="00F77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0B563"/>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6CC60-C19F-4814-B3F1-E19FFEA10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268</Words>
  <Characters>1530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2</cp:revision>
  <cp:lastPrinted>2021-03-25T08:51:00Z</cp:lastPrinted>
  <dcterms:created xsi:type="dcterms:W3CDTF">2021-03-25T08:54:00Z</dcterms:created>
  <dcterms:modified xsi:type="dcterms:W3CDTF">2021-03-25T08:54:00Z</dcterms:modified>
</cp:coreProperties>
</file>