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CD1077">
        <w:rPr>
          <w:sz w:val="28"/>
          <w:szCs w:val="28"/>
          <w:lang w:val="en-US"/>
        </w:rPr>
        <w:t>XIV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D1077">
        <w:rPr>
          <w:sz w:val="28"/>
          <w:szCs w:val="28"/>
          <w:lang w:val="uk-UA"/>
        </w:rPr>
        <w:t xml:space="preserve">24 листопада </w:t>
      </w:r>
      <w:r w:rsidR="009446AC">
        <w:rPr>
          <w:sz w:val="28"/>
          <w:szCs w:val="28"/>
          <w:lang w:val="uk-UA"/>
        </w:rPr>
        <w:t>202</w:t>
      </w:r>
      <w:r w:rsidR="00841C04" w:rsidRP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CD1077">
        <w:rPr>
          <w:sz w:val="28"/>
          <w:szCs w:val="28"/>
          <w:lang w:val="uk-UA"/>
        </w:rPr>
        <w:t>2314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2E08E3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 в оренду</w:t>
            </w:r>
            <w:r w:rsidR="0069471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312666">
              <w:rPr>
                <w:sz w:val="28"/>
                <w:szCs w:val="28"/>
                <w:lang w:val="uk-UA"/>
              </w:rPr>
              <w:t xml:space="preserve"> ділянки</w:t>
            </w:r>
            <w:r w:rsidR="005D0CC7">
              <w:rPr>
                <w:sz w:val="28"/>
                <w:szCs w:val="28"/>
                <w:lang w:val="uk-UA"/>
              </w:rPr>
              <w:t xml:space="preserve">  </w:t>
            </w:r>
            <w:r w:rsidR="002E08E3">
              <w:rPr>
                <w:sz w:val="28"/>
                <w:szCs w:val="28"/>
                <w:lang w:val="uk-UA"/>
              </w:rPr>
              <w:t>Шаповалу Анатолію Володимировичу</w:t>
            </w:r>
            <w:r w:rsidR="00312666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адресою: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A54412">
              <w:rPr>
                <w:sz w:val="28"/>
                <w:szCs w:val="28"/>
                <w:lang w:val="uk-UA"/>
              </w:rPr>
              <w:t xml:space="preserve"> </w:t>
            </w:r>
            <w:r w:rsidR="00186991" w:rsidRPr="00186991">
              <w:rPr>
                <w:sz w:val="28"/>
                <w:szCs w:val="28"/>
              </w:rPr>
              <w:t>_____</w:t>
            </w:r>
            <w:r w:rsidR="005D0CC7">
              <w:rPr>
                <w:sz w:val="28"/>
                <w:szCs w:val="28"/>
                <w:lang w:val="uk-UA"/>
              </w:rPr>
              <w:t>,</w:t>
            </w:r>
            <w:r w:rsidR="00F04DB0">
              <w:rPr>
                <w:sz w:val="28"/>
                <w:szCs w:val="28"/>
                <w:lang w:val="uk-UA"/>
              </w:rPr>
              <w:t xml:space="preserve"> площею </w:t>
            </w:r>
            <w:r w:rsidR="002E08E3">
              <w:rPr>
                <w:sz w:val="28"/>
                <w:szCs w:val="28"/>
                <w:lang w:val="uk-UA"/>
              </w:rPr>
              <w:t>0,0718</w:t>
            </w:r>
            <w:r w:rsidR="00555A4F">
              <w:rPr>
                <w:sz w:val="28"/>
                <w:szCs w:val="28"/>
                <w:lang w:val="uk-UA"/>
              </w:rPr>
              <w:t xml:space="preserve"> </w:t>
            </w:r>
            <w:r w:rsidR="00F04DB0">
              <w:rPr>
                <w:sz w:val="28"/>
                <w:szCs w:val="28"/>
                <w:lang w:val="uk-UA"/>
              </w:rPr>
              <w:t>га</w:t>
            </w:r>
            <w:bookmarkEnd w:id="0"/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5D0CC7" w:rsidRDefault="005D0CC7" w:rsidP="00FA6545">
      <w:pPr>
        <w:ind w:firstLine="720"/>
        <w:jc w:val="both"/>
        <w:rPr>
          <w:sz w:val="28"/>
          <w:szCs w:val="28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37A3F">
        <w:rPr>
          <w:sz w:val="28"/>
          <w:szCs w:val="28"/>
          <w:lang w:val="uk-UA"/>
        </w:rPr>
        <w:t>громадян</w:t>
      </w:r>
      <w:r w:rsidR="002E08E3">
        <w:rPr>
          <w:sz w:val="28"/>
          <w:szCs w:val="28"/>
          <w:lang w:val="uk-UA"/>
        </w:rPr>
        <w:t>ина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FA6545">
        <w:rPr>
          <w:sz w:val="28"/>
          <w:szCs w:val="28"/>
          <w:lang w:val="uk-UA"/>
        </w:rPr>
        <w:t xml:space="preserve">відповідно до статей 12, 122, 124 Земельного кодексу України, </w:t>
      </w:r>
      <w:r w:rsidR="00CD1077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FA6545">
        <w:rPr>
          <w:sz w:val="28"/>
          <w:szCs w:val="28"/>
          <w:lang w:val="uk-UA"/>
        </w:rPr>
        <w:t xml:space="preserve">абзацу другого частини третьої статті 15 Закону України «Про доступ до публічної інформації», </w:t>
      </w:r>
      <w:r w:rsidR="005D0CC7">
        <w:rPr>
          <w:sz w:val="28"/>
          <w:szCs w:val="28"/>
          <w:lang w:val="uk-UA"/>
        </w:rPr>
        <w:t>враховуючи рекомендації</w:t>
      </w:r>
      <w:r w:rsidR="005D0CC7" w:rsidRPr="007F0C33">
        <w:rPr>
          <w:sz w:val="28"/>
          <w:szCs w:val="28"/>
          <w:lang w:val="uk-UA"/>
        </w:rPr>
        <w:t xml:space="preserve"> засідан</w:t>
      </w:r>
      <w:r w:rsidR="005D0CC7">
        <w:rPr>
          <w:sz w:val="28"/>
          <w:szCs w:val="28"/>
          <w:lang w:val="uk-UA"/>
        </w:rPr>
        <w:t>ня</w:t>
      </w:r>
      <w:r w:rsidR="005D0CC7" w:rsidRPr="007F0C33">
        <w:rPr>
          <w:sz w:val="28"/>
          <w:szCs w:val="28"/>
          <w:lang w:val="uk-UA"/>
        </w:rPr>
        <w:t xml:space="preserve"> постійної комісії</w:t>
      </w:r>
      <w:r w:rsidR="005D0CC7" w:rsidRPr="008B6D39">
        <w:rPr>
          <w:sz w:val="28"/>
          <w:szCs w:val="28"/>
          <w:lang w:val="uk-UA"/>
        </w:rPr>
        <w:t xml:space="preserve"> </w:t>
      </w:r>
      <w:r w:rsidR="005D0CC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D0CC7">
        <w:rPr>
          <w:sz w:val="28"/>
          <w:szCs w:val="28"/>
          <w:lang w:val="uk-UA"/>
        </w:rPr>
        <w:t xml:space="preserve"> </w:t>
      </w:r>
      <w:r w:rsidR="005D0CC7" w:rsidRPr="008B6D39">
        <w:rPr>
          <w:sz w:val="28"/>
          <w:szCs w:val="28"/>
          <w:lang w:val="uk-UA"/>
        </w:rPr>
        <w:t>Сумської міської ради</w:t>
      </w:r>
      <w:r w:rsidR="005D0CC7">
        <w:rPr>
          <w:sz w:val="28"/>
          <w:szCs w:val="28"/>
          <w:lang w:val="uk-UA"/>
        </w:rPr>
        <w:t xml:space="preserve"> (протокол від  </w:t>
      </w:r>
      <w:r w:rsidR="00115375">
        <w:rPr>
          <w:sz w:val="28"/>
          <w:szCs w:val="28"/>
          <w:lang w:val="uk-UA"/>
        </w:rPr>
        <w:t>09 червня 2021 року</w:t>
      </w:r>
      <w:r w:rsidR="005D0CC7">
        <w:rPr>
          <w:sz w:val="28"/>
          <w:szCs w:val="28"/>
          <w:lang w:val="uk-UA"/>
        </w:rPr>
        <w:t xml:space="preserve"> </w:t>
      </w:r>
      <w:r w:rsidR="005D0CC7" w:rsidRPr="00242B77">
        <w:rPr>
          <w:sz w:val="28"/>
          <w:szCs w:val="28"/>
          <w:lang w:val="uk-UA"/>
        </w:rPr>
        <w:t>№</w:t>
      </w:r>
      <w:r w:rsidR="00115375">
        <w:rPr>
          <w:sz w:val="28"/>
          <w:szCs w:val="28"/>
          <w:lang w:val="uk-UA"/>
        </w:rPr>
        <w:t xml:space="preserve"> 21</w:t>
      </w:r>
      <w:r w:rsidR="005D0CC7">
        <w:rPr>
          <w:sz w:val="28"/>
          <w:szCs w:val="28"/>
          <w:lang w:val="uk-UA"/>
        </w:rPr>
        <w:t xml:space="preserve">), на підставі </w:t>
      </w:r>
      <w:r w:rsidR="005D0CC7" w:rsidRPr="008134BB">
        <w:rPr>
          <w:sz w:val="28"/>
          <w:szCs w:val="28"/>
          <w:lang w:val="uk-UA"/>
        </w:rPr>
        <w:t xml:space="preserve">рішення Сумської міської ради </w:t>
      </w:r>
      <w:r w:rsidR="005D0CC7">
        <w:rPr>
          <w:sz w:val="28"/>
          <w:szCs w:val="28"/>
          <w:lang w:val="uk-UA"/>
        </w:rPr>
        <w:t>від 24 червня 2020 року № 7000–МР «Про встановлення плати за землю» (зі змінами)</w:t>
      </w:r>
      <w:r w:rsidR="005D0CC7" w:rsidRPr="008134BB">
        <w:rPr>
          <w:sz w:val="28"/>
          <w:szCs w:val="28"/>
          <w:lang w:val="uk-UA"/>
        </w:rPr>
        <w:t>,</w:t>
      </w:r>
      <w:r w:rsidR="005D0CC7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CF0574" w:rsidRDefault="007A6C85" w:rsidP="007A6C85">
      <w:pPr>
        <w:ind w:firstLine="720"/>
        <w:jc w:val="both"/>
        <w:rPr>
          <w:sz w:val="28"/>
          <w:szCs w:val="28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CF0574" w:rsidRDefault="00CF0574" w:rsidP="00CF0574">
      <w:pPr>
        <w:spacing w:before="120"/>
        <w:jc w:val="center"/>
        <w:rPr>
          <w:sz w:val="28"/>
          <w:szCs w:val="2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2E08E3">
        <w:rPr>
          <w:sz w:val="28"/>
          <w:szCs w:val="28"/>
          <w:lang w:val="uk-UA"/>
        </w:rPr>
        <w:t>Громадянину</w:t>
      </w:r>
      <w:r w:rsidR="005D0CC7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земельної ділянки.</w:t>
      </w:r>
    </w:p>
    <w:p w:rsidR="007A6C85" w:rsidRDefault="007A6C85" w:rsidP="007A6C85">
      <w:pPr>
        <w:ind w:right="-2"/>
        <w:jc w:val="both"/>
        <w:rPr>
          <w:sz w:val="28"/>
          <w:szCs w:val="28"/>
          <w:lang w:val="uk-UA"/>
        </w:rPr>
      </w:pPr>
    </w:p>
    <w:p w:rsidR="00CD1077" w:rsidRDefault="00CD1077" w:rsidP="007A6C85">
      <w:pPr>
        <w:ind w:right="-2"/>
        <w:jc w:val="both"/>
        <w:rPr>
          <w:sz w:val="28"/>
          <w:szCs w:val="28"/>
          <w:lang w:val="uk-UA"/>
        </w:rPr>
      </w:pPr>
    </w:p>
    <w:p w:rsidR="00CD1077" w:rsidRDefault="00CD1077" w:rsidP="007A6C85">
      <w:pPr>
        <w:ind w:right="-2"/>
        <w:jc w:val="both"/>
        <w:rPr>
          <w:sz w:val="28"/>
          <w:szCs w:val="28"/>
          <w:lang w:val="uk-UA"/>
        </w:rPr>
      </w:pPr>
    </w:p>
    <w:p w:rsidR="00912E6D" w:rsidRPr="001D19F4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D1077">
        <w:rPr>
          <w:sz w:val="28"/>
          <w:szCs w:val="28"/>
          <w:lang w:val="uk-UA"/>
        </w:rPr>
        <w:t xml:space="preserve">       Олександр ЛИСЕНКО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D1077">
        <w:rPr>
          <w:sz w:val="24"/>
          <w:szCs w:val="24"/>
          <w:lang w:val="uk-UA"/>
        </w:rPr>
        <w:t>Клименко Юрій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B423CD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115375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2E08E3" w:rsidRPr="008134BB">
        <w:rPr>
          <w:sz w:val="28"/>
          <w:szCs w:val="28"/>
          <w:lang w:val="uk-UA"/>
        </w:rPr>
        <w:t xml:space="preserve">Про </w:t>
      </w:r>
      <w:r w:rsidR="002E08E3">
        <w:rPr>
          <w:sz w:val="28"/>
          <w:szCs w:val="28"/>
          <w:lang w:val="uk-UA"/>
        </w:rPr>
        <w:t>надання в оренду земельної ділянки  Шаповалу Анатолію Володимировичу за адресою: м. Суми,</w:t>
      </w:r>
    </w:p>
    <w:p w:rsidR="00A54412" w:rsidRDefault="00186991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_____</w:t>
      </w:r>
      <w:r w:rsidR="002E08E3">
        <w:rPr>
          <w:sz w:val="28"/>
          <w:szCs w:val="28"/>
          <w:lang w:val="uk-UA"/>
        </w:rPr>
        <w:t>, площею 0,0718 га</w:t>
      </w:r>
      <w:r w:rsidR="00A54412"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D1077">
        <w:rPr>
          <w:sz w:val="28"/>
          <w:szCs w:val="28"/>
          <w:lang w:val="uk-UA"/>
        </w:rPr>
        <w:t xml:space="preserve">24 листопада </w:t>
      </w:r>
      <w:r w:rsidR="00D14DB9">
        <w:rPr>
          <w:sz w:val="28"/>
          <w:szCs w:val="28"/>
          <w:lang w:val="uk-UA"/>
        </w:rPr>
        <w:t>202</w:t>
      </w:r>
      <w:r w:rsidR="00F04DB0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CD1077">
        <w:rPr>
          <w:sz w:val="28"/>
          <w:szCs w:val="28"/>
          <w:lang w:val="uk-UA"/>
        </w:rPr>
        <w:t>2314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04DB0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</w:t>
      </w:r>
      <w:r w:rsidR="005A0E0B">
        <w:rPr>
          <w:sz w:val="28"/>
          <w:szCs w:val="28"/>
          <w:lang w:val="uk-UA"/>
        </w:rPr>
        <w:t>ізичних</w:t>
      </w:r>
      <w:r w:rsidR="00841C04" w:rsidRPr="00841C04">
        <w:rPr>
          <w:sz w:val="28"/>
          <w:szCs w:val="28"/>
        </w:rPr>
        <w:t xml:space="preserve"> </w:t>
      </w:r>
      <w:r w:rsidR="00841C04">
        <w:rPr>
          <w:sz w:val="28"/>
          <w:szCs w:val="28"/>
          <w:lang w:val="uk-UA"/>
        </w:rPr>
        <w:t>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704"/>
        <w:gridCol w:w="2490"/>
        <w:gridCol w:w="5872"/>
        <w:gridCol w:w="1701"/>
        <w:gridCol w:w="2411"/>
        <w:gridCol w:w="1986"/>
      </w:tblGrid>
      <w:tr w:rsidR="00115375" w:rsidRPr="004F580C" w:rsidTr="00CD1077">
        <w:trPr>
          <w:cantSplit/>
          <w:trHeight w:val="241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Default="00115375" w:rsidP="00073DF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115375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15375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115375" w:rsidRPr="00862403" w:rsidRDefault="00115375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75" w:rsidRPr="00862403" w:rsidRDefault="00115375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15375" w:rsidRPr="004F580C" w:rsidTr="00CD1077">
        <w:trPr>
          <w:cantSplit/>
          <w:trHeight w:val="32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75" w:rsidRPr="004F580C" w:rsidRDefault="00115375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115375" w:rsidRPr="00B3227B" w:rsidTr="00CD1077">
        <w:trPr>
          <w:cantSplit/>
          <w:trHeight w:val="1751"/>
        </w:trPr>
        <w:tc>
          <w:tcPr>
            <w:tcW w:w="232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1" w:type="pct"/>
            <w:shd w:val="clear" w:color="auto" w:fill="auto"/>
          </w:tcPr>
          <w:p w:rsidR="00115375" w:rsidRPr="00AD7529" w:rsidRDefault="00115375" w:rsidP="00834291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Шаповал Анатолій Володимирович</w:t>
            </w:r>
          </w:p>
        </w:tc>
        <w:tc>
          <w:tcPr>
            <w:tcW w:w="1936" w:type="pct"/>
            <w:shd w:val="clear" w:color="auto" w:fill="auto"/>
          </w:tcPr>
          <w:p w:rsidR="00115375" w:rsidRPr="008D19C1" w:rsidRDefault="00115375" w:rsidP="0083527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розміщення офісу та складських приміщень</w:t>
            </w:r>
          </w:p>
          <w:p w:rsidR="00115375" w:rsidRDefault="00115375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186991" w:rsidRDefault="00186991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186991" w:rsidRPr="00F44427" w:rsidRDefault="00186991" w:rsidP="00835278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115375" w:rsidRDefault="00115375" w:rsidP="0019091D">
            <w:pPr>
              <w:jc w:val="both"/>
              <w:rPr>
                <w:sz w:val="28"/>
                <w:szCs w:val="28"/>
                <w:lang w:val="uk-UA"/>
              </w:rPr>
            </w:pPr>
            <w:r w:rsidRPr="00FC7EAF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>н</w:t>
            </w:r>
            <w:r w:rsidRPr="00221A38">
              <w:rPr>
                <w:sz w:val="28"/>
                <w:szCs w:val="28"/>
                <w:lang w:val="uk-UA"/>
              </w:rPr>
              <w:t>омер</w:t>
            </w:r>
            <w:r>
              <w:rPr>
                <w:sz w:val="28"/>
                <w:szCs w:val="28"/>
                <w:lang w:val="uk-UA"/>
              </w:rPr>
              <w:t xml:space="preserve"> запису</w:t>
            </w:r>
            <w:r w:rsidRPr="00221A38">
              <w:rPr>
                <w:sz w:val="28"/>
                <w:szCs w:val="28"/>
                <w:lang w:val="uk-UA"/>
              </w:rPr>
              <w:t xml:space="preserve"> про право власності в Державному реєстрі </w:t>
            </w:r>
            <w:r>
              <w:rPr>
                <w:sz w:val="28"/>
                <w:szCs w:val="28"/>
                <w:lang w:val="uk-UA"/>
              </w:rPr>
              <w:t>речових прав на нерухоме майно: 27107866 в</w:t>
            </w:r>
            <w:r w:rsidRPr="00221A38">
              <w:rPr>
                <w:sz w:val="28"/>
                <w:szCs w:val="28"/>
                <w:lang w:val="uk-UA"/>
              </w:rPr>
              <w:t xml:space="preserve">ід </w:t>
            </w:r>
            <w:r>
              <w:rPr>
                <w:sz w:val="28"/>
                <w:szCs w:val="28"/>
                <w:lang w:val="uk-UA"/>
              </w:rPr>
              <w:t xml:space="preserve">09.07.2018, </w:t>
            </w:r>
            <w:r w:rsidRPr="00221A38">
              <w:rPr>
                <w:sz w:val="28"/>
                <w:szCs w:val="28"/>
                <w:lang w:val="uk-UA"/>
              </w:rPr>
              <w:t xml:space="preserve">реєстраційний номер об’єкта нерухомого майна: </w:t>
            </w:r>
            <w:r>
              <w:rPr>
                <w:sz w:val="28"/>
                <w:szCs w:val="28"/>
                <w:lang w:val="uk-UA"/>
              </w:rPr>
              <w:t>1602048559101</w:t>
            </w:r>
            <w:r w:rsidRPr="00221A38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561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0,0718</w:t>
            </w:r>
          </w:p>
          <w:p w:rsidR="00115375" w:rsidRDefault="00115375" w:rsidP="001153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95" w:type="pct"/>
            <w:shd w:val="clear" w:color="auto" w:fill="auto"/>
          </w:tcPr>
          <w:p w:rsidR="00115375" w:rsidRPr="000B674F" w:rsidRDefault="00115375" w:rsidP="00BD16F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житлової та громадської забудови</w:t>
            </w:r>
          </w:p>
        </w:tc>
        <w:tc>
          <w:tcPr>
            <w:tcW w:w="655" w:type="pct"/>
            <w:shd w:val="clear" w:color="auto" w:fill="auto"/>
          </w:tcPr>
          <w:p w:rsidR="00115375" w:rsidRDefault="00115375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</w:tc>
      </w:tr>
    </w:tbl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CD1077">
        <w:rPr>
          <w:sz w:val="28"/>
          <w:szCs w:val="28"/>
          <w:lang w:val="uk-UA"/>
        </w:rPr>
        <w:t xml:space="preserve">   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CD1077">
        <w:rPr>
          <w:sz w:val="24"/>
          <w:szCs w:val="24"/>
          <w:lang w:val="uk-UA"/>
        </w:rPr>
        <w:t>Клименко Юрій</w:t>
      </w:r>
    </w:p>
    <w:sectPr w:rsidR="00A54412" w:rsidRPr="009B55E3" w:rsidSect="00CD1077">
      <w:pgSz w:w="16838" w:h="11906" w:orient="landscape"/>
      <w:pgMar w:top="851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375"/>
    <w:rsid w:val="00120D89"/>
    <w:rsid w:val="00150B87"/>
    <w:rsid w:val="0016173D"/>
    <w:rsid w:val="00166B37"/>
    <w:rsid w:val="00182984"/>
    <w:rsid w:val="00186991"/>
    <w:rsid w:val="001875E9"/>
    <w:rsid w:val="0019091D"/>
    <w:rsid w:val="001A06C5"/>
    <w:rsid w:val="001B06EA"/>
    <w:rsid w:val="001C35ED"/>
    <w:rsid w:val="001D547C"/>
    <w:rsid w:val="001F7D67"/>
    <w:rsid w:val="0025269E"/>
    <w:rsid w:val="00264E74"/>
    <w:rsid w:val="00286A79"/>
    <w:rsid w:val="002A03D8"/>
    <w:rsid w:val="002A62F6"/>
    <w:rsid w:val="002A6F0B"/>
    <w:rsid w:val="002C5BC3"/>
    <w:rsid w:val="002D519F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AF4"/>
    <w:rsid w:val="003A0688"/>
    <w:rsid w:val="003A1A0E"/>
    <w:rsid w:val="003A28B9"/>
    <w:rsid w:val="003B5619"/>
    <w:rsid w:val="003C04B4"/>
    <w:rsid w:val="003D4E84"/>
    <w:rsid w:val="003E4EAD"/>
    <w:rsid w:val="004001FE"/>
    <w:rsid w:val="004076E0"/>
    <w:rsid w:val="00410A28"/>
    <w:rsid w:val="00417616"/>
    <w:rsid w:val="00423EF9"/>
    <w:rsid w:val="00424E5C"/>
    <w:rsid w:val="004252ED"/>
    <w:rsid w:val="00436E20"/>
    <w:rsid w:val="00456ACB"/>
    <w:rsid w:val="00476697"/>
    <w:rsid w:val="00481095"/>
    <w:rsid w:val="00496465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4E12"/>
    <w:rsid w:val="00581AC3"/>
    <w:rsid w:val="00590C46"/>
    <w:rsid w:val="005A0E0B"/>
    <w:rsid w:val="005B06E6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6F6A1B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4291"/>
    <w:rsid w:val="00835278"/>
    <w:rsid w:val="00836C35"/>
    <w:rsid w:val="00841C04"/>
    <w:rsid w:val="00846A05"/>
    <w:rsid w:val="00860723"/>
    <w:rsid w:val="00871944"/>
    <w:rsid w:val="008A27C8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107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62A7F"/>
    <w:rsid w:val="00D63AB5"/>
    <w:rsid w:val="00D66F72"/>
    <w:rsid w:val="00D72800"/>
    <w:rsid w:val="00D82BCE"/>
    <w:rsid w:val="00D96642"/>
    <w:rsid w:val="00DB4082"/>
    <w:rsid w:val="00DD123B"/>
    <w:rsid w:val="00DE746A"/>
    <w:rsid w:val="00E019B8"/>
    <w:rsid w:val="00E062EE"/>
    <w:rsid w:val="00E24076"/>
    <w:rsid w:val="00E87030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F0FB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15029-D1E6-4146-812D-1461B971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2021-11-25T09:23:00Z</cp:lastPrinted>
  <dcterms:created xsi:type="dcterms:W3CDTF">2021-11-25T09:09:00Z</dcterms:created>
  <dcterms:modified xsi:type="dcterms:W3CDTF">2026-01-27T20:00:00Z</dcterms:modified>
</cp:coreProperties>
</file>