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5D01E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5D01E9">
        <w:rPr>
          <w:sz w:val="28"/>
          <w:szCs w:val="36"/>
          <w:lang w:val="en-US"/>
        </w:rPr>
        <w:t>XIV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 xml:space="preserve">від </w:t>
      </w:r>
      <w:r w:rsidR="005D01E9">
        <w:rPr>
          <w:sz w:val="28"/>
          <w:szCs w:val="28"/>
          <w:lang w:val="uk-UA"/>
        </w:rPr>
        <w:t>24 листопада</w:t>
      </w:r>
      <w:r w:rsidRPr="00ED7B29">
        <w:rPr>
          <w:sz w:val="28"/>
          <w:szCs w:val="28"/>
          <w:lang w:val="uk-UA"/>
        </w:rPr>
        <w:t xml:space="preserve"> 2021 року № </w:t>
      </w:r>
      <w:r w:rsidR="005D01E9">
        <w:rPr>
          <w:sz w:val="28"/>
          <w:szCs w:val="28"/>
          <w:lang w:val="uk-UA"/>
        </w:rPr>
        <w:t>2392</w:t>
      </w:r>
      <w:r w:rsidRPr="00ED7B29">
        <w:rPr>
          <w:sz w:val="28"/>
          <w:szCs w:val="28"/>
          <w:lang w:val="uk-UA"/>
        </w:rPr>
        <w:t>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6E6D2A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EA32EF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ED7B29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5F063C">
              <w:rPr>
                <w:sz w:val="28"/>
                <w:szCs w:val="28"/>
                <w:lang w:val="uk-UA"/>
              </w:rPr>
              <w:t>Степанченку</w:t>
            </w:r>
            <w:proofErr w:type="spellEnd"/>
            <w:r w:rsidR="005F063C">
              <w:rPr>
                <w:sz w:val="28"/>
                <w:szCs w:val="28"/>
                <w:lang w:val="uk-UA"/>
              </w:rPr>
              <w:t xml:space="preserve"> Володимиру </w:t>
            </w:r>
            <w:r w:rsidR="006E6D2A">
              <w:rPr>
                <w:sz w:val="28"/>
                <w:szCs w:val="28"/>
                <w:lang w:val="uk-UA"/>
              </w:rPr>
              <w:t>Івановичу</w:t>
            </w:r>
            <w:r w:rsidR="00A44872"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власність, розташованої за </w:t>
            </w:r>
            <w:r w:rsidR="001459A9">
              <w:rPr>
                <w:sz w:val="28"/>
                <w:szCs w:val="28"/>
                <w:lang w:val="uk-UA"/>
              </w:rPr>
              <w:t xml:space="preserve">межами </w:t>
            </w:r>
            <w:r w:rsidR="00A44872">
              <w:rPr>
                <w:sz w:val="28"/>
                <w:szCs w:val="28"/>
                <w:lang w:val="uk-UA"/>
              </w:rPr>
              <w:t>населених пунктів</w:t>
            </w:r>
            <w:r w:rsidRPr="00ED7B29">
              <w:rPr>
                <w:sz w:val="28"/>
                <w:szCs w:val="28"/>
                <w:lang w:val="uk-UA"/>
              </w:rPr>
              <w:t xml:space="preserve">, </w:t>
            </w:r>
            <w:r w:rsidR="00762CC0" w:rsidRPr="00ED7B2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44872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448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>орієнтовною площею</w:t>
            </w:r>
            <w:r w:rsidR="00865C48" w:rsidRPr="00ED7B29">
              <w:rPr>
                <w:sz w:val="28"/>
                <w:szCs w:val="28"/>
                <w:lang w:val="uk-UA"/>
              </w:rPr>
              <w:t xml:space="preserve"> </w:t>
            </w:r>
            <w:r w:rsidR="001459A9">
              <w:rPr>
                <w:sz w:val="28"/>
                <w:szCs w:val="28"/>
                <w:lang w:val="uk-UA"/>
              </w:rPr>
              <w:t>2,0</w:t>
            </w:r>
            <w:r w:rsidR="00A44872">
              <w:rPr>
                <w:sz w:val="28"/>
                <w:szCs w:val="28"/>
                <w:lang w:val="uk-UA"/>
              </w:rPr>
              <w:t>0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Pr="00ED7B29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C95D26">
        <w:rPr>
          <w:sz w:val="28"/>
          <w:szCs w:val="28"/>
          <w:lang w:val="uk-UA"/>
        </w:rPr>
        <w:t>и</w:t>
      </w:r>
      <w:r w:rsidR="00DA479E">
        <w:rPr>
          <w:sz w:val="28"/>
          <w:szCs w:val="28"/>
          <w:lang w:val="uk-UA"/>
        </w:rPr>
        <w:t>на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317A21">
        <w:rPr>
          <w:sz w:val="28"/>
          <w:szCs w:val="28"/>
          <w:lang w:val="uk-UA"/>
        </w:rPr>
        <w:t xml:space="preserve">частини третьої статті 20, </w:t>
      </w:r>
      <w:r w:rsidR="00317A21" w:rsidRPr="00ED7B29">
        <w:rPr>
          <w:sz w:val="28"/>
          <w:szCs w:val="28"/>
          <w:lang w:val="uk-UA"/>
        </w:rPr>
        <w:t xml:space="preserve">частини </w:t>
      </w:r>
      <w:r w:rsidR="00317A21">
        <w:rPr>
          <w:sz w:val="28"/>
          <w:szCs w:val="28"/>
          <w:lang w:val="uk-UA"/>
        </w:rPr>
        <w:t>сьомої</w:t>
      </w:r>
      <w:r w:rsidR="00317A21" w:rsidRPr="00ED7B29">
        <w:rPr>
          <w:sz w:val="28"/>
          <w:szCs w:val="28"/>
          <w:lang w:val="uk-UA"/>
        </w:rPr>
        <w:t xml:space="preserve"> статті 118 </w:t>
      </w:r>
      <w:r w:rsidR="00AA674B" w:rsidRPr="00ED7B29">
        <w:rPr>
          <w:sz w:val="28"/>
          <w:szCs w:val="28"/>
          <w:lang w:val="uk-UA"/>
        </w:rPr>
        <w:t xml:space="preserve">Земельного кодексу України, </w:t>
      </w:r>
      <w:r w:rsidR="008A4E9F" w:rsidRPr="00ED7B29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ED7B29">
        <w:rPr>
          <w:sz w:val="28"/>
          <w:szCs w:val="28"/>
          <w:lang w:val="uk-UA"/>
        </w:rPr>
        <w:t xml:space="preserve">частини </w:t>
      </w:r>
      <w:r w:rsidR="00EA32EF">
        <w:rPr>
          <w:sz w:val="28"/>
          <w:szCs w:val="28"/>
          <w:lang w:val="uk-UA"/>
        </w:rPr>
        <w:t>четвертої</w:t>
      </w:r>
      <w:r w:rsidRPr="00ED7B29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762CC0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ED7B29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ED7B29">
        <w:rPr>
          <w:sz w:val="28"/>
          <w:szCs w:val="28"/>
          <w:lang w:val="uk-UA"/>
        </w:rPr>
        <w:t>протокол</w:t>
      </w:r>
      <w:r w:rsidR="00C95D26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від </w:t>
      </w:r>
      <w:r w:rsidR="00EA32EF">
        <w:rPr>
          <w:sz w:val="28"/>
          <w:szCs w:val="28"/>
          <w:lang w:val="uk-UA"/>
        </w:rPr>
        <w:t>07.10.</w:t>
      </w:r>
      <w:r w:rsidR="00AA674B" w:rsidRPr="00ED7B29">
        <w:rPr>
          <w:sz w:val="28"/>
          <w:szCs w:val="28"/>
          <w:lang w:val="uk-UA"/>
        </w:rPr>
        <w:t xml:space="preserve">2021 № </w:t>
      </w:r>
      <w:r w:rsidR="00EA32EF">
        <w:rPr>
          <w:sz w:val="28"/>
          <w:szCs w:val="28"/>
          <w:lang w:val="uk-UA"/>
        </w:rPr>
        <w:t>37</w:t>
      </w:r>
      <w:r w:rsidRPr="00ED7B29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Pr="0002018B" w:rsidRDefault="00C95D26" w:rsidP="00C95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732DE0" w:rsidRPr="00ED7B29">
        <w:rPr>
          <w:sz w:val="28"/>
          <w:szCs w:val="28"/>
          <w:lang w:val="uk-UA"/>
        </w:rPr>
        <w:t xml:space="preserve"> </w:t>
      </w:r>
      <w:proofErr w:type="spellStart"/>
      <w:r w:rsidR="006E6D2A">
        <w:rPr>
          <w:sz w:val="28"/>
          <w:szCs w:val="28"/>
          <w:lang w:val="uk-UA"/>
        </w:rPr>
        <w:t>Ст</w:t>
      </w:r>
      <w:r w:rsidR="0094723A">
        <w:rPr>
          <w:sz w:val="28"/>
          <w:szCs w:val="28"/>
          <w:lang w:val="uk-UA"/>
        </w:rPr>
        <w:t>епанченку</w:t>
      </w:r>
      <w:proofErr w:type="spellEnd"/>
      <w:r w:rsidR="0094723A">
        <w:rPr>
          <w:sz w:val="28"/>
          <w:szCs w:val="28"/>
          <w:lang w:val="uk-UA"/>
        </w:rPr>
        <w:t xml:space="preserve"> Володимиру Івановичу </w:t>
      </w:r>
      <w:bookmarkStart w:id="0" w:name="_GoBack"/>
      <w:bookmarkEnd w:id="0"/>
      <w:r>
        <w:rPr>
          <w:sz w:val="28"/>
          <w:szCs w:val="28"/>
          <w:lang w:val="uk-UA"/>
        </w:rPr>
        <w:t>в наданні</w:t>
      </w:r>
      <w:r w:rsidRPr="00ED7B29">
        <w:rPr>
          <w:sz w:val="28"/>
          <w:szCs w:val="28"/>
          <w:lang w:val="uk-UA"/>
        </w:rPr>
        <w:t xml:space="preserve"> </w:t>
      </w:r>
      <w:r w:rsidR="00732DE0" w:rsidRPr="00ED7B29">
        <w:rPr>
          <w:sz w:val="28"/>
          <w:szCs w:val="28"/>
          <w:lang w:val="uk-UA"/>
        </w:rPr>
        <w:t>дозв</w:t>
      </w:r>
      <w:r>
        <w:rPr>
          <w:sz w:val="28"/>
          <w:szCs w:val="28"/>
          <w:lang w:val="uk-UA"/>
        </w:rPr>
        <w:t>о</w:t>
      </w:r>
      <w:r w:rsidR="00732DE0" w:rsidRPr="00ED7B2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у</w:t>
      </w:r>
      <w:r w:rsidR="00732DE0" w:rsidRPr="00ED7B29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для </w:t>
      </w:r>
      <w:r w:rsidR="007D18B2" w:rsidRPr="00ED7B29">
        <w:rPr>
          <w:sz w:val="28"/>
          <w:szCs w:val="28"/>
          <w:lang w:val="uk-UA"/>
        </w:rPr>
        <w:t>ведення особистого селянського господарства</w:t>
      </w:r>
      <w:r w:rsidR="00732DE0" w:rsidRPr="00ED7B29">
        <w:rPr>
          <w:sz w:val="28"/>
          <w:szCs w:val="28"/>
          <w:lang w:val="uk-UA"/>
        </w:rPr>
        <w:t xml:space="preserve">, розташованої </w:t>
      </w:r>
      <w:r w:rsidRPr="00ED7B29">
        <w:rPr>
          <w:sz w:val="28"/>
          <w:szCs w:val="28"/>
          <w:lang w:val="uk-UA"/>
        </w:rPr>
        <w:t xml:space="preserve">за </w:t>
      </w:r>
      <w:r w:rsidR="001459A9">
        <w:rPr>
          <w:sz w:val="28"/>
          <w:szCs w:val="28"/>
          <w:lang w:val="uk-UA"/>
        </w:rPr>
        <w:t>межами</w:t>
      </w:r>
      <w:r>
        <w:rPr>
          <w:sz w:val="28"/>
          <w:szCs w:val="28"/>
          <w:lang w:val="uk-UA"/>
        </w:rPr>
        <w:t xml:space="preserve"> </w:t>
      </w:r>
      <w:r w:rsidR="00A44872">
        <w:rPr>
          <w:sz w:val="28"/>
          <w:szCs w:val="28"/>
          <w:lang w:val="uk-UA"/>
        </w:rPr>
        <w:t>населених пунктів</w:t>
      </w:r>
      <w:r w:rsidRPr="00ED7B29">
        <w:rPr>
          <w:sz w:val="28"/>
          <w:szCs w:val="28"/>
          <w:lang w:val="uk-UA"/>
        </w:rPr>
        <w:t>,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(</w:t>
      </w:r>
      <w:proofErr w:type="spellStart"/>
      <w:r w:rsidR="00A44872">
        <w:rPr>
          <w:sz w:val="28"/>
          <w:szCs w:val="28"/>
          <w:lang w:val="uk-UA"/>
        </w:rPr>
        <w:t>Битицький</w:t>
      </w:r>
      <w:proofErr w:type="spellEnd"/>
      <w:r w:rsidR="00A4487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</w:t>
      </w:r>
      <w:r w:rsidRPr="00ED7B29">
        <w:rPr>
          <w:sz w:val="28"/>
          <w:szCs w:val="28"/>
          <w:lang w:val="uk-UA"/>
        </w:rPr>
        <w:t xml:space="preserve">, орієнтовною площею </w:t>
      </w:r>
      <w:r w:rsidR="001459A9">
        <w:rPr>
          <w:sz w:val="28"/>
          <w:szCs w:val="28"/>
          <w:lang w:val="uk-UA"/>
        </w:rPr>
        <w:t>2,0</w:t>
      </w:r>
      <w:r w:rsidR="00A44872">
        <w:rPr>
          <w:sz w:val="28"/>
          <w:szCs w:val="28"/>
          <w:lang w:val="uk-UA"/>
        </w:rPr>
        <w:t>0</w:t>
      </w:r>
      <w:r w:rsidRPr="00ED7B29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Pr="008C71D2">
        <w:rPr>
          <w:sz w:val="28"/>
          <w:szCs w:val="28"/>
          <w:lang w:val="uk-UA"/>
        </w:rPr>
        <w:t xml:space="preserve">розташування об’єкта вимогам </w:t>
      </w:r>
      <w:r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8C71D2">
        <w:rPr>
          <w:sz w:val="28"/>
          <w:szCs w:val="28"/>
          <w:lang w:val="uk-UA"/>
        </w:rPr>
        <w:t xml:space="preserve"> </w:t>
      </w:r>
      <w:r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Pr="0002018B">
        <w:rPr>
          <w:sz w:val="28"/>
          <w:szCs w:val="28"/>
          <w:lang w:val="uk-UA"/>
        </w:rPr>
        <w:t>, а саме:</w:t>
      </w:r>
    </w:p>
    <w:p w:rsidR="00C95D26" w:rsidRPr="00AA3F17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C95D26" w:rsidRPr="00AA3F17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5D01E9" w:rsidRPr="00F750BF" w:rsidRDefault="005D01E9" w:rsidP="005D01E9">
      <w:pPr>
        <w:ind w:right="-2"/>
        <w:jc w:val="both"/>
        <w:rPr>
          <w:sz w:val="28"/>
          <w:szCs w:val="28"/>
        </w:rPr>
      </w:pPr>
      <w:proofErr w:type="spellStart"/>
      <w:r w:rsidRPr="00F750BF">
        <w:rPr>
          <w:sz w:val="28"/>
          <w:szCs w:val="28"/>
        </w:rPr>
        <w:t>Сумський</w:t>
      </w:r>
      <w:proofErr w:type="spellEnd"/>
      <w:r w:rsidRPr="00F750BF">
        <w:rPr>
          <w:sz w:val="28"/>
          <w:szCs w:val="28"/>
        </w:rPr>
        <w:t xml:space="preserve"> </w:t>
      </w:r>
      <w:proofErr w:type="spellStart"/>
      <w:r w:rsidRPr="00F750BF">
        <w:rPr>
          <w:sz w:val="28"/>
          <w:szCs w:val="28"/>
        </w:rPr>
        <w:t>міський</w:t>
      </w:r>
      <w:proofErr w:type="spellEnd"/>
      <w:r w:rsidRPr="00F750BF">
        <w:rPr>
          <w:sz w:val="28"/>
          <w:szCs w:val="28"/>
        </w:rPr>
        <w:t xml:space="preserve"> голова                                                      </w:t>
      </w:r>
      <w:proofErr w:type="spellStart"/>
      <w:r w:rsidRPr="00F750BF">
        <w:rPr>
          <w:sz w:val="28"/>
          <w:szCs w:val="28"/>
        </w:rPr>
        <w:t>Олександр</w:t>
      </w:r>
      <w:proofErr w:type="spellEnd"/>
      <w:r w:rsidRPr="00F750BF">
        <w:rPr>
          <w:sz w:val="28"/>
          <w:szCs w:val="28"/>
        </w:rPr>
        <w:t xml:space="preserve"> ЛИСЕНКО</w:t>
      </w:r>
    </w:p>
    <w:p w:rsidR="005D01E9" w:rsidRPr="00F750BF" w:rsidRDefault="005D01E9" w:rsidP="005D01E9">
      <w:pPr>
        <w:jc w:val="both"/>
        <w:rPr>
          <w:sz w:val="28"/>
          <w:szCs w:val="28"/>
        </w:rPr>
      </w:pPr>
    </w:p>
    <w:p w:rsidR="005D01E9" w:rsidRPr="00F750BF" w:rsidRDefault="005D01E9" w:rsidP="005D01E9">
      <w:pPr>
        <w:jc w:val="both"/>
      </w:pPr>
      <w:proofErr w:type="spellStart"/>
      <w:r w:rsidRPr="00F750BF">
        <w:t>Виконавець</w:t>
      </w:r>
      <w:proofErr w:type="spellEnd"/>
      <w:r w:rsidRPr="00F750BF">
        <w:t xml:space="preserve">: Клименко </w:t>
      </w:r>
      <w:proofErr w:type="spellStart"/>
      <w:r w:rsidRPr="00F750BF">
        <w:t>Юрій</w:t>
      </w:r>
      <w:proofErr w:type="spellEnd"/>
    </w:p>
    <w:p w:rsidR="00C95D26" w:rsidRPr="005D01E9" w:rsidRDefault="00C95D26" w:rsidP="00C95D26">
      <w:pPr>
        <w:tabs>
          <w:tab w:val="left" w:pos="0"/>
        </w:tabs>
        <w:jc w:val="both"/>
        <w:rPr>
          <w:sz w:val="28"/>
          <w:szCs w:val="28"/>
        </w:rPr>
      </w:pPr>
    </w:p>
    <w:sectPr w:rsidR="00C95D26" w:rsidRPr="005D01E9" w:rsidSect="00DA47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459A9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1564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5F7A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7A21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07DC3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01E9"/>
    <w:rsid w:val="005D1B07"/>
    <w:rsid w:val="005E7543"/>
    <w:rsid w:val="005F063C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254D"/>
    <w:rsid w:val="00654817"/>
    <w:rsid w:val="006566C3"/>
    <w:rsid w:val="006569E2"/>
    <w:rsid w:val="006678E9"/>
    <w:rsid w:val="006730C5"/>
    <w:rsid w:val="00674506"/>
    <w:rsid w:val="00680AEC"/>
    <w:rsid w:val="00683783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E6D2A"/>
    <w:rsid w:val="006F3D4F"/>
    <w:rsid w:val="006F4A6E"/>
    <w:rsid w:val="006F65AE"/>
    <w:rsid w:val="00706140"/>
    <w:rsid w:val="00725A6C"/>
    <w:rsid w:val="00732DE0"/>
    <w:rsid w:val="0073681D"/>
    <w:rsid w:val="00744377"/>
    <w:rsid w:val="0075590C"/>
    <w:rsid w:val="00762830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E4337"/>
    <w:rsid w:val="00916E01"/>
    <w:rsid w:val="00917CD0"/>
    <w:rsid w:val="00921C07"/>
    <w:rsid w:val="0092711E"/>
    <w:rsid w:val="00932AC1"/>
    <w:rsid w:val="009356E4"/>
    <w:rsid w:val="00935C86"/>
    <w:rsid w:val="00943F5F"/>
    <w:rsid w:val="0094723A"/>
    <w:rsid w:val="00952AEA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44872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26E1D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22D2F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479E"/>
    <w:rsid w:val="00DC17FE"/>
    <w:rsid w:val="00DC3DDF"/>
    <w:rsid w:val="00DC6A99"/>
    <w:rsid w:val="00DD58F0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32EF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3440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0272-D29C-4C4F-9245-3CECFA8A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2021-09-21T05:58:00Z</cp:lastPrinted>
  <dcterms:created xsi:type="dcterms:W3CDTF">2021-11-29T11:11:00Z</dcterms:created>
  <dcterms:modified xsi:type="dcterms:W3CDTF">2021-11-29T11:11:00Z</dcterms:modified>
</cp:coreProperties>
</file>