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44208" w:rsidRPr="00F67471" w:rsidTr="006C7D81">
        <w:trPr>
          <w:trHeight w:val="1076"/>
        </w:trPr>
        <w:tc>
          <w:tcPr>
            <w:tcW w:w="4253" w:type="dxa"/>
          </w:tcPr>
          <w:p w:rsidR="00F44208" w:rsidRPr="00F67471" w:rsidRDefault="00F44208" w:rsidP="006C7D81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44208" w:rsidRPr="00F67471" w:rsidRDefault="00F44208" w:rsidP="006C7D81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99852352" r:id="rId6"/>
              </w:object>
            </w:r>
          </w:p>
        </w:tc>
        <w:tc>
          <w:tcPr>
            <w:tcW w:w="4253" w:type="dxa"/>
          </w:tcPr>
          <w:p w:rsidR="00F44208" w:rsidRPr="00F67471" w:rsidRDefault="00F44208" w:rsidP="006C7D81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F44208" w:rsidRPr="00F67471" w:rsidRDefault="00F44208" w:rsidP="00A85EB2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F44208" w:rsidRPr="00F67471" w:rsidRDefault="00F44208" w:rsidP="00F4420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F44208" w:rsidRPr="00F67471" w:rsidRDefault="00F44208" w:rsidP="00F4420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F44208" w:rsidRPr="00F67471" w:rsidRDefault="00F44208" w:rsidP="00F44208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 w:rsidR="00EE52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</w:t>
      </w:r>
      <w:r w:rsidR="001C1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XIV</w:t>
      </w:r>
      <w:r w:rsidR="001C155C" w:rsidRPr="00EF18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F44208" w:rsidRPr="00F67471" w:rsidRDefault="00F44208" w:rsidP="00F44208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F44208" w:rsidRPr="00057C89" w:rsidRDefault="00F44208" w:rsidP="00F44208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F44208" w:rsidRPr="00F67471" w:rsidTr="006C7D81">
        <w:tc>
          <w:tcPr>
            <w:tcW w:w="5070" w:type="dxa"/>
          </w:tcPr>
          <w:p w:rsidR="00F44208" w:rsidRPr="00F67471" w:rsidRDefault="00F44208" w:rsidP="006C7D81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від  </w:t>
            </w:r>
            <w:r w:rsidR="001C155C">
              <w:rPr>
                <w:sz w:val="28"/>
                <w:szCs w:val="28"/>
                <w:lang w:val="uk-UA"/>
              </w:rPr>
              <w:t xml:space="preserve">24 листопада 2021 року </w:t>
            </w:r>
            <w:r w:rsidRPr="00F67471">
              <w:rPr>
                <w:sz w:val="28"/>
                <w:szCs w:val="28"/>
                <w:lang w:val="uk-UA"/>
              </w:rPr>
              <w:t xml:space="preserve">№ </w:t>
            </w:r>
            <w:r w:rsidR="001C155C">
              <w:rPr>
                <w:sz w:val="28"/>
                <w:szCs w:val="28"/>
                <w:lang w:val="uk-UA"/>
              </w:rPr>
              <w:t>2491</w:t>
            </w:r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F44208" w:rsidRPr="00F67471" w:rsidRDefault="00F44208" w:rsidP="006C7D81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44208" w:rsidRPr="00F67471" w:rsidTr="006C7D81">
        <w:tc>
          <w:tcPr>
            <w:tcW w:w="5070" w:type="dxa"/>
          </w:tcPr>
          <w:p w:rsidR="00F44208" w:rsidRPr="00F67471" w:rsidRDefault="00F44208" w:rsidP="006C7D81">
            <w:pPr>
              <w:rPr>
                <w:sz w:val="28"/>
                <w:szCs w:val="28"/>
                <w:lang w:val="uk-UA"/>
              </w:rPr>
            </w:pPr>
          </w:p>
        </w:tc>
      </w:tr>
      <w:tr w:rsidR="00F44208" w:rsidRPr="00F67471" w:rsidTr="006C7D81">
        <w:tc>
          <w:tcPr>
            <w:tcW w:w="5070" w:type="dxa"/>
          </w:tcPr>
          <w:p w:rsidR="00F44208" w:rsidRPr="00F67471" w:rsidRDefault="00F44208" w:rsidP="006C7D81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Pr="00F67471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 w:rsidRPr="00F67471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F67471">
              <w:rPr>
                <w:sz w:val="28"/>
                <w:szCs w:val="28"/>
                <w:lang w:val="uk-UA"/>
              </w:rPr>
              <w:t xml:space="preserve"> Сумської місько</w:t>
            </w:r>
            <w:r>
              <w:rPr>
                <w:sz w:val="28"/>
                <w:szCs w:val="28"/>
                <w:lang w:val="uk-UA"/>
              </w:rPr>
              <w:t>ї ради від 27 липня 2016 року № </w:t>
            </w:r>
            <w:r w:rsidRPr="00F67471">
              <w:rPr>
                <w:sz w:val="28"/>
                <w:szCs w:val="28"/>
                <w:lang w:val="uk-UA"/>
              </w:rPr>
              <w:t>1031-МР «Про затвердження структури апарату та виконавчих органів Сумської міської ради, їх загальної штатної чисельності»</w:t>
            </w:r>
            <w:r>
              <w:rPr>
                <w:sz w:val="28"/>
                <w:szCs w:val="28"/>
                <w:lang w:val="uk-UA"/>
              </w:rPr>
              <w:t xml:space="preserve"> (зі змінами)</w:t>
            </w:r>
          </w:p>
        </w:tc>
      </w:tr>
    </w:tbl>
    <w:p w:rsidR="00F44208" w:rsidRPr="00634D5C" w:rsidRDefault="00F44208" w:rsidP="00F4420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44208" w:rsidRPr="00F67471" w:rsidRDefault="00F44208" w:rsidP="00F4420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службову записку заступника міського голови з питань діяльності виконавчих органів ради Войтенка М.Г. та пропозиції керівників департаменту забезпечення ресурсних платежів Сумської міської ради та управління «Центр надання адміністративних послуг у м. Суми» Сумської міської ради, </w:t>
      </w:r>
      <w:r w:rsidRPr="00F6747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F67471">
        <w:rPr>
          <w:sz w:val="28"/>
          <w:szCs w:val="28"/>
          <w:lang w:val="uk-UA"/>
        </w:rPr>
        <w:t xml:space="preserve">самоврядування в Україні», </w:t>
      </w:r>
      <w:r w:rsidRPr="00F67471">
        <w:rPr>
          <w:b/>
          <w:sz w:val="28"/>
          <w:szCs w:val="28"/>
          <w:lang w:val="uk-UA"/>
        </w:rPr>
        <w:t>Сумська міська рада</w:t>
      </w:r>
    </w:p>
    <w:p w:rsidR="00F44208" w:rsidRPr="00057C89" w:rsidRDefault="00F44208" w:rsidP="00F44208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F44208" w:rsidRPr="00F67471" w:rsidRDefault="00F44208" w:rsidP="00F44208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F44208" w:rsidRPr="00057C89" w:rsidRDefault="00F44208" w:rsidP="00F44208">
      <w:pPr>
        <w:tabs>
          <w:tab w:val="left" w:pos="851"/>
        </w:tabs>
        <w:ind w:firstLine="567"/>
        <w:jc w:val="center"/>
        <w:rPr>
          <w:sz w:val="32"/>
          <w:lang w:val="uk-UA"/>
        </w:rPr>
      </w:pPr>
    </w:p>
    <w:p w:rsidR="00A85EB2" w:rsidRDefault="00A85EB2" w:rsidP="00A85EB2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структури апарату та виконавчих органів Сумської міської ради, а саме:</w:t>
      </w:r>
    </w:p>
    <w:p w:rsidR="00A85EB2" w:rsidRDefault="00A85EB2" w:rsidP="00A85EB2">
      <w:pPr>
        <w:pStyle w:val="a5"/>
        <w:tabs>
          <w:tab w:val="left" w:pos="1134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1.1. </w:t>
      </w:r>
      <w:r>
        <w:rPr>
          <w:sz w:val="28"/>
          <w:szCs w:val="28"/>
          <w:lang w:val="uk-UA"/>
        </w:rPr>
        <w:t>Вивести посаду головного спеціаліста (з питань режимно-секретної та мобілізаційної роботи) зі штатного розпису відділу з питань взаємодії з правоохоронними органами та оборонної роботи Сумської міської ради та увести її до апарату Сумської міської ради;</w:t>
      </w:r>
    </w:p>
    <w:p w:rsidR="00172FA1" w:rsidRDefault="00A85EB2" w:rsidP="00A85EB2">
      <w:pPr>
        <w:tabs>
          <w:tab w:val="left" w:pos="1134"/>
        </w:tabs>
        <w:ind w:firstLine="709"/>
        <w:jc w:val="both"/>
        <w:rPr>
          <w:sz w:val="28"/>
          <w:lang w:val="uk-UA"/>
        </w:rPr>
      </w:pPr>
      <w:r w:rsidRPr="00A85EB2">
        <w:rPr>
          <w:sz w:val="28"/>
          <w:lang w:val="uk-UA"/>
        </w:rPr>
        <w:t>1.2. Змінити структуру департаменту забезпечення ресурсних платежів Сумської міської ради, департаменту інфраструктури міста Сумської міської ради та управління «Центр надання адміністративних послуг у м. Суми» Сумської міської ради.</w:t>
      </w:r>
    </w:p>
    <w:p w:rsidR="00A85EB2" w:rsidRDefault="00A85EB2" w:rsidP="00A85EB2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Pr="00F44208">
        <w:rPr>
          <w:sz w:val="28"/>
          <w:szCs w:val="28"/>
          <w:lang w:val="uk-UA"/>
        </w:rPr>
        <w:t xml:space="preserve">Внести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</w:t>
      </w:r>
      <w:r>
        <w:rPr>
          <w:sz w:val="28"/>
          <w:szCs w:val="28"/>
          <w:lang w:val="uk-UA"/>
        </w:rPr>
        <w:t>а саме:</w:t>
      </w:r>
    </w:p>
    <w:p w:rsidR="001C155C" w:rsidRDefault="001C155C" w:rsidP="00A85EB2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p w:rsidR="001C155C" w:rsidRDefault="001C155C" w:rsidP="00A85EB2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p w:rsidR="00A85EB2" w:rsidRDefault="00A85EB2" w:rsidP="00A85EB2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 Розділ «Керівництво та апарат Сумської міської ради» викласти в наступній редакції:</w:t>
      </w:r>
    </w:p>
    <w:p w:rsidR="00A85EB2" w:rsidRDefault="00A85EB2" w:rsidP="00A85EB2">
      <w:pPr>
        <w:tabs>
          <w:tab w:val="left" w:pos="993"/>
          <w:tab w:val="left" w:pos="1890"/>
        </w:tabs>
        <w:ind w:right="-766"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 w:rsidRPr="00A24586">
        <w:rPr>
          <w:b/>
          <w:bCs/>
          <w:sz w:val="28"/>
          <w:szCs w:val="28"/>
          <w:u w:val="single"/>
        </w:rPr>
        <w:t>Керівництво та апарат Сумської міської ради</w:t>
      </w:r>
      <w:r>
        <w:rPr>
          <w:b/>
          <w:bCs/>
          <w:sz w:val="28"/>
          <w:szCs w:val="28"/>
          <w:u w:val="single"/>
        </w:rPr>
        <w:t xml:space="preserve"> </w:t>
      </w:r>
    </w:p>
    <w:p w:rsidR="00A85EB2" w:rsidRPr="00A24586" w:rsidRDefault="00A85EB2" w:rsidP="00A85EB2">
      <w:pPr>
        <w:tabs>
          <w:tab w:val="left" w:pos="567"/>
          <w:tab w:val="left" w:pos="993"/>
          <w:tab w:val="left" w:pos="1890"/>
        </w:tabs>
        <w:ind w:firstLine="709"/>
        <w:rPr>
          <w:sz w:val="28"/>
          <w:szCs w:val="28"/>
        </w:rPr>
      </w:pPr>
    </w:p>
    <w:p w:rsidR="00A85EB2" w:rsidRPr="00A24586" w:rsidRDefault="00A85EB2" w:rsidP="00A85EB2">
      <w:pPr>
        <w:numPr>
          <w:ilvl w:val="0"/>
          <w:numId w:val="10"/>
        </w:numPr>
        <w:tabs>
          <w:tab w:val="clear" w:pos="360"/>
          <w:tab w:val="left" w:pos="709"/>
          <w:tab w:val="left" w:pos="993"/>
          <w:tab w:val="left" w:pos="1890"/>
        </w:tabs>
        <w:ind w:left="0" w:firstLine="709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Керівництво міської ради</w:t>
      </w:r>
      <w:r>
        <w:rPr>
          <w:sz w:val="28"/>
          <w:szCs w:val="28"/>
        </w:rPr>
        <w:t>;</w:t>
      </w:r>
    </w:p>
    <w:p w:rsidR="00A85EB2" w:rsidRDefault="00A85EB2" w:rsidP="00A85EB2">
      <w:pPr>
        <w:numPr>
          <w:ilvl w:val="0"/>
          <w:numId w:val="10"/>
        </w:numPr>
        <w:tabs>
          <w:tab w:val="clear" w:pos="360"/>
          <w:tab w:val="left" w:pos="709"/>
          <w:tab w:val="left" w:pos="993"/>
          <w:tab w:val="left" w:pos="1890"/>
        </w:tabs>
        <w:ind w:left="0" w:firstLine="709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Патронатна служба</w:t>
      </w:r>
      <w:r>
        <w:rPr>
          <w:sz w:val="28"/>
          <w:szCs w:val="28"/>
        </w:rPr>
        <w:t>;</w:t>
      </w:r>
    </w:p>
    <w:p w:rsidR="00A85EB2" w:rsidRPr="008A2107" w:rsidRDefault="00A85EB2" w:rsidP="00A85EB2">
      <w:pPr>
        <w:numPr>
          <w:ilvl w:val="0"/>
          <w:numId w:val="10"/>
        </w:numPr>
        <w:tabs>
          <w:tab w:val="clear" w:pos="360"/>
          <w:tab w:val="left" w:pos="709"/>
          <w:tab w:val="left" w:pos="993"/>
          <w:tab w:val="left" w:pos="18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Старости;</w:t>
      </w:r>
    </w:p>
    <w:p w:rsidR="00A85EB2" w:rsidRPr="00A24586" w:rsidRDefault="00A85EB2" w:rsidP="00A85EB2">
      <w:pPr>
        <w:numPr>
          <w:ilvl w:val="0"/>
          <w:numId w:val="10"/>
        </w:numPr>
        <w:tabs>
          <w:tab w:val="clear" w:pos="360"/>
          <w:tab w:val="left" w:pos="709"/>
          <w:tab w:val="left" w:pos="993"/>
          <w:tab w:val="left" w:pos="18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(з питань режимно-секретної та мобілізаційної роботи).».</w:t>
      </w:r>
    </w:p>
    <w:p w:rsidR="00A85EB2" w:rsidRDefault="00A85EB2" w:rsidP="00A85EB2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p w:rsidR="00A85EB2" w:rsidRPr="00112171" w:rsidRDefault="00A85EB2" w:rsidP="00A85EB2">
      <w:pPr>
        <w:pStyle w:val="a5"/>
        <w:tabs>
          <w:tab w:val="left" w:pos="1134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2.2. П</w:t>
      </w:r>
      <w:r w:rsidRPr="00F44208">
        <w:rPr>
          <w:sz w:val="28"/>
          <w:szCs w:val="28"/>
          <w:lang w:val="uk-UA"/>
        </w:rPr>
        <w:t xml:space="preserve">ункти 1, 3 та 13 </w:t>
      </w:r>
      <w:r w:rsidR="001C155C">
        <w:rPr>
          <w:sz w:val="28"/>
          <w:szCs w:val="28"/>
          <w:lang w:val="uk-UA"/>
        </w:rPr>
        <w:t xml:space="preserve">розділу </w:t>
      </w:r>
      <w:r w:rsidRPr="00F44208">
        <w:rPr>
          <w:sz w:val="28"/>
          <w:szCs w:val="28"/>
          <w:lang w:val="uk-UA"/>
        </w:rPr>
        <w:t xml:space="preserve">«Виконавчі органи Сумської міської ради» додатку до </w:t>
      </w:r>
      <w:r w:rsidRPr="0011217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викласти </w:t>
      </w:r>
      <w:r w:rsidRPr="00112171">
        <w:rPr>
          <w:sz w:val="28"/>
          <w:lang w:val="uk-UA"/>
        </w:rPr>
        <w:t>в наступній редакції:</w:t>
      </w:r>
    </w:p>
    <w:p w:rsidR="00A85EB2" w:rsidRPr="002402C5" w:rsidRDefault="00A85EB2" w:rsidP="00A85EB2">
      <w:pPr>
        <w:pStyle w:val="a5"/>
        <w:numPr>
          <w:ilvl w:val="2"/>
          <w:numId w:val="11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 w:rsidRPr="002402C5">
        <w:rPr>
          <w:sz w:val="28"/>
          <w:szCs w:val="28"/>
        </w:rPr>
        <w:t>«1. Департамент забезпечення ресурсних платежів у складі:</w:t>
      </w:r>
    </w:p>
    <w:p w:rsidR="00A85EB2" w:rsidRPr="00112171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управління майна:</w:t>
      </w:r>
    </w:p>
    <w:p w:rsidR="00A85EB2" w:rsidRPr="00112171" w:rsidRDefault="00A85EB2" w:rsidP="00A85EB2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112171">
        <w:rPr>
          <w:sz w:val="28"/>
          <w:szCs w:val="28"/>
        </w:rPr>
        <w:t>відділ обліку комунального майна;</w:t>
      </w:r>
    </w:p>
    <w:p w:rsidR="00A85EB2" w:rsidRPr="00112171" w:rsidRDefault="00A85EB2" w:rsidP="00A85EB2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112171">
        <w:rPr>
          <w:sz w:val="28"/>
          <w:szCs w:val="28"/>
        </w:rPr>
        <w:t>відділ орендних відносин;</w:t>
      </w:r>
    </w:p>
    <w:p w:rsidR="00A85EB2" w:rsidRPr="00112171" w:rsidRDefault="00A85EB2" w:rsidP="00A85EB2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112171">
        <w:rPr>
          <w:sz w:val="28"/>
          <w:szCs w:val="28"/>
        </w:rPr>
        <w:t>відділ приватизації комунального майна;</w:t>
      </w:r>
    </w:p>
    <w:p w:rsidR="00A85EB2" w:rsidRPr="00112171" w:rsidRDefault="00A85EB2" w:rsidP="00A85EB2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112171">
        <w:rPr>
          <w:sz w:val="28"/>
          <w:szCs w:val="28"/>
        </w:rPr>
        <w:t>довідково-інформаційний сектор;</w:t>
      </w:r>
    </w:p>
    <w:p w:rsidR="00A85EB2" w:rsidRPr="00112171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управління земельних відносин:</w:t>
      </w:r>
    </w:p>
    <w:p w:rsidR="00A85EB2" w:rsidRPr="00112171" w:rsidRDefault="00A85EB2" w:rsidP="00A85EB2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земельних ресурсів;</w:t>
      </w:r>
    </w:p>
    <w:p w:rsidR="00A85EB2" w:rsidRPr="00112171" w:rsidRDefault="00A85EB2" w:rsidP="00A85EB2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договорів та контролю платежів:</w:t>
      </w:r>
    </w:p>
    <w:p w:rsidR="00A85EB2" w:rsidRPr="00112171" w:rsidRDefault="00A85EB2" w:rsidP="00A85EB2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ab/>
      </w:r>
      <w:r w:rsidRPr="00112171">
        <w:rPr>
          <w:sz w:val="28"/>
          <w:szCs w:val="28"/>
          <w:lang w:val="uk-UA"/>
        </w:rPr>
        <w:tab/>
        <w:t>сектор підготовки розпорядчих актів;</w:t>
      </w:r>
    </w:p>
    <w:p w:rsidR="00A85EB2" w:rsidRPr="00112171" w:rsidRDefault="00A85EB2" w:rsidP="00A85EB2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A85EB2" w:rsidRPr="00112171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бухгалтерського обліку та звітності;</w:t>
      </w:r>
    </w:p>
    <w:p w:rsidR="00A85EB2" w:rsidRPr="00112171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правового та кадрового забезпечення;</w:t>
      </w:r>
    </w:p>
    <w:p w:rsidR="00A85EB2" w:rsidRPr="00112171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відділ підприємництва, промисловості та організаційно-аналітичного забезпечення:</w:t>
      </w:r>
    </w:p>
    <w:p w:rsidR="00A85EB2" w:rsidRPr="00112171" w:rsidRDefault="00A85EB2" w:rsidP="00A85EB2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>сектор організаційного забезпечення;</w:t>
      </w:r>
      <w:r>
        <w:rPr>
          <w:sz w:val="28"/>
          <w:szCs w:val="28"/>
          <w:lang w:val="uk-UA"/>
        </w:rPr>
        <w:t>»;</w:t>
      </w:r>
    </w:p>
    <w:p w:rsidR="00A85EB2" w:rsidRPr="00EF1879" w:rsidRDefault="00A85EB2" w:rsidP="00A85EB2">
      <w:pPr>
        <w:pStyle w:val="ListParagraph1"/>
        <w:numPr>
          <w:ilvl w:val="2"/>
          <w:numId w:val="1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F1879">
        <w:rPr>
          <w:sz w:val="28"/>
          <w:lang w:val="uk-UA"/>
        </w:rPr>
        <w:t>«3. Департамент інфраструктури міста у складі:</w:t>
      </w:r>
    </w:p>
    <w:p w:rsidR="00A85EB2" w:rsidRPr="00EF1879" w:rsidRDefault="00A85EB2" w:rsidP="00A85EB2">
      <w:pPr>
        <w:ind w:firstLine="709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ab/>
        <w:t>– управління благоустрою:</w:t>
      </w:r>
    </w:p>
    <w:p w:rsidR="00A85EB2" w:rsidRPr="00EF1879" w:rsidRDefault="00A85EB2" w:rsidP="00A85EB2">
      <w:pPr>
        <w:ind w:firstLine="709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ab/>
      </w:r>
      <w:r w:rsidRPr="00EF1879">
        <w:rPr>
          <w:sz w:val="28"/>
          <w:lang w:val="uk-UA"/>
        </w:rPr>
        <w:tab/>
        <w:t>відділ благоустрою;</w:t>
      </w:r>
    </w:p>
    <w:p w:rsidR="00A85EB2" w:rsidRPr="00EF1879" w:rsidRDefault="00A85EB2" w:rsidP="00A85EB2">
      <w:pPr>
        <w:ind w:left="709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ab/>
      </w:r>
      <w:r w:rsidRPr="00EF1879">
        <w:rPr>
          <w:sz w:val="28"/>
          <w:lang w:val="uk-UA"/>
        </w:rPr>
        <w:tab/>
        <w:t>відділ дорожнього господарства;</w:t>
      </w:r>
    </w:p>
    <w:p w:rsidR="00A85EB2" w:rsidRPr="00EF1879" w:rsidRDefault="00A85EB2" w:rsidP="00A85EB2">
      <w:pPr>
        <w:ind w:left="1417" w:firstLine="707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>відділ санітарного очищення міста та поводження з ТПВ;</w:t>
      </w:r>
    </w:p>
    <w:p w:rsidR="00A85EB2" w:rsidRPr="00EF1879" w:rsidRDefault="00A85EB2" w:rsidP="00A85EB2">
      <w:pPr>
        <w:ind w:left="707" w:firstLine="709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>– управління житлово-комунального господарства:</w:t>
      </w:r>
    </w:p>
    <w:p w:rsidR="00A85EB2" w:rsidRPr="00EF1879" w:rsidRDefault="00A85EB2" w:rsidP="00A85EB2">
      <w:pPr>
        <w:ind w:firstLine="709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ab/>
      </w:r>
      <w:r w:rsidRPr="00EF1879">
        <w:rPr>
          <w:sz w:val="28"/>
          <w:lang w:val="uk-UA"/>
        </w:rPr>
        <w:tab/>
        <w:t>відділ житлово-комунального господарства;</w:t>
      </w:r>
    </w:p>
    <w:p w:rsidR="00A85EB2" w:rsidRPr="00EF1879" w:rsidRDefault="00A85EB2" w:rsidP="00A85EB2">
      <w:pPr>
        <w:ind w:firstLine="709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ab/>
      </w:r>
      <w:r w:rsidRPr="00EF1879">
        <w:rPr>
          <w:sz w:val="28"/>
          <w:lang w:val="uk-UA"/>
        </w:rPr>
        <w:tab/>
        <w:t>відділ роботи з населенням;</w:t>
      </w:r>
    </w:p>
    <w:p w:rsidR="00A85EB2" w:rsidRPr="00EF1879" w:rsidRDefault="00A85EB2" w:rsidP="00A85EB2">
      <w:pPr>
        <w:ind w:left="1416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>– управління ремонту та утримання об’єктів житлово-комунального господарства та благоустрою:</w:t>
      </w:r>
    </w:p>
    <w:p w:rsidR="00A85EB2" w:rsidRPr="00EF1879" w:rsidRDefault="00A85EB2" w:rsidP="00A85EB2">
      <w:pPr>
        <w:ind w:left="2124" w:firstLine="10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>відділ ремонту об’єктів житлово-комунального господарства та благоустрою;</w:t>
      </w:r>
    </w:p>
    <w:p w:rsidR="00A85EB2" w:rsidRPr="00EF1879" w:rsidRDefault="00A85EB2" w:rsidP="00A85EB2">
      <w:pPr>
        <w:ind w:left="2124" w:firstLine="10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>відділу утримання об’єктів комунального господарства та благоустрою;</w:t>
      </w:r>
    </w:p>
    <w:p w:rsidR="00A85EB2" w:rsidRPr="00EF1879" w:rsidRDefault="00A85EB2" w:rsidP="00A85EB2">
      <w:pPr>
        <w:ind w:left="709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ab/>
        <w:t>– відділ бухгалтерського обліку та фінансової звітності;</w:t>
      </w:r>
    </w:p>
    <w:p w:rsidR="00A85EB2" w:rsidRPr="00EF1879" w:rsidRDefault="00A85EB2" w:rsidP="00A85EB2">
      <w:pPr>
        <w:ind w:left="1416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>– відділ бюджетного планування та економічного аналізу;</w:t>
      </w:r>
    </w:p>
    <w:p w:rsidR="00A85EB2" w:rsidRPr="00EF1879" w:rsidRDefault="00A85EB2" w:rsidP="00A85EB2">
      <w:pPr>
        <w:ind w:left="1416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>– відділ юридичного та кадрового забезпечення;</w:t>
      </w:r>
    </w:p>
    <w:p w:rsidR="00A85EB2" w:rsidRPr="00EF1879" w:rsidRDefault="00A85EB2" w:rsidP="00A85EB2">
      <w:pPr>
        <w:ind w:left="1416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>– відділ тарифної політики;</w:t>
      </w:r>
    </w:p>
    <w:p w:rsidR="00A85EB2" w:rsidRPr="00EF1879" w:rsidRDefault="00A85EB2" w:rsidP="00A85EB2">
      <w:pPr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tab/>
      </w:r>
      <w:r w:rsidRPr="00EF1879">
        <w:rPr>
          <w:sz w:val="28"/>
          <w:lang w:val="uk-UA"/>
        </w:rPr>
        <w:tab/>
        <w:t>– відділ публічних закупівель;</w:t>
      </w:r>
    </w:p>
    <w:p w:rsidR="00A85EB2" w:rsidRPr="00EF1879" w:rsidRDefault="00A85EB2" w:rsidP="00A85EB2">
      <w:pPr>
        <w:ind w:left="1418"/>
        <w:jc w:val="both"/>
        <w:rPr>
          <w:sz w:val="28"/>
          <w:lang w:val="uk-UA"/>
        </w:rPr>
      </w:pPr>
      <w:r w:rsidRPr="00EF1879">
        <w:rPr>
          <w:sz w:val="28"/>
          <w:lang w:val="uk-UA"/>
        </w:rPr>
        <w:lastRenderedPageBreak/>
        <w:t>– сектор по роботі зі зверненнями громадян та документообігу;»</w:t>
      </w:r>
    </w:p>
    <w:p w:rsidR="00A85EB2" w:rsidRPr="00112171" w:rsidRDefault="00A85EB2" w:rsidP="00A85EB2">
      <w:pPr>
        <w:pStyle w:val="ListParagraph1"/>
        <w:numPr>
          <w:ilvl w:val="2"/>
          <w:numId w:val="11"/>
        </w:numPr>
        <w:tabs>
          <w:tab w:val="left" w:pos="1418"/>
        </w:tabs>
        <w:jc w:val="both"/>
        <w:rPr>
          <w:sz w:val="28"/>
          <w:szCs w:val="28"/>
          <w:lang w:val="uk-UA"/>
        </w:rPr>
      </w:pPr>
      <w:r w:rsidRPr="00112171">
        <w:rPr>
          <w:sz w:val="28"/>
          <w:szCs w:val="28"/>
          <w:lang w:val="uk-UA"/>
        </w:rPr>
        <w:t xml:space="preserve"> «13. Управління «Центр надання адміністративних послуг у м. Суми» у складі:</w:t>
      </w:r>
    </w:p>
    <w:p w:rsidR="00A85EB2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дозвільних процедур;</w:t>
      </w:r>
    </w:p>
    <w:p w:rsidR="00A85EB2" w:rsidRPr="00A24586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A24586">
        <w:rPr>
          <w:sz w:val="28"/>
          <w:szCs w:val="28"/>
          <w:lang w:val="uk-UA"/>
        </w:rPr>
        <w:t>адміністративних послуг;</w:t>
      </w:r>
    </w:p>
    <w:p w:rsidR="00A85EB2" w:rsidRPr="00A24586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A85EB2" w:rsidRPr="00A24586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A85EB2" w:rsidRPr="00A24586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A85EB2" w:rsidRPr="00A24586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реєстрації місця проживання</w:t>
      </w:r>
      <w:r w:rsidRPr="00A24586">
        <w:rPr>
          <w:sz w:val="28"/>
          <w:szCs w:val="28"/>
          <w:lang w:val="uk-UA"/>
        </w:rPr>
        <w:t>;</w:t>
      </w:r>
    </w:p>
    <w:p w:rsidR="00A85EB2" w:rsidRPr="00A24586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документообігу та інформаційного забезпечення;</w:t>
      </w:r>
    </w:p>
    <w:p w:rsidR="00A85EB2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оформлення паспортних документів</w:t>
      </w:r>
      <w:r w:rsidRPr="00A24586">
        <w:rPr>
          <w:sz w:val="28"/>
          <w:szCs w:val="28"/>
          <w:lang w:val="uk-UA"/>
        </w:rPr>
        <w:t>;</w:t>
      </w:r>
    </w:p>
    <w:p w:rsidR="00A85EB2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реєстрації актів цивільного стану</w:t>
      </w:r>
    </w:p>
    <w:p w:rsidR="00A85EB2" w:rsidRDefault="00A85EB2" w:rsidP="00A85EB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формування архівних справ.»</w:t>
      </w:r>
    </w:p>
    <w:p w:rsidR="00804997" w:rsidRPr="00A85EB2" w:rsidRDefault="00F44208" w:rsidP="00A85EB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85EB2">
        <w:rPr>
          <w:sz w:val="28"/>
          <w:lang w:val="uk-UA"/>
        </w:rPr>
        <w:t>Сумському міському голові</w:t>
      </w:r>
      <w:r w:rsidR="00804997" w:rsidRPr="00A85EB2">
        <w:rPr>
          <w:sz w:val="28"/>
          <w:lang w:val="uk-UA"/>
        </w:rPr>
        <w:t xml:space="preserve"> п</w:t>
      </w:r>
      <w:r w:rsidRPr="00A85EB2">
        <w:rPr>
          <w:sz w:val="28"/>
          <w:lang w:val="uk-UA"/>
        </w:rPr>
        <w:t xml:space="preserve">ривести штати </w:t>
      </w:r>
      <w:r w:rsidR="00172FA1" w:rsidRPr="00A85EB2">
        <w:rPr>
          <w:sz w:val="28"/>
          <w:lang w:val="uk-UA"/>
        </w:rPr>
        <w:t xml:space="preserve">виконавчих органів, вказаних у пункті </w:t>
      </w:r>
      <w:r w:rsidR="00804997" w:rsidRPr="00A85EB2">
        <w:rPr>
          <w:sz w:val="28"/>
          <w:lang w:val="uk-UA"/>
        </w:rPr>
        <w:t>2 даного рішення</w:t>
      </w:r>
      <w:r w:rsidR="00172FA1" w:rsidRPr="00A85EB2">
        <w:rPr>
          <w:sz w:val="28"/>
          <w:lang w:val="uk-UA"/>
        </w:rPr>
        <w:t xml:space="preserve"> </w:t>
      </w:r>
      <w:r w:rsidRPr="00A85EB2">
        <w:rPr>
          <w:sz w:val="28"/>
          <w:szCs w:val="28"/>
          <w:lang w:val="uk-UA"/>
        </w:rPr>
        <w:t xml:space="preserve">у відповідність до </w:t>
      </w:r>
      <w:r w:rsidR="00804997" w:rsidRPr="00A85EB2">
        <w:rPr>
          <w:sz w:val="28"/>
          <w:szCs w:val="28"/>
          <w:lang w:val="uk-UA"/>
        </w:rPr>
        <w:t>затвердженої структури</w:t>
      </w:r>
      <w:r w:rsidRPr="00A85EB2">
        <w:rPr>
          <w:sz w:val="28"/>
          <w:szCs w:val="28"/>
          <w:lang w:val="uk-UA"/>
        </w:rPr>
        <w:t>.</w:t>
      </w:r>
    </w:p>
    <w:p w:rsidR="00F44208" w:rsidRPr="00804997" w:rsidRDefault="00804997" w:rsidP="00A85EB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Сумському міському голові та керівникам департаменту забезпечення ресурсних платежів Сумської міської ради та департаменту інфраструктури міста Сумської міської ради в</w:t>
      </w:r>
      <w:r w:rsidR="00F44208" w:rsidRPr="00804997">
        <w:rPr>
          <w:sz w:val="28"/>
          <w:szCs w:val="28"/>
          <w:lang w:val="uk-UA"/>
        </w:rPr>
        <w:t>жити заходів щодо переведення, вивільнення працівників у зв’язку зі змінами, що вносяться даним рішенням.</w:t>
      </w:r>
    </w:p>
    <w:p w:rsidR="00F44208" w:rsidRPr="00A85EB2" w:rsidRDefault="00804997" w:rsidP="00F442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44208" w:rsidRPr="00F67471">
        <w:rPr>
          <w:sz w:val="28"/>
          <w:szCs w:val="28"/>
          <w:lang w:val="uk-UA"/>
        </w:rPr>
        <w:t xml:space="preserve">. </w:t>
      </w:r>
      <w:r w:rsidR="00A85EB2" w:rsidRPr="00A85EB2">
        <w:rPr>
          <w:sz w:val="28"/>
          <w:szCs w:val="28"/>
          <w:lang w:val="uk-UA"/>
        </w:rPr>
        <w:t>Установити, що дане рішення набирає чинності 01 грудня 2021 року, крім пунктів 1.1., 2.1., які набирають чинності 01</w:t>
      </w:r>
      <w:r w:rsidR="00A85EB2">
        <w:rPr>
          <w:sz w:val="28"/>
          <w:szCs w:val="28"/>
        </w:rPr>
        <w:t> </w:t>
      </w:r>
      <w:r w:rsidR="00A85EB2" w:rsidRPr="00A85EB2">
        <w:rPr>
          <w:sz w:val="28"/>
          <w:szCs w:val="28"/>
          <w:lang w:val="uk-UA"/>
        </w:rPr>
        <w:t>січня 2022 року та пункту 2.2.2., який набирає чинності 01 лютого 2022 року.</w:t>
      </w:r>
    </w:p>
    <w:p w:rsidR="00F44208" w:rsidRPr="00BD4981" w:rsidRDefault="00F44208" w:rsidP="00F44208">
      <w:pPr>
        <w:rPr>
          <w:sz w:val="28"/>
          <w:szCs w:val="28"/>
          <w:lang w:val="en-US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="00EE5281">
        <w:rPr>
          <w:sz w:val="28"/>
          <w:szCs w:val="28"/>
          <w:lang w:val="uk-UA"/>
        </w:rPr>
        <w:t>Олександр</w:t>
      </w:r>
      <w:r w:rsidRPr="00F67471">
        <w:rPr>
          <w:sz w:val="28"/>
          <w:szCs w:val="28"/>
          <w:lang w:val="uk-UA"/>
        </w:rPr>
        <w:t xml:space="preserve"> </w:t>
      </w:r>
      <w:r w:rsidR="00EE5281" w:rsidRPr="00F67471">
        <w:rPr>
          <w:sz w:val="28"/>
          <w:szCs w:val="28"/>
          <w:lang w:val="uk-UA"/>
        </w:rPr>
        <w:t>ЛИСЕНКО</w:t>
      </w:r>
    </w:p>
    <w:p w:rsidR="00F44208" w:rsidRPr="00F67471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Pr="00F67471" w:rsidRDefault="00F44208" w:rsidP="00F44208">
      <w:pPr>
        <w:rPr>
          <w:sz w:val="24"/>
          <w:szCs w:val="24"/>
          <w:lang w:val="uk-UA"/>
        </w:rPr>
      </w:pPr>
    </w:p>
    <w:p w:rsidR="00F44208" w:rsidRPr="00F67471" w:rsidRDefault="00F44208" w:rsidP="00F44208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F44208" w:rsidRPr="00F67471" w:rsidRDefault="00F44208" w:rsidP="00F44208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Pr="00F67471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Default="00F44208" w:rsidP="00F44208">
      <w:pPr>
        <w:rPr>
          <w:sz w:val="24"/>
          <w:szCs w:val="24"/>
          <w:lang w:val="uk-UA"/>
        </w:rPr>
      </w:pPr>
    </w:p>
    <w:p w:rsidR="00F44208" w:rsidRPr="00F67471" w:rsidRDefault="00F44208" w:rsidP="00F44208">
      <w:pPr>
        <w:spacing w:after="160" w:line="259" w:lineRule="auto"/>
        <w:rPr>
          <w:sz w:val="28"/>
          <w:lang w:val="uk-UA"/>
        </w:rPr>
      </w:pPr>
      <w:r w:rsidRPr="00F67471">
        <w:rPr>
          <w:sz w:val="28"/>
          <w:lang w:val="uk-UA"/>
        </w:rPr>
        <w:br w:type="page"/>
      </w:r>
    </w:p>
    <w:p w:rsidR="00A85EB2" w:rsidRPr="00CD54E5" w:rsidRDefault="00A85EB2" w:rsidP="00A85EB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Сумської міської ради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 xml:space="preserve">штатної чисельності»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A85EB2" w:rsidRDefault="00A85EB2" w:rsidP="00A85EB2">
      <w:pPr>
        <w:rPr>
          <w:lang w:val="uk-UA"/>
        </w:rPr>
      </w:pPr>
    </w:p>
    <w:p w:rsidR="00A85EB2" w:rsidRPr="00CD54E5" w:rsidRDefault="00A85EB2" w:rsidP="00A85EB2">
      <w:pPr>
        <w:rPr>
          <w:lang w:val="uk-UA"/>
        </w:rPr>
      </w:pPr>
    </w:p>
    <w:p w:rsidR="00F44208" w:rsidRDefault="00A85EB2" w:rsidP="00EF1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чисельності»»</w:t>
      </w:r>
      <w:r>
        <w:rPr>
          <w:sz w:val="28"/>
          <w:lang w:val="uk-UA"/>
        </w:rPr>
        <w:t xml:space="preserve"> був оприлюднений 25.10.2021 та  </w:t>
      </w:r>
      <w:r>
        <w:rPr>
          <w:sz w:val="28"/>
          <w:szCs w:val="28"/>
          <w:lang w:val="uk-UA"/>
        </w:rPr>
        <w:t>завізований: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F44208" w:rsidRDefault="00F44208" w:rsidP="00F44208">
      <w:pPr>
        <w:rPr>
          <w:sz w:val="28"/>
          <w:szCs w:val="28"/>
          <w:lang w:val="uk-UA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</w:p>
    <w:p w:rsidR="00F44208" w:rsidRDefault="00F44208" w:rsidP="00F44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="003977D3">
        <w:rPr>
          <w:sz w:val="28"/>
          <w:szCs w:val="28"/>
          <w:lang w:val="uk-UA"/>
        </w:rPr>
        <w:t>О</w:t>
      </w:r>
      <w:r w:rsidRPr="00F67471">
        <w:rPr>
          <w:sz w:val="28"/>
          <w:szCs w:val="28"/>
          <w:lang w:val="uk-UA"/>
        </w:rPr>
        <w:t>.</w:t>
      </w:r>
      <w:r w:rsidR="003977D3"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. </w:t>
      </w:r>
      <w:r w:rsidR="003977D3">
        <w:rPr>
          <w:sz w:val="28"/>
          <w:szCs w:val="28"/>
          <w:lang w:val="uk-UA"/>
        </w:rPr>
        <w:t>Рєзнік</w:t>
      </w: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rPr>
          <w:sz w:val="28"/>
          <w:szCs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Pr="00F67471" w:rsidRDefault="00F44208" w:rsidP="00F44208">
      <w:pPr>
        <w:jc w:val="both"/>
        <w:rPr>
          <w:sz w:val="28"/>
          <w:lang w:val="uk-UA"/>
        </w:rPr>
      </w:pPr>
    </w:p>
    <w:p w:rsidR="00F44208" w:rsidRDefault="00F44208" w:rsidP="00F44208"/>
    <w:p w:rsidR="00F44208" w:rsidRDefault="00F44208" w:rsidP="00F44208"/>
    <w:p w:rsidR="00581DD0" w:rsidRDefault="00581DD0"/>
    <w:sectPr w:rsidR="00581DD0" w:rsidSect="001C155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3E"/>
    <w:multiLevelType w:val="multilevel"/>
    <w:tmpl w:val="CAC80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C8702E"/>
    <w:multiLevelType w:val="hybridMultilevel"/>
    <w:tmpl w:val="F32EF134"/>
    <w:lvl w:ilvl="0" w:tplc="121AD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C11E4B"/>
    <w:multiLevelType w:val="hybridMultilevel"/>
    <w:tmpl w:val="D6A2C12C"/>
    <w:lvl w:ilvl="0" w:tplc="72B639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3584B"/>
    <w:multiLevelType w:val="multilevel"/>
    <w:tmpl w:val="EF589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1DA15451"/>
    <w:multiLevelType w:val="multilevel"/>
    <w:tmpl w:val="F2B6BA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 w15:restartNumberingAfterBreak="0">
    <w:nsid w:val="1DC71985"/>
    <w:multiLevelType w:val="hybridMultilevel"/>
    <w:tmpl w:val="7D0A5E36"/>
    <w:lvl w:ilvl="0" w:tplc="C5224E42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F8E0DCF"/>
    <w:multiLevelType w:val="multilevel"/>
    <w:tmpl w:val="DF9E7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9" w15:restartNumberingAfterBreak="0">
    <w:nsid w:val="5FF33C31"/>
    <w:multiLevelType w:val="multilevel"/>
    <w:tmpl w:val="EA22C4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 w15:restartNumberingAfterBreak="0">
    <w:nsid w:val="780E7EBE"/>
    <w:multiLevelType w:val="multilevel"/>
    <w:tmpl w:val="1996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8"/>
    <w:rsid w:val="00112171"/>
    <w:rsid w:val="001646F7"/>
    <w:rsid w:val="00172FA1"/>
    <w:rsid w:val="001C155C"/>
    <w:rsid w:val="002213F6"/>
    <w:rsid w:val="003977D3"/>
    <w:rsid w:val="003E7BC5"/>
    <w:rsid w:val="00507FBD"/>
    <w:rsid w:val="00581DD0"/>
    <w:rsid w:val="00804997"/>
    <w:rsid w:val="00A133DC"/>
    <w:rsid w:val="00A85EB2"/>
    <w:rsid w:val="00BD058A"/>
    <w:rsid w:val="00BD4981"/>
    <w:rsid w:val="00DA1385"/>
    <w:rsid w:val="00EE5281"/>
    <w:rsid w:val="00EF1879"/>
    <w:rsid w:val="00F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F4FC93-E6A4-4AFA-905B-CF38882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0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420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42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420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4208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442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8"/>
    <w:rPr>
      <w:rFonts w:eastAsia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44208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rsid w:val="00F44208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44208"/>
    <w:rPr>
      <w:rFonts w:eastAsia="Calibri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442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2021-11-26T09:31:00Z</cp:lastPrinted>
  <dcterms:created xsi:type="dcterms:W3CDTF">2021-12-01T06:26:00Z</dcterms:created>
  <dcterms:modified xsi:type="dcterms:W3CDTF">2021-12-01T06:26:00Z</dcterms:modified>
</cp:coreProperties>
</file>