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660FE" w14:paraId="6633D631" w14:textId="77777777">
        <w:trPr>
          <w:jc w:val="center"/>
        </w:trPr>
        <w:tc>
          <w:tcPr>
            <w:tcW w:w="4252" w:type="dxa"/>
          </w:tcPr>
          <w:p w14:paraId="6671E12D" w14:textId="77777777" w:rsidR="001660FE" w:rsidRDefault="001660F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14:paraId="39D86692" w14:textId="77777777" w:rsidR="001660FE" w:rsidRDefault="00594CB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1D24EAD" wp14:editId="7C20FF9C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3DE3C61B" w14:textId="19C63A99" w:rsidR="00986D2A" w:rsidRDefault="00986D2A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14:paraId="6DAD1494" w14:textId="77777777" w:rsidR="001660FE" w:rsidRDefault="001660FE" w:rsidP="001660FE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14:paraId="23FB587F" w14:textId="65CBD57B" w:rsidR="001660FE" w:rsidRDefault="001660FE" w:rsidP="001660FE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</w:t>
      </w:r>
      <w:r w:rsidR="00BC46A9">
        <w:rPr>
          <w:b w:val="0"/>
          <w:kern w:val="2"/>
          <w:sz w:val="28"/>
        </w:rPr>
        <w:t>ІІ</w:t>
      </w:r>
      <w:r>
        <w:rPr>
          <w:b w:val="0"/>
          <w:kern w:val="2"/>
          <w:sz w:val="28"/>
        </w:rPr>
        <w:t xml:space="preserve"> СКЛИКАННЯ</w:t>
      </w:r>
      <w:r w:rsidR="00B8440F">
        <w:rPr>
          <w:b w:val="0"/>
          <w:kern w:val="2"/>
          <w:sz w:val="28"/>
        </w:rPr>
        <w:t xml:space="preserve"> </w:t>
      </w:r>
      <w:r w:rsidR="00BC46A9">
        <w:rPr>
          <w:b w:val="0"/>
          <w:kern w:val="2"/>
          <w:sz w:val="28"/>
          <w:lang w:val="en-US"/>
        </w:rPr>
        <w:t>XIV</w:t>
      </w:r>
      <w:r w:rsidR="00BC46A9" w:rsidRPr="000010AA">
        <w:rPr>
          <w:b w:val="0"/>
          <w:kern w:val="2"/>
          <w:sz w:val="28"/>
          <w:lang w:val="ru-RU"/>
        </w:rPr>
        <w:t xml:space="preserve"> </w:t>
      </w:r>
      <w:r>
        <w:rPr>
          <w:b w:val="0"/>
          <w:kern w:val="2"/>
          <w:sz w:val="28"/>
        </w:rPr>
        <w:t>СЕСІЯ</w:t>
      </w:r>
    </w:p>
    <w:p w14:paraId="7C7EB4CF" w14:textId="77777777" w:rsidR="001660FE" w:rsidRDefault="001660FE" w:rsidP="001660FE">
      <w:pPr>
        <w:pStyle w:val="4"/>
        <w:rPr>
          <w:kern w:val="2"/>
          <w:sz w:val="32"/>
        </w:rPr>
      </w:pPr>
      <w:r>
        <w:rPr>
          <w:kern w:val="2"/>
          <w:sz w:val="32"/>
        </w:rPr>
        <w:t>РІШЕННЯ</w:t>
      </w:r>
    </w:p>
    <w:p w14:paraId="23EB5DA4" w14:textId="77777777" w:rsidR="001660FE" w:rsidRDefault="001660FE" w:rsidP="001660FE">
      <w:pPr>
        <w:rPr>
          <w:kern w:val="2"/>
          <w:sz w:val="28"/>
        </w:rPr>
      </w:pPr>
    </w:p>
    <w:tbl>
      <w:tblPr>
        <w:tblW w:w="10477" w:type="dxa"/>
        <w:tblLayout w:type="fixed"/>
        <w:tblLook w:val="0000" w:firstRow="0" w:lastRow="0" w:firstColumn="0" w:lastColumn="0" w:noHBand="0" w:noVBand="0"/>
      </w:tblPr>
      <w:tblGrid>
        <w:gridCol w:w="5637"/>
        <w:gridCol w:w="4840"/>
      </w:tblGrid>
      <w:tr w:rsidR="001660FE" w14:paraId="29425843" w14:textId="77777777" w:rsidTr="007662C6">
        <w:trPr>
          <w:trHeight w:val="607"/>
        </w:trPr>
        <w:tc>
          <w:tcPr>
            <w:tcW w:w="5637" w:type="dxa"/>
          </w:tcPr>
          <w:p w14:paraId="17741A8C" w14:textId="4E8256A5" w:rsidR="001660FE" w:rsidRDefault="001660FE">
            <w:pPr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від</w:t>
            </w:r>
            <w:r w:rsidR="00B8440F">
              <w:rPr>
                <w:kern w:val="2"/>
                <w:sz w:val="28"/>
              </w:rPr>
              <w:t xml:space="preserve"> </w:t>
            </w:r>
            <w:r w:rsidR="00662340">
              <w:rPr>
                <w:kern w:val="2"/>
                <w:sz w:val="28"/>
              </w:rPr>
              <w:t>24 листопада</w:t>
            </w:r>
            <w:r w:rsidR="00B8440F">
              <w:rPr>
                <w:kern w:val="2"/>
                <w:sz w:val="28"/>
              </w:rPr>
              <w:t xml:space="preserve"> </w:t>
            </w:r>
            <w:r w:rsidR="00D85B4D">
              <w:rPr>
                <w:kern w:val="2"/>
                <w:sz w:val="28"/>
              </w:rPr>
              <w:t>20</w:t>
            </w:r>
            <w:r w:rsidR="00CC5626">
              <w:rPr>
                <w:kern w:val="2"/>
                <w:sz w:val="28"/>
                <w:lang w:val="ru-RU"/>
              </w:rPr>
              <w:t>21</w:t>
            </w:r>
            <w:r>
              <w:rPr>
                <w:kern w:val="2"/>
                <w:sz w:val="28"/>
              </w:rPr>
              <w:t xml:space="preserve"> року №</w:t>
            </w:r>
            <w:r w:rsidR="00B8440F">
              <w:rPr>
                <w:kern w:val="2"/>
                <w:sz w:val="28"/>
              </w:rPr>
              <w:t xml:space="preserve"> </w:t>
            </w:r>
            <w:r w:rsidR="00662340">
              <w:rPr>
                <w:kern w:val="2"/>
                <w:sz w:val="28"/>
              </w:rPr>
              <w:t>2497</w:t>
            </w:r>
            <w:r>
              <w:rPr>
                <w:kern w:val="2"/>
                <w:sz w:val="28"/>
              </w:rPr>
              <w:t>- МР</w:t>
            </w:r>
          </w:p>
          <w:p w14:paraId="5C2B28A7" w14:textId="77777777" w:rsidR="001660FE" w:rsidRDefault="001660FE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840" w:type="dxa"/>
          </w:tcPr>
          <w:p w14:paraId="7EC3668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11D30F64" w14:textId="77777777" w:rsidTr="007662C6">
        <w:trPr>
          <w:trHeight w:val="303"/>
        </w:trPr>
        <w:tc>
          <w:tcPr>
            <w:tcW w:w="5637" w:type="dxa"/>
          </w:tcPr>
          <w:p w14:paraId="7140D3C9" w14:textId="77777777" w:rsidR="001660FE" w:rsidRDefault="001660FE">
            <w:pPr>
              <w:rPr>
                <w:bCs/>
                <w:kern w:val="2"/>
                <w:sz w:val="28"/>
              </w:rPr>
            </w:pPr>
          </w:p>
        </w:tc>
        <w:tc>
          <w:tcPr>
            <w:tcW w:w="4840" w:type="dxa"/>
          </w:tcPr>
          <w:p w14:paraId="5F09B0D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0738EE7B" w14:textId="77777777" w:rsidTr="007662C6">
        <w:trPr>
          <w:trHeight w:val="900"/>
        </w:trPr>
        <w:tc>
          <w:tcPr>
            <w:tcW w:w="5637" w:type="dxa"/>
          </w:tcPr>
          <w:p w14:paraId="69022187" w14:textId="4D787410" w:rsidR="001660FE" w:rsidRPr="00662340" w:rsidRDefault="00BC46A9" w:rsidP="00662340">
            <w:pPr>
              <w:ind w:right="573"/>
              <w:jc w:val="both"/>
            </w:pPr>
            <w:r w:rsidRPr="00662340">
              <w:rPr>
                <w:sz w:val="28"/>
                <w:szCs w:val="28"/>
              </w:rPr>
              <w:t>Про ініціювання процедури</w:t>
            </w:r>
            <w:r w:rsidR="00207420" w:rsidRPr="00662340">
              <w:rPr>
                <w:sz w:val="28"/>
                <w:szCs w:val="28"/>
              </w:rPr>
              <w:t xml:space="preserve"> </w:t>
            </w:r>
            <w:r w:rsidRPr="00662340">
              <w:rPr>
                <w:sz w:val="28"/>
                <w:szCs w:val="28"/>
              </w:rPr>
              <w:t>оптимізації</w:t>
            </w:r>
            <w:r w:rsidRPr="00662340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62340">
              <w:rPr>
                <w:sz w:val="28"/>
                <w:szCs w:val="28"/>
              </w:rPr>
              <w:t>структури апарату та виконавчих органів Сумської міської ради, їх загальної штатної чисельності</w:t>
            </w:r>
          </w:p>
        </w:tc>
        <w:tc>
          <w:tcPr>
            <w:tcW w:w="4840" w:type="dxa"/>
          </w:tcPr>
          <w:p w14:paraId="11CD2CB6" w14:textId="77777777" w:rsidR="001660FE" w:rsidRDefault="001660FE">
            <w:pPr>
              <w:rPr>
                <w:b/>
                <w:kern w:val="2"/>
                <w:sz w:val="28"/>
                <w:szCs w:val="28"/>
              </w:rPr>
            </w:pPr>
          </w:p>
        </w:tc>
      </w:tr>
    </w:tbl>
    <w:p w14:paraId="2E21862E" w14:textId="77777777" w:rsidR="00BF0D67" w:rsidRDefault="00BF0D67" w:rsidP="001660FE">
      <w:pPr>
        <w:rPr>
          <w:kern w:val="2"/>
          <w:sz w:val="28"/>
          <w:szCs w:val="28"/>
        </w:rPr>
      </w:pPr>
    </w:p>
    <w:p w14:paraId="4A574866" w14:textId="623D6C8A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>Відповідно до рішення Сумської міської ради від 27 липня 2016</w:t>
      </w:r>
      <w:r>
        <w:rPr>
          <w:sz w:val="28"/>
          <w:szCs w:val="28"/>
        </w:rPr>
        <w:t xml:space="preserve"> року </w:t>
      </w:r>
      <w:r w:rsidRPr="00BC46A9">
        <w:rPr>
          <w:sz w:val="28"/>
          <w:szCs w:val="28"/>
        </w:rPr>
        <w:t xml:space="preserve">№1031-МР (зі змінами) «Про затвердження структури апарату та виконавчих органів Сумської міської ради, їх загальної штатної чисельності» загальна штатна чисельність апарату та виконавчих органів Сумської міської ради затверджена у кількості </w:t>
      </w:r>
      <w:r w:rsidR="001C3393">
        <w:rPr>
          <w:sz w:val="28"/>
          <w:szCs w:val="28"/>
        </w:rPr>
        <w:t>809</w:t>
      </w:r>
      <w:r w:rsidRPr="00BC46A9">
        <w:rPr>
          <w:sz w:val="28"/>
          <w:szCs w:val="28"/>
        </w:rPr>
        <w:t>,</w:t>
      </w:r>
      <w:r w:rsidR="001C3393">
        <w:rPr>
          <w:sz w:val="28"/>
          <w:szCs w:val="28"/>
        </w:rPr>
        <w:t>2</w:t>
      </w:r>
      <w:r w:rsidRPr="00BC46A9">
        <w:rPr>
          <w:sz w:val="28"/>
          <w:szCs w:val="28"/>
        </w:rPr>
        <w:t>5 штатних одиниць.</w:t>
      </w:r>
    </w:p>
    <w:p w14:paraId="118149D9" w14:textId="005D8E0D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>Окрім апарату міської влади з чотирма відділами, патронатної служби, виконавчі органами міської ради налічують п’ять департаментів зі своїми управліннями, відділами, секторами, дев’ять управлінь з відділами та секторами, п’ятнадцять</w:t>
      </w:r>
      <w:r w:rsidR="00207420">
        <w:rPr>
          <w:sz w:val="28"/>
          <w:szCs w:val="28"/>
        </w:rPr>
        <w:t xml:space="preserve"> </w:t>
      </w:r>
      <w:r w:rsidRPr="00BC46A9">
        <w:rPr>
          <w:sz w:val="28"/>
          <w:szCs w:val="28"/>
        </w:rPr>
        <w:t>відділів та служб тощо.</w:t>
      </w:r>
    </w:p>
    <w:p w14:paraId="27FAC6AD" w14:textId="4DE3DA22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>Відповідно до статистичних даних станом на 01.09.2021</w:t>
      </w:r>
      <w:r w:rsidR="00207420">
        <w:rPr>
          <w:sz w:val="28"/>
          <w:szCs w:val="28"/>
        </w:rPr>
        <w:t xml:space="preserve"> </w:t>
      </w:r>
      <w:r w:rsidRPr="00BC46A9">
        <w:rPr>
          <w:sz w:val="28"/>
          <w:szCs w:val="28"/>
        </w:rPr>
        <w:t xml:space="preserve">місто Суми налічувало 257419 мешканців, тобто на кожні 10 000 мешканців обласного центру припадає </w:t>
      </w:r>
      <w:r w:rsidR="001C3393">
        <w:rPr>
          <w:sz w:val="28"/>
          <w:szCs w:val="28"/>
        </w:rPr>
        <w:t>3</w:t>
      </w:r>
      <w:r w:rsidR="00397BBD">
        <w:rPr>
          <w:sz w:val="28"/>
          <w:szCs w:val="28"/>
        </w:rPr>
        <w:t>1</w:t>
      </w:r>
      <w:r w:rsidRPr="00BC46A9">
        <w:rPr>
          <w:sz w:val="28"/>
          <w:szCs w:val="28"/>
        </w:rPr>
        <w:t xml:space="preserve"> місцевих чиновник.</w:t>
      </w:r>
    </w:p>
    <w:p w14:paraId="5AA4A134" w14:textId="114461CA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 xml:space="preserve">Міським головою щомісяця видаються численні розпорядження про преміювання керівництва департаментів, управлінь, відділів, комунальних підприємств, що складає значне навантаження на бюджет Сумської </w:t>
      </w:r>
      <w:r w:rsidR="00F802BD" w:rsidRPr="00F802BD">
        <w:rPr>
          <w:sz w:val="28"/>
          <w:szCs w:val="28"/>
        </w:rPr>
        <w:t>м</w:t>
      </w:r>
      <w:r w:rsidR="00F802BD">
        <w:rPr>
          <w:sz w:val="28"/>
          <w:szCs w:val="28"/>
        </w:rPr>
        <w:t>іської територіальної громади (СМ</w:t>
      </w:r>
      <w:r w:rsidRPr="00BC46A9">
        <w:rPr>
          <w:sz w:val="28"/>
          <w:szCs w:val="28"/>
        </w:rPr>
        <w:t>ТГ</w:t>
      </w:r>
      <w:r w:rsidR="00F802BD">
        <w:rPr>
          <w:sz w:val="28"/>
          <w:szCs w:val="28"/>
        </w:rPr>
        <w:t>)</w:t>
      </w:r>
      <w:r w:rsidRPr="00BC46A9">
        <w:rPr>
          <w:sz w:val="28"/>
          <w:szCs w:val="28"/>
        </w:rPr>
        <w:t>.</w:t>
      </w:r>
    </w:p>
    <w:p w14:paraId="78C9373B" w14:textId="6CD1606F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>Відповідно до Розпорядження Сумського міського голови від 05.07.2021</w:t>
      </w:r>
      <w:r w:rsidR="00207420">
        <w:rPr>
          <w:sz w:val="28"/>
          <w:szCs w:val="28"/>
        </w:rPr>
        <w:t xml:space="preserve"> </w:t>
      </w:r>
      <w:r w:rsidRPr="00BC46A9">
        <w:rPr>
          <w:sz w:val="28"/>
          <w:szCs w:val="28"/>
        </w:rPr>
        <w:t>№219-Р «Про забезпечення складання прогнозу бюджету Сумської міської територіальної громади на 2022</w:t>
      </w:r>
      <w:r w:rsidR="009E2521">
        <w:rPr>
          <w:sz w:val="28"/>
          <w:szCs w:val="28"/>
        </w:rPr>
        <w:t>-</w:t>
      </w:r>
      <w:r w:rsidRPr="00BC46A9">
        <w:rPr>
          <w:sz w:val="28"/>
          <w:szCs w:val="28"/>
        </w:rPr>
        <w:t>2024 роки та проєкту бюджету Сумської міської територіальної громади на 2022 рік» доручено структурним підрозділам Сумської міської ради – головним розпорядникам бюджетних коштів здійснити моніторинг діючої мережі бюджетних установ, які утримуються за рахунок коштів бюджету СМТГ, та продовжити роботу щодо її оптимізації і упорядкування, здійснити оптимізацію витрат шляхом виключення непріоритетних і неефективних, та включення насамперед тих, що забезпечують здійснення основних функцій і завдань головних розпорядників бюджетних коштів організувати роботу з розроблення заходів оптимізації видатків, у тому числі шляхом зменшення непершочергових видатків, виконання яких з бюджету СМТГ не мають чіткої законодавчої і нормативної регламентації.</w:t>
      </w:r>
    </w:p>
    <w:p w14:paraId="5A58CF7D" w14:textId="77777777" w:rsidR="00BC46A9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lastRenderedPageBreak/>
        <w:t>Структурні підрозділи Сумської міської ради не оптимізують і не упорядкують витрати міського бюджету за рахунок посад своїх чиновників.</w:t>
      </w:r>
    </w:p>
    <w:p w14:paraId="57254D9A" w14:textId="090BD831" w:rsidR="007662C6" w:rsidRPr="00BC46A9" w:rsidRDefault="00BC46A9" w:rsidP="00BC46A9">
      <w:pPr>
        <w:ind w:firstLine="567"/>
        <w:jc w:val="both"/>
        <w:rPr>
          <w:sz w:val="28"/>
          <w:szCs w:val="28"/>
        </w:rPr>
      </w:pPr>
      <w:r w:rsidRPr="00BC46A9">
        <w:rPr>
          <w:sz w:val="28"/>
          <w:szCs w:val="28"/>
        </w:rPr>
        <w:t>З метою дієвої реалізації розпорядження міського голови від 05.07.2021р. №219-Р «Про забезпечення складання прогнозу бюджету Сумської міської територіальної громади на 2022</w:t>
      </w:r>
      <w:r w:rsidR="009E2521">
        <w:rPr>
          <w:sz w:val="28"/>
          <w:szCs w:val="28"/>
        </w:rPr>
        <w:t>-</w:t>
      </w:r>
      <w:r w:rsidRPr="00BC46A9">
        <w:rPr>
          <w:sz w:val="28"/>
          <w:szCs w:val="28"/>
        </w:rPr>
        <w:t>2024 роки та проєкту бюджету Сумської міської територіальної громади на 2022 рік», керуючись пунктами 5, 6 частини першої статті 26, пунктом 6) частини 4 статті 42</w:t>
      </w:r>
      <w:r w:rsidR="00207420">
        <w:rPr>
          <w:sz w:val="28"/>
          <w:szCs w:val="28"/>
        </w:rPr>
        <w:t xml:space="preserve"> </w:t>
      </w:r>
      <w:r w:rsidRPr="00BC46A9">
        <w:rPr>
          <w:sz w:val="28"/>
          <w:szCs w:val="28"/>
        </w:rPr>
        <w:t>Закону України «Про місцеве самоврядування в Україні»</w:t>
      </w:r>
      <w:r w:rsidR="00207420">
        <w:rPr>
          <w:sz w:val="28"/>
          <w:szCs w:val="28"/>
        </w:rPr>
        <w:t>,</w:t>
      </w:r>
      <w:r w:rsidR="007662C6" w:rsidRPr="00BC46A9">
        <w:rPr>
          <w:sz w:val="28"/>
          <w:szCs w:val="28"/>
        </w:rPr>
        <w:t xml:space="preserve"> </w:t>
      </w:r>
      <w:r w:rsidR="007662C6" w:rsidRPr="00207420">
        <w:rPr>
          <w:b/>
          <w:bCs/>
          <w:sz w:val="28"/>
          <w:szCs w:val="28"/>
        </w:rPr>
        <w:t>Сумська міська рада</w:t>
      </w:r>
    </w:p>
    <w:p w14:paraId="4D1F044E" w14:textId="77777777" w:rsidR="007662C6" w:rsidRDefault="007662C6" w:rsidP="001660FE">
      <w:pPr>
        <w:rPr>
          <w:rFonts w:ascii="Arial" w:hAnsi="Arial" w:cs="Arial"/>
          <w:color w:val="000000"/>
          <w:sz w:val="27"/>
          <w:szCs w:val="27"/>
          <w:shd w:val="clear" w:color="auto" w:fill="F7F7F7"/>
        </w:rPr>
      </w:pPr>
    </w:p>
    <w:p w14:paraId="39F50BBD" w14:textId="77777777" w:rsidR="001660FE" w:rsidRDefault="001660FE" w:rsidP="001660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D01E9D" w14:textId="77777777" w:rsidR="001660FE" w:rsidRPr="00B65845" w:rsidRDefault="001660FE" w:rsidP="00BF0D67">
      <w:pPr>
        <w:rPr>
          <w:sz w:val="28"/>
          <w:szCs w:val="28"/>
        </w:rPr>
      </w:pPr>
    </w:p>
    <w:p w14:paraId="1D11311A" w14:textId="205698D3" w:rsidR="00207420" w:rsidRDefault="00207420" w:rsidP="0020742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141CB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141CB0">
        <w:rPr>
          <w:bCs/>
          <w:sz w:val="28"/>
          <w:szCs w:val="28"/>
        </w:rPr>
        <w:t>Ініціювати</w:t>
      </w:r>
      <w:r w:rsidR="002D0246">
        <w:rPr>
          <w:bCs/>
          <w:sz w:val="28"/>
          <w:szCs w:val="28"/>
        </w:rPr>
        <w:t xml:space="preserve"> </w:t>
      </w:r>
      <w:r w:rsidRPr="00141CB0">
        <w:rPr>
          <w:bCs/>
          <w:sz w:val="28"/>
          <w:szCs w:val="28"/>
        </w:rPr>
        <w:t>процедур</w:t>
      </w:r>
      <w:r>
        <w:rPr>
          <w:bCs/>
          <w:sz w:val="28"/>
          <w:szCs w:val="28"/>
        </w:rPr>
        <w:t>у</w:t>
      </w:r>
      <w:r w:rsidR="002D0246">
        <w:rPr>
          <w:bCs/>
          <w:sz w:val="28"/>
          <w:szCs w:val="28"/>
        </w:rPr>
        <w:t xml:space="preserve"> </w:t>
      </w:r>
      <w:r w:rsidRPr="00141CB0">
        <w:rPr>
          <w:bCs/>
          <w:sz w:val="28"/>
          <w:szCs w:val="28"/>
        </w:rPr>
        <w:t>оптимізації структури апарату та виконавчих органів Сумської міської ради, їх загальної штатної чисельності</w:t>
      </w:r>
      <w:r>
        <w:rPr>
          <w:bCs/>
          <w:sz w:val="28"/>
          <w:szCs w:val="28"/>
        </w:rPr>
        <w:t>.</w:t>
      </w:r>
    </w:p>
    <w:p w14:paraId="7B653588" w14:textId="3BADC781" w:rsidR="00207420" w:rsidRPr="00141CB0" w:rsidRDefault="00207420" w:rsidP="0020742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Сумському міському голові у термін до 01 грудня 2021 року надати Сумській міській раді пропозиції щодо </w:t>
      </w:r>
      <w:r w:rsidRPr="00141CB0">
        <w:rPr>
          <w:bCs/>
          <w:sz w:val="28"/>
          <w:szCs w:val="28"/>
        </w:rPr>
        <w:t>оптимізації та упорядкування структури апарату та виконавчих органів Сумської міської ради, скорочення їх загальної штатної чисельності.</w:t>
      </w:r>
    </w:p>
    <w:p w14:paraId="0F08BA98" w14:textId="5DC95765" w:rsidR="00207420" w:rsidRDefault="00207420" w:rsidP="002074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рішення покласти на Сумського міського голову – Лисенка Олександра Миколайовича.</w:t>
      </w:r>
    </w:p>
    <w:p w14:paraId="47743239" w14:textId="16CCE867" w:rsidR="00C41B6D" w:rsidRDefault="00C41B6D" w:rsidP="00C41B6D">
      <w:pPr>
        <w:rPr>
          <w:sz w:val="28"/>
          <w:szCs w:val="28"/>
        </w:rPr>
      </w:pPr>
    </w:p>
    <w:p w14:paraId="4DFC84AB" w14:textId="5F4ACCE7" w:rsidR="00207420" w:rsidRDefault="00207420" w:rsidP="00C41B6D">
      <w:pPr>
        <w:rPr>
          <w:sz w:val="28"/>
          <w:szCs w:val="28"/>
        </w:rPr>
      </w:pPr>
    </w:p>
    <w:p w14:paraId="53A3ADD5" w14:textId="49509E25" w:rsidR="00662340" w:rsidRDefault="00662340" w:rsidP="00C41B6D">
      <w:pPr>
        <w:rPr>
          <w:sz w:val="28"/>
          <w:szCs w:val="28"/>
        </w:rPr>
      </w:pPr>
    </w:p>
    <w:p w14:paraId="34CFBC25" w14:textId="77777777" w:rsidR="00662340" w:rsidRPr="00C41B6D" w:rsidRDefault="00662340" w:rsidP="00C41B6D">
      <w:pPr>
        <w:rPr>
          <w:sz w:val="28"/>
          <w:szCs w:val="28"/>
        </w:rPr>
      </w:pPr>
    </w:p>
    <w:p w14:paraId="4FB79EBB" w14:textId="610D88ED" w:rsidR="00E7212B" w:rsidRPr="00C41B6D" w:rsidRDefault="00662340" w:rsidP="00662340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7212B" w:rsidRPr="00C41B6D">
        <w:rPr>
          <w:sz w:val="28"/>
          <w:szCs w:val="28"/>
        </w:rPr>
        <w:t>іськ</w:t>
      </w:r>
      <w:r w:rsidR="00F219B8" w:rsidRPr="00C41B6D">
        <w:rPr>
          <w:sz w:val="28"/>
          <w:szCs w:val="28"/>
        </w:rPr>
        <w:t>ий</w:t>
      </w:r>
      <w:r w:rsidR="00E7212B" w:rsidRPr="00C41B6D">
        <w:rPr>
          <w:sz w:val="28"/>
          <w:szCs w:val="28"/>
        </w:rPr>
        <w:t xml:space="preserve"> голов</w:t>
      </w:r>
      <w:r w:rsidR="00F219B8" w:rsidRPr="00C41B6D">
        <w:rPr>
          <w:sz w:val="28"/>
          <w:szCs w:val="28"/>
        </w:rPr>
        <w:t>а</w:t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 w:rsidR="00671920" w:rsidRPr="00C41B6D">
        <w:rPr>
          <w:sz w:val="28"/>
          <w:szCs w:val="28"/>
        </w:rPr>
        <w:tab/>
      </w:r>
      <w:r>
        <w:rPr>
          <w:sz w:val="28"/>
          <w:szCs w:val="28"/>
        </w:rPr>
        <w:t>Олександр ЛИСЕНКО</w:t>
      </w:r>
    </w:p>
    <w:p w14:paraId="2B57012D" w14:textId="77777777" w:rsidR="00662340" w:rsidRDefault="00662340" w:rsidP="00C41B6D"/>
    <w:p w14:paraId="52514699" w14:textId="0CFB9A31" w:rsidR="00E7212B" w:rsidRPr="000010AA" w:rsidRDefault="00662340" w:rsidP="00C41B6D">
      <w:pPr>
        <w:rPr>
          <w:lang w:val="ru-RU"/>
        </w:rPr>
      </w:pPr>
      <w:r>
        <w:t>Виконавець: Вадим АКПЄРОВ</w:t>
      </w:r>
    </w:p>
    <w:p w14:paraId="3779B3E2" w14:textId="454EF847" w:rsidR="00662340" w:rsidRPr="000010AA" w:rsidRDefault="00662340">
      <w:pPr>
        <w:rPr>
          <w:lang w:val="ru-RU"/>
        </w:rPr>
      </w:pPr>
      <w:bookmarkStart w:id="0" w:name="_GoBack"/>
      <w:bookmarkEnd w:id="0"/>
    </w:p>
    <w:sectPr w:rsidR="00662340" w:rsidRPr="000010AA" w:rsidSect="00164CED">
      <w:headerReference w:type="even" r:id="rId9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ACF2" w14:textId="77777777" w:rsidR="00BC5CB8" w:rsidRDefault="00BC5CB8">
      <w:r>
        <w:separator/>
      </w:r>
    </w:p>
  </w:endnote>
  <w:endnote w:type="continuationSeparator" w:id="0">
    <w:p w14:paraId="24BD7E6E" w14:textId="77777777" w:rsidR="00BC5CB8" w:rsidRDefault="00BC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B1F3" w14:textId="77777777" w:rsidR="00BC5CB8" w:rsidRDefault="00BC5CB8">
      <w:r>
        <w:separator/>
      </w:r>
    </w:p>
  </w:footnote>
  <w:footnote w:type="continuationSeparator" w:id="0">
    <w:p w14:paraId="230CB612" w14:textId="77777777" w:rsidR="00BC5CB8" w:rsidRDefault="00BC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FA78" w14:textId="77777777" w:rsidR="007441B1" w:rsidRDefault="00B662A1" w:rsidP="007E55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1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E4B25F" w14:textId="77777777" w:rsidR="007441B1" w:rsidRDefault="007441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5"/>
    <w:rsid w:val="000010AA"/>
    <w:rsid w:val="00002C91"/>
    <w:rsid w:val="0000477D"/>
    <w:rsid w:val="000073FF"/>
    <w:rsid w:val="00011562"/>
    <w:rsid w:val="00016013"/>
    <w:rsid w:val="00017094"/>
    <w:rsid w:val="0002099D"/>
    <w:rsid w:val="00027024"/>
    <w:rsid w:val="00037429"/>
    <w:rsid w:val="000444F5"/>
    <w:rsid w:val="00053EE1"/>
    <w:rsid w:val="0005586C"/>
    <w:rsid w:val="00061ACA"/>
    <w:rsid w:val="00067241"/>
    <w:rsid w:val="00070B12"/>
    <w:rsid w:val="000726EF"/>
    <w:rsid w:val="00072C84"/>
    <w:rsid w:val="00080EF2"/>
    <w:rsid w:val="00092623"/>
    <w:rsid w:val="0009488E"/>
    <w:rsid w:val="000A127A"/>
    <w:rsid w:val="000A4F64"/>
    <w:rsid w:val="000C090C"/>
    <w:rsid w:val="000D3A3D"/>
    <w:rsid w:val="00102F23"/>
    <w:rsid w:val="001117E4"/>
    <w:rsid w:val="00120FBA"/>
    <w:rsid w:val="00122526"/>
    <w:rsid w:val="001271C1"/>
    <w:rsid w:val="00133C68"/>
    <w:rsid w:val="00147481"/>
    <w:rsid w:val="001476BA"/>
    <w:rsid w:val="00164CED"/>
    <w:rsid w:val="001660FE"/>
    <w:rsid w:val="00167753"/>
    <w:rsid w:val="00177C1B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13E8A"/>
    <w:rsid w:val="003330D4"/>
    <w:rsid w:val="00345103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7BBD"/>
    <w:rsid w:val="003A49EE"/>
    <w:rsid w:val="003B61A1"/>
    <w:rsid w:val="003C0702"/>
    <w:rsid w:val="003E021F"/>
    <w:rsid w:val="003E0AA6"/>
    <w:rsid w:val="003F156F"/>
    <w:rsid w:val="003F1BE1"/>
    <w:rsid w:val="003F3AD9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416A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7FDA"/>
    <w:rsid w:val="004A111D"/>
    <w:rsid w:val="004A465B"/>
    <w:rsid w:val="004B034A"/>
    <w:rsid w:val="004D4AF9"/>
    <w:rsid w:val="004D4D8C"/>
    <w:rsid w:val="004F6AC3"/>
    <w:rsid w:val="00503AB5"/>
    <w:rsid w:val="00534F05"/>
    <w:rsid w:val="00543129"/>
    <w:rsid w:val="0054483C"/>
    <w:rsid w:val="00551577"/>
    <w:rsid w:val="00555ED2"/>
    <w:rsid w:val="00564597"/>
    <w:rsid w:val="00565F73"/>
    <w:rsid w:val="00581E8A"/>
    <w:rsid w:val="005831D0"/>
    <w:rsid w:val="005918F1"/>
    <w:rsid w:val="00594CB1"/>
    <w:rsid w:val="00596559"/>
    <w:rsid w:val="005A1359"/>
    <w:rsid w:val="005A1B32"/>
    <w:rsid w:val="005A376F"/>
    <w:rsid w:val="005A6A47"/>
    <w:rsid w:val="005B1491"/>
    <w:rsid w:val="005B337A"/>
    <w:rsid w:val="005C31EB"/>
    <w:rsid w:val="005C4322"/>
    <w:rsid w:val="005C566B"/>
    <w:rsid w:val="005E16D2"/>
    <w:rsid w:val="005E4676"/>
    <w:rsid w:val="005E5564"/>
    <w:rsid w:val="005E5A2E"/>
    <w:rsid w:val="005E7835"/>
    <w:rsid w:val="005F5935"/>
    <w:rsid w:val="006049A8"/>
    <w:rsid w:val="00615629"/>
    <w:rsid w:val="006209C4"/>
    <w:rsid w:val="006223E9"/>
    <w:rsid w:val="00622B6C"/>
    <w:rsid w:val="00624E9F"/>
    <w:rsid w:val="0063315F"/>
    <w:rsid w:val="00633BA8"/>
    <w:rsid w:val="00646714"/>
    <w:rsid w:val="00646F5B"/>
    <w:rsid w:val="00662340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D622E"/>
    <w:rsid w:val="00702B97"/>
    <w:rsid w:val="00705594"/>
    <w:rsid w:val="00713555"/>
    <w:rsid w:val="00725654"/>
    <w:rsid w:val="0073327D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25EB"/>
    <w:rsid w:val="00772BC7"/>
    <w:rsid w:val="007776BA"/>
    <w:rsid w:val="00777EC1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3202"/>
    <w:rsid w:val="007D6A8C"/>
    <w:rsid w:val="007E1419"/>
    <w:rsid w:val="007E55E6"/>
    <w:rsid w:val="0080287D"/>
    <w:rsid w:val="00803BA0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91BC8"/>
    <w:rsid w:val="008960B6"/>
    <w:rsid w:val="008A2A16"/>
    <w:rsid w:val="008A4F32"/>
    <w:rsid w:val="008A65B5"/>
    <w:rsid w:val="008B55F5"/>
    <w:rsid w:val="008D20F1"/>
    <w:rsid w:val="008F10F1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73238"/>
    <w:rsid w:val="009735DF"/>
    <w:rsid w:val="009746F4"/>
    <w:rsid w:val="00986D2A"/>
    <w:rsid w:val="00992A23"/>
    <w:rsid w:val="00992B2C"/>
    <w:rsid w:val="00996C92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701B"/>
    <w:rsid w:val="00A14A67"/>
    <w:rsid w:val="00A21635"/>
    <w:rsid w:val="00A251C6"/>
    <w:rsid w:val="00A25C63"/>
    <w:rsid w:val="00A25D78"/>
    <w:rsid w:val="00A344B4"/>
    <w:rsid w:val="00A3509E"/>
    <w:rsid w:val="00A541DC"/>
    <w:rsid w:val="00A55000"/>
    <w:rsid w:val="00A55CE1"/>
    <w:rsid w:val="00A64495"/>
    <w:rsid w:val="00A66754"/>
    <w:rsid w:val="00A712A0"/>
    <w:rsid w:val="00A74F7F"/>
    <w:rsid w:val="00A83479"/>
    <w:rsid w:val="00A946B8"/>
    <w:rsid w:val="00A9724A"/>
    <w:rsid w:val="00AA437A"/>
    <w:rsid w:val="00AA7172"/>
    <w:rsid w:val="00AC1DAA"/>
    <w:rsid w:val="00AD62C2"/>
    <w:rsid w:val="00AE34A4"/>
    <w:rsid w:val="00AF2794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5845"/>
    <w:rsid w:val="00B662A1"/>
    <w:rsid w:val="00B67737"/>
    <w:rsid w:val="00B7075A"/>
    <w:rsid w:val="00B77BDF"/>
    <w:rsid w:val="00B8440F"/>
    <w:rsid w:val="00B94246"/>
    <w:rsid w:val="00BC0200"/>
    <w:rsid w:val="00BC17DF"/>
    <w:rsid w:val="00BC46A9"/>
    <w:rsid w:val="00BC5CB8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785B"/>
    <w:rsid w:val="00C01963"/>
    <w:rsid w:val="00C02AE1"/>
    <w:rsid w:val="00C04995"/>
    <w:rsid w:val="00C10686"/>
    <w:rsid w:val="00C33C88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90E21"/>
    <w:rsid w:val="00C97E72"/>
    <w:rsid w:val="00CA13A6"/>
    <w:rsid w:val="00CB32F2"/>
    <w:rsid w:val="00CC5626"/>
    <w:rsid w:val="00CE0907"/>
    <w:rsid w:val="00CE3EDE"/>
    <w:rsid w:val="00CE55D0"/>
    <w:rsid w:val="00D0088B"/>
    <w:rsid w:val="00D0681E"/>
    <w:rsid w:val="00D073E8"/>
    <w:rsid w:val="00D23831"/>
    <w:rsid w:val="00D264C9"/>
    <w:rsid w:val="00D309BF"/>
    <w:rsid w:val="00D33370"/>
    <w:rsid w:val="00D36EF5"/>
    <w:rsid w:val="00D4032E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7AB9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34AC4"/>
    <w:rsid w:val="00E40AC5"/>
    <w:rsid w:val="00E41391"/>
    <w:rsid w:val="00E41C1C"/>
    <w:rsid w:val="00E421BB"/>
    <w:rsid w:val="00E433DD"/>
    <w:rsid w:val="00E45E63"/>
    <w:rsid w:val="00E55D3A"/>
    <w:rsid w:val="00E561E7"/>
    <w:rsid w:val="00E60A29"/>
    <w:rsid w:val="00E63537"/>
    <w:rsid w:val="00E64788"/>
    <w:rsid w:val="00E7212B"/>
    <w:rsid w:val="00EA05E0"/>
    <w:rsid w:val="00EB0018"/>
    <w:rsid w:val="00EC4D40"/>
    <w:rsid w:val="00EC5600"/>
    <w:rsid w:val="00ED5BF0"/>
    <w:rsid w:val="00ED601A"/>
    <w:rsid w:val="00ED7583"/>
    <w:rsid w:val="00EE5399"/>
    <w:rsid w:val="00EF2489"/>
    <w:rsid w:val="00EF4B48"/>
    <w:rsid w:val="00EF507A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3A2B"/>
    <w:rsid w:val="00F658D6"/>
    <w:rsid w:val="00F65BB8"/>
    <w:rsid w:val="00F77AF8"/>
    <w:rsid w:val="00F802BD"/>
    <w:rsid w:val="00F92597"/>
    <w:rsid w:val="00FA1120"/>
    <w:rsid w:val="00FA5461"/>
    <w:rsid w:val="00FA7B35"/>
    <w:rsid w:val="00FB5F35"/>
    <w:rsid w:val="00FB6DAB"/>
    <w:rsid w:val="00FC0158"/>
    <w:rsid w:val="00FD12F0"/>
    <w:rsid w:val="00FD3875"/>
    <w:rsid w:val="00FE2961"/>
    <w:rsid w:val="00FE47B5"/>
    <w:rsid w:val="00FE5DC9"/>
    <w:rsid w:val="00FE5F7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7D31"/>
  <w15:docId w15:val="{0C863C4D-1645-4A25-99B2-CEAC3BF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3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E7835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783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35"/>
    <w:pPr>
      <w:jc w:val="both"/>
    </w:pPr>
    <w:rPr>
      <w:sz w:val="28"/>
      <w:szCs w:val="20"/>
      <w:lang w:val="ru-RU"/>
    </w:rPr>
  </w:style>
  <w:style w:type="paragraph" w:customStyle="1" w:styleId="20">
    <w:name w:val="Знак Знак2 Знак"/>
    <w:basedOn w:val="a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E7835"/>
    <w:pPr>
      <w:spacing w:after="120"/>
      <w:ind w:left="283"/>
    </w:pPr>
  </w:style>
  <w:style w:type="paragraph" w:styleId="a6">
    <w:name w:val="header"/>
    <w:basedOn w:val="a"/>
    <w:rsid w:val="005E7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7835"/>
  </w:style>
  <w:style w:type="paragraph" w:customStyle="1" w:styleId="a8">
    <w:name w:val="Знак Знак Знак Знак Знак Знак Знак"/>
    <w:basedOn w:val="a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209C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209C4"/>
    <w:rPr>
      <w:sz w:val="28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D62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FD12F0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x-none" w:eastAsia="x-none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78682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90C"/>
  </w:style>
  <w:style w:type="character" w:styleId="af">
    <w:name w:val="Strong"/>
    <w:uiPriority w:val="22"/>
    <w:qFormat/>
    <w:rsid w:val="00633BA8"/>
    <w:rPr>
      <w:b/>
      <w:bCs/>
    </w:rPr>
  </w:style>
  <w:style w:type="paragraph" w:styleId="af0">
    <w:name w:val="List Paragraph"/>
    <w:basedOn w:val="a"/>
    <w:uiPriority w:val="34"/>
    <w:qFormat/>
    <w:rsid w:val="00C41B6D"/>
    <w:pPr>
      <w:ind w:left="720"/>
      <w:contextualSpacing/>
    </w:pPr>
  </w:style>
  <w:style w:type="character" w:customStyle="1" w:styleId="highlight">
    <w:name w:val="highlight"/>
    <w:basedOn w:val="a0"/>
    <w:rsid w:val="00742255"/>
  </w:style>
  <w:style w:type="paragraph" w:customStyle="1" w:styleId="10">
    <w:name w:val="Абзац списка1"/>
    <w:basedOn w:val="a"/>
    <w:rsid w:val="00BC46A9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1963-FD69-44BB-9D63-C0BC3C59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Тараповська Аліна Володимирівна</cp:lastModifiedBy>
  <cp:revision>10</cp:revision>
  <cp:lastPrinted>2016-02-24T09:36:00Z</cp:lastPrinted>
  <dcterms:created xsi:type="dcterms:W3CDTF">2021-11-23T13:46:00Z</dcterms:created>
  <dcterms:modified xsi:type="dcterms:W3CDTF">2021-11-25T09:56:00Z</dcterms:modified>
</cp:coreProperties>
</file>