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СКЛИКАННЯ  </w:t>
      </w:r>
      <w:r w:rsidR="00803E83">
        <w:rPr>
          <w:sz w:val="28"/>
          <w:szCs w:val="28"/>
          <w:lang w:val="en-US"/>
        </w:rPr>
        <w:t>XIV</w:t>
      </w:r>
      <w:proofErr w:type="gramEnd"/>
      <w:r w:rsidR="00803E8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803E8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24 листопада </w:t>
      </w:r>
      <w:r w:rsidR="00961F45">
        <w:rPr>
          <w:sz w:val="28"/>
          <w:szCs w:val="27"/>
          <w:lang w:val="uk-UA"/>
        </w:rPr>
        <w:t>2021</w:t>
      </w:r>
      <w:r>
        <w:rPr>
          <w:sz w:val="28"/>
          <w:szCs w:val="27"/>
          <w:lang w:val="uk-UA"/>
        </w:rPr>
        <w:t xml:space="preserve"> року № 2370</w:t>
      </w:r>
      <w:r w:rsidR="00494769" w:rsidRPr="00AF7866">
        <w:rPr>
          <w:sz w:val="28"/>
          <w:szCs w:val="27"/>
          <w:lang w:val="uk-UA"/>
        </w:rPr>
        <w:t>-МР</w:t>
      </w:r>
    </w:p>
    <w:p w:rsidR="000A182E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FA1BA4" w:rsidRPr="00AF7866" w:rsidRDefault="00FA1BA4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753B6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682CCF" w:rsidRDefault="0075736C" w:rsidP="00674FE9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82CC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72339F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Лазаренку Віталію Анатолійовичу проекту </w:t>
            </w:r>
            <w:r w:rsidR="009719B5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землеустрою щодо відведення земельної ділянки та </w:t>
            </w:r>
            <w:r w:rsidR="00072AB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</w:t>
            </w:r>
            <w:r w:rsidR="009719B5" w:rsidRPr="00682CCF">
              <w:rPr>
                <w:color w:val="000000" w:themeColor="text1"/>
                <w:sz w:val="28"/>
                <w:szCs w:val="28"/>
                <w:lang w:val="uk-UA"/>
              </w:rPr>
              <w:t>зміну її цільового призначення за адресою: м. Суми</w:t>
            </w:r>
            <w:r w:rsidR="008B7C18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2339F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Козацький, </w:t>
            </w:r>
            <w:r w:rsidR="0013144F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кадастровий номер </w:t>
            </w:r>
            <w:r w:rsidR="00554BC1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2339F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5910136300:14:003:0200</w:t>
            </w:r>
            <w:r w:rsidR="00F72BBA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831E9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площею </w:t>
            </w:r>
            <w:r w:rsidR="00682CCF" w:rsidRPr="00753B6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682CCF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82CCF" w:rsidRPr="00753B6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4428 </w:t>
            </w:r>
            <w:r w:rsidR="00961F45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3144F" w:rsidRDefault="0013144F" w:rsidP="009644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674FE9" w:rsidRDefault="00674FE9" w:rsidP="00674FE9">
      <w:pPr>
        <w:jc w:val="both"/>
        <w:rPr>
          <w:sz w:val="28"/>
          <w:szCs w:val="28"/>
          <w:lang w:val="uk-UA"/>
        </w:rPr>
      </w:pPr>
    </w:p>
    <w:p w:rsidR="00494769" w:rsidRPr="00AF7866" w:rsidRDefault="003E17E4" w:rsidP="003E17E4">
      <w:pPr>
        <w:ind w:firstLine="709"/>
        <w:jc w:val="both"/>
        <w:rPr>
          <w:sz w:val="28"/>
          <w:szCs w:val="28"/>
          <w:lang w:val="uk-UA"/>
        </w:rPr>
      </w:pPr>
      <w:r w:rsidRPr="003E17E4">
        <w:rPr>
          <w:sz w:val="28"/>
          <w:szCs w:val="28"/>
          <w:lang w:val="uk-UA"/>
        </w:rPr>
        <w:t>Розглянувши звернення громадянина, надані документ</w:t>
      </w:r>
      <w:r w:rsidR="0072339F">
        <w:rPr>
          <w:sz w:val="28"/>
          <w:szCs w:val="28"/>
          <w:lang w:val="uk-UA"/>
        </w:rPr>
        <w:t>и, відповідно</w:t>
      </w:r>
      <w:r w:rsidR="00F24340">
        <w:rPr>
          <w:sz w:val="28"/>
          <w:szCs w:val="28"/>
          <w:lang w:val="uk-UA"/>
        </w:rPr>
        <w:t xml:space="preserve">                       </w:t>
      </w:r>
      <w:r w:rsidR="0072339F">
        <w:rPr>
          <w:sz w:val="28"/>
          <w:szCs w:val="28"/>
          <w:lang w:val="uk-UA"/>
        </w:rPr>
        <w:t xml:space="preserve"> до статей 12, 20</w:t>
      </w:r>
      <w:r w:rsidRPr="003E17E4">
        <w:rPr>
          <w:sz w:val="28"/>
          <w:szCs w:val="28"/>
          <w:lang w:val="uk-UA"/>
        </w:rPr>
        <w:t xml:space="preserve">, 122, пункту 6 частини другої статті 186 Земельного кодексу України, статті 50 Закону України «Про землеустрій», частини третьої статті </w:t>
      </w:r>
      <w:r w:rsidR="00CF5CBC">
        <w:rPr>
          <w:sz w:val="28"/>
          <w:szCs w:val="28"/>
          <w:lang w:val="uk-UA"/>
        </w:rPr>
        <w:t xml:space="preserve">                     </w:t>
      </w:r>
      <w:r w:rsidRPr="003E17E4">
        <w:rPr>
          <w:sz w:val="28"/>
          <w:szCs w:val="28"/>
          <w:lang w:val="uk-UA"/>
        </w:rPr>
        <w:t xml:space="preserve">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F5CBC">
        <w:rPr>
          <w:sz w:val="28"/>
          <w:szCs w:val="28"/>
          <w:lang w:val="uk-UA"/>
        </w:rPr>
        <w:t xml:space="preserve">                    </w:t>
      </w:r>
      <w:r w:rsidR="00324F0D">
        <w:rPr>
          <w:sz w:val="28"/>
          <w:szCs w:val="28"/>
          <w:lang w:val="uk-UA"/>
        </w:rPr>
        <w:t xml:space="preserve">від </w:t>
      </w:r>
      <w:r w:rsidR="00753B6F">
        <w:rPr>
          <w:sz w:val="28"/>
          <w:szCs w:val="28"/>
          <w:lang w:val="uk-UA"/>
        </w:rPr>
        <w:t>01.07.2021 № 24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671D39" w:rsidRDefault="00412257" w:rsidP="00412257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1D39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671D39">
        <w:rPr>
          <w:color w:val="000000" w:themeColor="text1"/>
          <w:sz w:val="28"/>
          <w:szCs w:val="28"/>
          <w:lang w:val="uk-UA"/>
        </w:rPr>
        <w:t>,</w:t>
      </w:r>
      <w:r w:rsidRPr="00671D39">
        <w:rPr>
          <w:color w:val="000000" w:themeColor="text1"/>
          <w:sz w:val="28"/>
          <w:szCs w:val="28"/>
          <w:lang w:val="uk-UA"/>
        </w:rPr>
        <w:t xml:space="preserve"> змінити її цільове призначення із земель </w:t>
      </w:r>
      <w:r w:rsidR="006906B2" w:rsidRPr="00671D39">
        <w:rPr>
          <w:color w:val="000000" w:themeColor="text1"/>
          <w:sz w:val="28"/>
          <w:szCs w:val="28"/>
          <w:lang w:val="uk-UA"/>
        </w:rPr>
        <w:t xml:space="preserve">«для будівництва і обслуговування житлового будинку, господарських будівель і споруд (присадибна ділянка)»                  </w:t>
      </w:r>
      <w:r w:rsidRPr="00671D39">
        <w:rPr>
          <w:color w:val="000000" w:themeColor="text1"/>
          <w:sz w:val="28"/>
          <w:szCs w:val="28"/>
          <w:lang w:val="uk-UA"/>
        </w:rPr>
        <w:t>на</w:t>
      </w:r>
      <w:r w:rsidR="006906B2" w:rsidRPr="00671D39">
        <w:rPr>
          <w:color w:val="000000" w:themeColor="text1"/>
          <w:sz w:val="28"/>
          <w:szCs w:val="28"/>
          <w:lang w:val="uk-UA"/>
        </w:rPr>
        <w:t xml:space="preserve"> </w:t>
      </w:r>
      <w:r w:rsidR="00376CCD">
        <w:rPr>
          <w:color w:val="000000" w:themeColor="text1"/>
          <w:sz w:val="28"/>
          <w:szCs w:val="28"/>
          <w:lang w:val="uk-UA"/>
        </w:rPr>
        <w:t xml:space="preserve">землі </w:t>
      </w:r>
      <w:r w:rsidR="00671D39" w:rsidRPr="00671D39">
        <w:rPr>
          <w:color w:val="000000" w:themeColor="text1"/>
          <w:sz w:val="28"/>
          <w:szCs w:val="28"/>
          <w:lang w:val="uk-UA"/>
        </w:rPr>
        <w:t>«</w:t>
      </w:r>
      <w:r w:rsidR="00671D39" w:rsidRPr="00671D39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будинку»</w:t>
      </w:r>
      <w:r w:rsidR="00880DA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71D39" w:rsidRPr="00671D39">
        <w:rPr>
          <w:color w:val="000000" w:themeColor="text1"/>
          <w:sz w:val="28"/>
          <w:szCs w:val="28"/>
          <w:shd w:val="clear" w:color="auto" w:fill="FFFFFF"/>
          <w:lang w:val="uk-UA"/>
        </w:rPr>
        <w:t>в межах категорії</w:t>
      </w:r>
      <w:r w:rsidR="00671D39" w:rsidRPr="00671D39">
        <w:rPr>
          <w:color w:val="000000" w:themeColor="text1"/>
          <w:sz w:val="28"/>
          <w:szCs w:val="28"/>
          <w:lang w:val="uk-UA"/>
        </w:rPr>
        <w:t xml:space="preserve"> земель</w:t>
      </w:r>
      <w:r w:rsidR="00671D39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житлової та громадської забудови</w:t>
      </w:r>
      <w:r w:rsidR="00AC776F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 xml:space="preserve">: </w:t>
      </w:r>
      <w:r w:rsidR="00961F45" w:rsidRPr="00961F45">
        <w:rPr>
          <w:color w:val="000000" w:themeColor="text1"/>
          <w:sz w:val="28"/>
          <w:szCs w:val="28"/>
          <w:lang w:val="uk-UA"/>
        </w:rPr>
        <w:t xml:space="preserve">м. Суми, </w:t>
      </w:r>
      <w:r w:rsidR="00786123" w:rsidRPr="00682CCF">
        <w:rPr>
          <w:color w:val="000000" w:themeColor="text1"/>
          <w:sz w:val="28"/>
          <w:szCs w:val="28"/>
          <w:lang w:val="uk-UA"/>
        </w:rPr>
        <w:t xml:space="preserve">проспект Козацький, </w:t>
      </w:r>
      <w:r w:rsidR="00786123">
        <w:rPr>
          <w:color w:val="000000" w:themeColor="text1"/>
          <w:sz w:val="28"/>
          <w:szCs w:val="28"/>
          <w:lang w:val="uk-UA"/>
        </w:rPr>
        <w:t>кадастровий номер</w:t>
      </w:r>
      <w:r w:rsidR="00786123" w:rsidRPr="00682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5910136300:14:003:0200, </w:t>
      </w:r>
      <w:r w:rsidR="0078612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</w:t>
      </w:r>
      <w:r w:rsidR="00786123" w:rsidRPr="00682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площею </w:t>
      </w:r>
      <w:r w:rsidR="00786123" w:rsidRPr="00424DBE"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786123" w:rsidRPr="00682CC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786123" w:rsidRPr="00424D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4428 </w:t>
      </w:r>
      <w:r w:rsidR="00786123" w:rsidRPr="00682CCF">
        <w:rPr>
          <w:color w:val="000000" w:themeColor="text1"/>
          <w:sz w:val="28"/>
          <w:szCs w:val="28"/>
          <w:shd w:val="clear" w:color="auto" w:fill="FFFFFF"/>
          <w:lang w:val="uk-UA"/>
        </w:rPr>
        <w:t>га</w:t>
      </w:r>
      <w:r w:rsidR="003A14EE" w:rsidRPr="00A27559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A27559">
        <w:rPr>
          <w:color w:val="000000" w:themeColor="text1"/>
          <w:sz w:val="28"/>
          <w:szCs w:val="28"/>
          <w:lang w:val="uk-UA"/>
        </w:rPr>
        <w:t>яка</w:t>
      </w:r>
      <w:r w:rsidR="00503995">
        <w:rPr>
          <w:color w:val="000000" w:themeColor="text1"/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424DBE">
        <w:rPr>
          <w:sz w:val="28"/>
          <w:szCs w:val="28"/>
          <w:lang w:val="uk-UA"/>
        </w:rPr>
        <w:t xml:space="preserve">Лазаренка Віталія Анатолійовича </w:t>
      </w:r>
      <w:r w:rsidR="00B52236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424DBE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5C63DA">
        <w:rPr>
          <w:sz w:val="28"/>
          <w:szCs w:val="28"/>
          <w:lang w:val="uk-UA"/>
        </w:rPr>
        <w:t xml:space="preserve"> </w:t>
      </w:r>
      <w:r w:rsidR="008517FD">
        <w:rPr>
          <w:sz w:val="28"/>
          <w:szCs w:val="28"/>
          <w:lang w:val="uk-UA"/>
        </w:rPr>
        <w:t>257074699</w:t>
      </w:r>
      <w:r w:rsidR="00B52236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424DBE">
        <w:rPr>
          <w:sz w:val="28"/>
          <w:szCs w:val="28"/>
          <w:lang w:val="uk-UA"/>
        </w:rPr>
        <w:t>від 18.05.2021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03FEE">
        <w:rPr>
          <w:sz w:val="28"/>
          <w:szCs w:val="28"/>
          <w:lang w:val="uk-UA"/>
        </w:rPr>
        <w:t xml:space="preserve"> </w:t>
      </w:r>
      <w:r w:rsidR="00424DBE">
        <w:rPr>
          <w:sz w:val="28"/>
          <w:szCs w:val="28"/>
          <w:lang w:val="uk-UA"/>
        </w:rPr>
        <w:t>2361214259101</w:t>
      </w:r>
      <w:r w:rsidR="004342BC" w:rsidRPr="00AF7866">
        <w:rPr>
          <w:sz w:val="28"/>
          <w:szCs w:val="28"/>
          <w:lang w:val="uk-UA"/>
        </w:rPr>
        <w:t>.</w:t>
      </w:r>
    </w:p>
    <w:p w:rsidR="00674FE9" w:rsidRDefault="00674FE9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B3084D" w:rsidRDefault="00B3084D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803E83" w:rsidRDefault="00803E83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803E83" w:rsidRPr="003E17E4" w:rsidRDefault="00803E83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803E83">
        <w:rPr>
          <w:sz w:val="28"/>
          <w:szCs w:val="28"/>
          <w:lang w:val="uk-UA"/>
        </w:rPr>
        <w:tab/>
      </w:r>
      <w:r w:rsidR="00803E83">
        <w:rPr>
          <w:sz w:val="28"/>
          <w:szCs w:val="28"/>
          <w:lang w:val="uk-UA"/>
        </w:rPr>
        <w:tab/>
      </w:r>
      <w:r w:rsidR="00803E83">
        <w:rPr>
          <w:sz w:val="28"/>
          <w:szCs w:val="28"/>
          <w:lang w:val="uk-UA"/>
        </w:rPr>
        <w:tab/>
      </w:r>
      <w:r w:rsidR="00803E83">
        <w:rPr>
          <w:sz w:val="28"/>
          <w:szCs w:val="28"/>
          <w:lang w:val="uk-UA"/>
        </w:rPr>
        <w:tab/>
      </w:r>
      <w:r w:rsidR="00803E83">
        <w:rPr>
          <w:sz w:val="28"/>
          <w:szCs w:val="28"/>
          <w:lang w:val="uk-UA"/>
        </w:rPr>
        <w:tab/>
        <w:t xml:space="preserve">      Олександр ЛИСЕНКО</w:t>
      </w:r>
    </w:p>
    <w:p w:rsidR="003E17E4" w:rsidRPr="003E17E4" w:rsidRDefault="003E17E4" w:rsidP="00494769">
      <w:pPr>
        <w:ind w:right="-2"/>
        <w:jc w:val="both"/>
        <w:rPr>
          <w:sz w:val="24"/>
          <w:szCs w:val="24"/>
          <w:lang w:val="uk-UA"/>
        </w:rPr>
      </w:pPr>
    </w:p>
    <w:p w:rsidR="003E17E4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803E83">
        <w:rPr>
          <w:sz w:val="24"/>
          <w:szCs w:val="24"/>
          <w:lang w:val="uk-UA"/>
        </w:rPr>
        <w:t>Клименко Юрій</w:t>
      </w:r>
    </w:p>
    <w:p w:rsidR="00424DBE" w:rsidRDefault="00424DBE" w:rsidP="00494769">
      <w:pPr>
        <w:rPr>
          <w:sz w:val="24"/>
          <w:szCs w:val="24"/>
          <w:lang w:val="uk-UA"/>
        </w:rPr>
      </w:pPr>
    </w:p>
    <w:sectPr w:rsidR="00424DBE" w:rsidSect="003E17E4">
      <w:pgSz w:w="11906" w:h="16838" w:code="9"/>
      <w:pgMar w:top="454" w:right="454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5EE7"/>
    <w:rsid w:val="000557C6"/>
    <w:rsid w:val="00072AB4"/>
    <w:rsid w:val="00081984"/>
    <w:rsid w:val="000921CE"/>
    <w:rsid w:val="000A182E"/>
    <w:rsid w:val="000F0B74"/>
    <w:rsid w:val="0013144F"/>
    <w:rsid w:val="001A7F0D"/>
    <w:rsid w:val="001B077A"/>
    <w:rsid w:val="001C21EF"/>
    <w:rsid w:val="00207F22"/>
    <w:rsid w:val="00211B46"/>
    <w:rsid w:val="00212F60"/>
    <w:rsid w:val="00245699"/>
    <w:rsid w:val="00245C78"/>
    <w:rsid w:val="00267CD5"/>
    <w:rsid w:val="00274707"/>
    <w:rsid w:val="00283C5F"/>
    <w:rsid w:val="0029748D"/>
    <w:rsid w:val="002A0CF1"/>
    <w:rsid w:val="002E47EF"/>
    <w:rsid w:val="003023A5"/>
    <w:rsid w:val="00324F0D"/>
    <w:rsid w:val="0035345C"/>
    <w:rsid w:val="00365261"/>
    <w:rsid w:val="00376CCD"/>
    <w:rsid w:val="003A14EE"/>
    <w:rsid w:val="003E17E4"/>
    <w:rsid w:val="003F63A8"/>
    <w:rsid w:val="00400731"/>
    <w:rsid w:val="00412257"/>
    <w:rsid w:val="004179AC"/>
    <w:rsid w:val="00424DBE"/>
    <w:rsid w:val="004342BC"/>
    <w:rsid w:val="00444E36"/>
    <w:rsid w:val="0044677E"/>
    <w:rsid w:val="004534BA"/>
    <w:rsid w:val="00476346"/>
    <w:rsid w:val="004834B3"/>
    <w:rsid w:val="0049128C"/>
    <w:rsid w:val="00493386"/>
    <w:rsid w:val="00494769"/>
    <w:rsid w:val="004F6201"/>
    <w:rsid w:val="00503995"/>
    <w:rsid w:val="00517BE0"/>
    <w:rsid w:val="00554BC1"/>
    <w:rsid w:val="0059494A"/>
    <w:rsid w:val="005C027F"/>
    <w:rsid w:val="005C63DA"/>
    <w:rsid w:val="006042CF"/>
    <w:rsid w:val="00612BCB"/>
    <w:rsid w:val="00640410"/>
    <w:rsid w:val="00671D39"/>
    <w:rsid w:val="00674FE9"/>
    <w:rsid w:val="00682CCF"/>
    <w:rsid w:val="006906B2"/>
    <w:rsid w:val="00692184"/>
    <w:rsid w:val="0072339F"/>
    <w:rsid w:val="00753B6F"/>
    <w:rsid w:val="0075404E"/>
    <w:rsid w:val="0075736C"/>
    <w:rsid w:val="007644EF"/>
    <w:rsid w:val="00781549"/>
    <w:rsid w:val="007847F3"/>
    <w:rsid w:val="00786123"/>
    <w:rsid w:val="00792D61"/>
    <w:rsid w:val="007D45CF"/>
    <w:rsid w:val="007F1372"/>
    <w:rsid w:val="00803E83"/>
    <w:rsid w:val="00806B3A"/>
    <w:rsid w:val="00815CB8"/>
    <w:rsid w:val="008337D3"/>
    <w:rsid w:val="008517FD"/>
    <w:rsid w:val="00880DA4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62E1B"/>
    <w:rsid w:val="00A841EB"/>
    <w:rsid w:val="00AB1852"/>
    <w:rsid w:val="00AC776F"/>
    <w:rsid w:val="00AF7866"/>
    <w:rsid w:val="00B04642"/>
    <w:rsid w:val="00B3084D"/>
    <w:rsid w:val="00B426FD"/>
    <w:rsid w:val="00B4485F"/>
    <w:rsid w:val="00B44EC5"/>
    <w:rsid w:val="00B52236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CF5CBC"/>
    <w:rsid w:val="00D1227E"/>
    <w:rsid w:val="00D13481"/>
    <w:rsid w:val="00D31072"/>
    <w:rsid w:val="00D818F9"/>
    <w:rsid w:val="00DC78A4"/>
    <w:rsid w:val="00DE43FA"/>
    <w:rsid w:val="00DF398E"/>
    <w:rsid w:val="00DF6D68"/>
    <w:rsid w:val="00E0311A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4340"/>
    <w:rsid w:val="00F25802"/>
    <w:rsid w:val="00F369F0"/>
    <w:rsid w:val="00F705E0"/>
    <w:rsid w:val="00F72BBA"/>
    <w:rsid w:val="00F83E01"/>
    <w:rsid w:val="00FA1BA4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4C95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6A08-683B-48EC-81E6-70096FE7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2021-11-25T08:40:00Z</cp:lastPrinted>
  <dcterms:created xsi:type="dcterms:W3CDTF">2021-11-26T09:20:00Z</dcterms:created>
  <dcterms:modified xsi:type="dcterms:W3CDTF">2021-11-26T09:20:00Z</dcterms:modified>
</cp:coreProperties>
</file>