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0040E" w:rsidRPr="00B40261" w:rsidTr="00B550D4">
        <w:trPr>
          <w:trHeight w:val="1122"/>
          <w:jc w:val="center"/>
        </w:trPr>
        <w:tc>
          <w:tcPr>
            <w:tcW w:w="4252" w:type="dxa"/>
          </w:tcPr>
          <w:p w:rsidR="00B0040E" w:rsidRPr="00B40261" w:rsidRDefault="00B0040E" w:rsidP="00B550D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B0040E" w:rsidRPr="00B40261" w:rsidRDefault="00B0040E" w:rsidP="00B550D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40261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E44EFB2" wp14:editId="35AC6AE3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0040E" w:rsidRPr="00B40261" w:rsidRDefault="00B0040E" w:rsidP="00B550D4">
            <w:pPr>
              <w:jc w:val="center"/>
              <w:rPr>
                <w:lang w:val="uk-UA"/>
              </w:rPr>
            </w:pPr>
          </w:p>
        </w:tc>
      </w:tr>
    </w:tbl>
    <w:p w:rsidR="00B0040E" w:rsidRPr="00E4218E" w:rsidRDefault="00B0040E" w:rsidP="00B0040E">
      <w:pPr>
        <w:jc w:val="center"/>
        <w:rPr>
          <w:caps/>
          <w:sz w:val="28"/>
          <w:szCs w:val="28"/>
          <w:lang w:val="uk-UA"/>
        </w:rPr>
      </w:pPr>
    </w:p>
    <w:p w:rsidR="00B0040E" w:rsidRPr="00B40261" w:rsidRDefault="00B0040E" w:rsidP="00B0040E">
      <w:pPr>
        <w:jc w:val="center"/>
        <w:rPr>
          <w:caps/>
          <w:sz w:val="36"/>
          <w:szCs w:val="36"/>
          <w:lang w:val="uk-UA"/>
        </w:rPr>
      </w:pPr>
      <w:r w:rsidRPr="00B40261">
        <w:rPr>
          <w:caps/>
          <w:sz w:val="36"/>
          <w:szCs w:val="36"/>
          <w:lang w:val="uk-UA"/>
        </w:rPr>
        <w:t>Сумська міська рада</w:t>
      </w:r>
    </w:p>
    <w:p w:rsidR="00B0040E" w:rsidRPr="00B40261" w:rsidRDefault="00B0040E" w:rsidP="00B0040E">
      <w:pPr>
        <w:jc w:val="center"/>
        <w:rPr>
          <w:sz w:val="28"/>
          <w:szCs w:val="36"/>
          <w:lang w:val="uk-UA"/>
        </w:rPr>
      </w:pPr>
      <w:r w:rsidRPr="00B40261">
        <w:rPr>
          <w:sz w:val="28"/>
          <w:szCs w:val="36"/>
          <w:lang w:val="uk-UA"/>
        </w:rPr>
        <w:t>VІ</w:t>
      </w:r>
      <w:r>
        <w:rPr>
          <w:sz w:val="28"/>
          <w:szCs w:val="36"/>
          <w:lang w:val="en-US"/>
        </w:rPr>
        <w:t>I</w:t>
      </w:r>
      <w:r w:rsidRPr="00B40261">
        <w:rPr>
          <w:sz w:val="28"/>
          <w:szCs w:val="36"/>
          <w:lang w:val="uk-UA"/>
        </w:rPr>
        <w:t xml:space="preserve">І СКЛИКАННЯ </w:t>
      </w:r>
      <w:r>
        <w:rPr>
          <w:sz w:val="28"/>
          <w:szCs w:val="36"/>
          <w:lang w:val="en-US"/>
        </w:rPr>
        <w:t>VII</w:t>
      </w:r>
      <w:r>
        <w:rPr>
          <w:sz w:val="28"/>
          <w:szCs w:val="36"/>
          <w:lang w:val="uk-UA"/>
        </w:rPr>
        <w:t xml:space="preserve"> </w:t>
      </w:r>
      <w:r w:rsidRPr="00B40261">
        <w:rPr>
          <w:sz w:val="28"/>
          <w:szCs w:val="36"/>
          <w:lang w:val="uk-UA"/>
        </w:rPr>
        <w:t>СЕСІЯ</w:t>
      </w:r>
    </w:p>
    <w:p w:rsidR="00B0040E" w:rsidRPr="00574193" w:rsidRDefault="00B0040E" w:rsidP="00B0040E">
      <w:pPr>
        <w:jc w:val="center"/>
        <w:rPr>
          <w:b/>
          <w:sz w:val="32"/>
          <w:szCs w:val="32"/>
          <w:lang w:val="uk-UA"/>
        </w:rPr>
      </w:pPr>
      <w:r w:rsidRPr="00574193">
        <w:rPr>
          <w:b/>
          <w:sz w:val="32"/>
          <w:szCs w:val="32"/>
          <w:lang w:val="uk-UA"/>
        </w:rPr>
        <w:t>РІШЕННЯ</w:t>
      </w:r>
    </w:p>
    <w:p w:rsidR="00B0040E" w:rsidRPr="00574193" w:rsidRDefault="00B0040E" w:rsidP="00B0040E">
      <w:pPr>
        <w:jc w:val="center"/>
        <w:rPr>
          <w:b/>
          <w:spacing w:val="20"/>
          <w:sz w:val="28"/>
          <w:szCs w:val="28"/>
          <w:lang w:val="uk-UA"/>
        </w:rPr>
      </w:pPr>
    </w:p>
    <w:p w:rsidR="00B0040E" w:rsidRPr="00574193" w:rsidRDefault="00B0040E" w:rsidP="00B004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 травня </w:t>
      </w:r>
      <w:r w:rsidRPr="00574193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року № 1133</w:t>
      </w:r>
      <w:r w:rsidRPr="00574193">
        <w:rPr>
          <w:sz w:val="28"/>
          <w:szCs w:val="28"/>
          <w:lang w:val="uk-UA"/>
        </w:rPr>
        <w:t>-МР</w:t>
      </w:r>
    </w:p>
    <w:p w:rsidR="000A182E" w:rsidRDefault="00B0040E" w:rsidP="00494769">
      <w:pPr>
        <w:ind w:right="4579"/>
        <w:rPr>
          <w:sz w:val="28"/>
          <w:szCs w:val="28"/>
          <w:lang w:val="uk-UA"/>
        </w:rPr>
      </w:pPr>
      <w:r w:rsidRPr="00574193">
        <w:rPr>
          <w:sz w:val="28"/>
          <w:szCs w:val="28"/>
          <w:lang w:val="uk-UA"/>
        </w:rPr>
        <w:t>м. Суми</w:t>
      </w:r>
    </w:p>
    <w:p w:rsidR="00B0040E" w:rsidRPr="00B0040E" w:rsidRDefault="00B0040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344A1C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344A1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344A1C">
              <w:rPr>
                <w:sz w:val="28"/>
                <w:szCs w:val="27"/>
                <w:lang w:val="uk-UA"/>
              </w:rPr>
              <w:t xml:space="preserve">Леонтовичу </w:t>
            </w:r>
            <w:proofErr w:type="spellStart"/>
            <w:r w:rsidR="00344A1C">
              <w:rPr>
                <w:sz w:val="28"/>
                <w:szCs w:val="27"/>
                <w:lang w:val="uk-UA"/>
              </w:rPr>
              <w:t>Вячеславу</w:t>
            </w:r>
            <w:proofErr w:type="spellEnd"/>
            <w:r w:rsidR="00344A1C">
              <w:rPr>
                <w:sz w:val="28"/>
                <w:szCs w:val="27"/>
                <w:lang w:val="uk-UA"/>
              </w:rPr>
              <w:t xml:space="preserve"> Валерійовичу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344A1C">
              <w:rPr>
                <w:sz w:val="28"/>
                <w:szCs w:val="27"/>
                <w:lang w:val="uk-UA"/>
              </w:rPr>
              <w:t xml:space="preserve">   </w:t>
            </w:r>
            <w:r w:rsidR="006103FF">
              <w:rPr>
                <w:sz w:val="28"/>
                <w:szCs w:val="27"/>
                <w:lang w:val="uk-UA"/>
              </w:rPr>
              <w:t xml:space="preserve">вул. </w:t>
            </w:r>
            <w:r w:rsidR="00094347">
              <w:rPr>
                <w:sz w:val="28"/>
                <w:szCs w:val="27"/>
                <w:lang w:val="uk-UA"/>
              </w:rPr>
              <w:t>Героїв Крут, 23</w:t>
            </w:r>
            <w:r w:rsidR="009F41C2">
              <w:rPr>
                <w:sz w:val="28"/>
                <w:szCs w:val="27"/>
                <w:lang w:val="uk-UA"/>
              </w:rPr>
              <w:t>, площею 0,0029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344A1C" w:rsidRDefault="00344A1C" w:rsidP="006103FF">
      <w:pPr>
        <w:ind w:firstLine="709"/>
        <w:jc w:val="both"/>
        <w:rPr>
          <w:sz w:val="28"/>
          <w:szCs w:val="28"/>
          <w:lang w:val="uk-UA"/>
        </w:rPr>
      </w:pPr>
    </w:p>
    <w:p w:rsidR="00B0040E" w:rsidRDefault="00B0040E" w:rsidP="006103FF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6103FF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9F41C2">
        <w:rPr>
          <w:sz w:val="28"/>
          <w:szCs w:val="28"/>
          <w:lang w:val="uk-UA"/>
        </w:rPr>
        <w:t xml:space="preserve">відповідно до статей 12, 20, частини шостої </w:t>
      </w:r>
      <w:r w:rsidR="009F41C2" w:rsidRPr="00AF7866">
        <w:rPr>
          <w:sz w:val="28"/>
          <w:szCs w:val="28"/>
          <w:lang w:val="uk-UA"/>
        </w:rPr>
        <w:t>статті 186 Земельного кодексу України, статті</w:t>
      </w:r>
      <w:r w:rsidR="00133B1A">
        <w:rPr>
          <w:sz w:val="28"/>
          <w:szCs w:val="28"/>
          <w:lang w:val="uk-UA"/>
        </w:rPr>
        <w:t xml:space="preserve">                   </w:t>
      </w:r>
      <w:r w:rsidR="009F41C2" w:rsidRPr="00AF7866">
        <w:rPr>
          <w:sz w:val="28"/>
          <w:szCs w:val="28"/>
          <w:lang w:val="uk-UA"/>
        </w:rPr>
        <w:t xml:space="preserve"> 50 Закону України «Про землеустрій», </w:t>
      </w:r>
      <w:r w:rsidR="009F41C2" w:rsidRPr="004834B3">
        <w:rPr>
          <w:sz w:val="28"/>
          <w:szCs w:val="28"/>
          <w:lang w:val="uk-UA"/>
        </w:rPr>
        <w:t>частини т</w:t>
      </w:r>
      <w:r w:rsidR="009F41C2">
        <w:rPr>
          <w:sz w:val="28"/>
          <w:szCs w:val="28"/>
          <w:lang w:val="uk-UA"/>
        </w:rPr>
        <w:t xml:space="preserve">ретьої статті 15 Закону України </w:t>
      </w:r>
      <w:r w:rsidR="009F41C2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B04642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9F41C2">
        <w:rPr>
          <w:sz w:val="28"/>
          <w:szCs w:val="28"/>
          <w:lang w:val="uk-UA"/>
        </w:rPr>
        <w:t>04.01.2021</w:t>
      </w:r>
      <w:r w:rsidR="006103F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9F41C2">
        <w:rPr>
          <w:sz w:val="28"/>
          <w:szCs w:val="28"/>
          <w:lang w:val="uk-UA"/>
        </w:rPr>
        <w:t>2,</w:t>
      </w:r>
      <w:r w:rsidR="00EB0374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127997">
        <w:rPr>
          <w:sz w:val="28"/>
          <w:szCs w:val="28"/>
          <w:lang w:val="uk-UA"/>
        </w:rPr>
        <w:t>«</w:t>
      </w:r>
      <w:r w:rsidR="00F16B94" w:rsidRPr="00F16B94">
        <w:rPr>
          <w:color w:val="000000" w:themeColor="text1"/>
          <w:sz w:val="28"/>
          <w:szCs w:val="28"/>
          <w:shd w:val="clear" w:color="auto" w:fill="FFFFFF"/>
          <w:lang w:val="uk-UA"/>
        </w:rPr>
        <w:t>для колективного гаражного будівництва</w:t>
      </w:r>
      <w:r w:rsidR="00127997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F16B9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 xml:space="preserve">на </w:t>
      </w:r>
      <w:r w:rsidR="00127997">
        <w:rPr>
          <w:sz w:val="28"/>
          <w:szCs w:val="28"/>
          <w:lang w:val="uk-UA"/>
        </w:rPr>
        <w:t>«</w:t>
      </w:r>
      <w:r w:rsidR="004A7E15" w:rsidRPr="004A7E15">
        <w:rPr>
          <w:sz w:val="28"/>
          <w:szCs w:val="28"/>
          <w:lang w:val="uk-UA"/>
        </w:rPr>
        <w:t>для будівництва індивідуальних гаражів</w:t>
      </w:r>
      <w:r w:rsidR="00127997">
        <w:rPr>
          <w:sz w:val="28"/>
          <w:szCs w:val="28"/>
          <w:lang w:val="uk-UA"/>
        </w:rPr>
        <w:t>»</w:t>
      </w:r>
      <w:r w:rsidR="00AA1472">
        <w:rPr>
          <w:sz w:val="28"/>
          <w:szCs w:val="28"/>
          <w:lang w:val="uk-UA"/>
        </w:rPr>
        <w:t xml:space="preserve"> в межах категорії земель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7"/>
          <w:lang w:val="uk-UA"/>
        </w:rPr>
        <w:t>вул. Героїв Крут, 23</w:t>
      </w:r>
      <w:r w:rsidR="006B15B2">
        <w:rPr>
          <w:sz w:val="28"/>
          <w:szCs w:val="27"/>
          <w:lang w:val="uk-UA"/>
        </w:rPr>
        <w:t xml:space="preserve">,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073217">
        <w:rPr>
          <w:sz w:val="28"/>
          <w:szCs w:val="27"/>
          <w:lang w:val="uk-UA"/>
        </w:rPr>
        <w:t>5910136300:06:036:0068</w:t>
      </w:r>
      <w:r w:rsidR="00274707">
        <w:rPr>
          <w:sz w:val="28"/>
          <w:szCs w:val="28"/>
          <w:lang w:val="uk-UA"/>
        </w:rPr>
        <w:t>, площа 0</w:t>
      </w:r>
      <w:r w:rsidR="00825ADB">
        <w:rPr>
          <w:sz w:val="28"/>
          <w:szCs w:val="28"/>
          <w:lang w:val="uk-UA"/>
        </w:rPr>
        <w:t xml:space="preserve">,0029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997A35">
        <w:rPr>
          <w:sz w:val="28"/>
          <w:szCs w:val="27"/>
          <w:lang w:val="uk-UA"/>
        </w:rPr>
        <w:t xml:space="preserve">Леонтовича </w:t>
      </w:r>
      <w:proofErr w:type="spellStart"/>
      <w:r w:rsidR="00997A35">
        <w:rPr>
          <w:sz w:val="28"/>
          <w:szCs w:val="27"/>
          <w:lang w:val="uk-UA"/>
        </w:rPr>
        <w:t>Вячеслава</w:t>
      </w:r>
      <w:proofErr w:type="spellEnd"/>
      <w:r w:rsidR="00997A35">
        <w:rPr>
          <w:sz w:val="28"/>
          <w:szCs w:val="27"/>
          <w:lang w:val="uk-UA"/>
        </w:rPr>
        <w:t xml:space="preserve"> Валерійовича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8"/>
          <w:lang w:val="uk-UA"/>
        </w:rPr>
        <w:t>9167</w:t>
      </w:r>
      <w:r w:rsidR="003B64A3">
        <w:rPr>
          <w:sz w:val="28"/>
          <w:szCs w:val="28"/>
          <w:lang w:val="uk-UA"/>
        </w:rPr>
        <w:t>6186</w:t>
      </w:r>
      <w:r w:rsidR="00825ADB">
        <w:rPr>
          <w:sz w:val="28"/>
          <w:szCs w:val="28"/>
          <w:lang w:val="uk-UA"/>
        </w:rPr>
        <w:t xml:space="preserve"> від 11</w:t>
      </w:r>
      <w:r w:rsidR="006B15B2">
        <w:rPr>
          <w:sz w:val="28"/>
          <w:szCs w:val="28"/>
          <w:lang w:val="uk-UA"/>
        </w:rPr>
        <w:t>.</w:t>
      </w:r>
      <w:r w:rsidR="00825ADB">
        <w:rPr>
          <w:sz w:val="28"/>
          <w:szCs w:val="28"/>
          <w:lang w:val="uk-UA"/>
        </w:rPr>
        <w:t>07.2017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3B64A3">
        <w:rPr>
          <w:sz w:val="28"/>
          <w:szCs w:val="28"/>
          <w:lang w:val="uk-UA"/>
        </w:rPr>
        <w:t>1233818659101</w:t>
      </w:r>
      <w:r w:rsidR="006B15B2">
        <w:rPr>
          <w:sz w:val="28"/>
          <w:szCs w:val="28"/>
          <w:lang w:val="uk-UA"/>
        </w:rPr>
        <w:t>.</w:t>
      </w:r>
    </w:p>
    <w:p w:rsidR="00C50F30" w:rsidRDefault="00C50F30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127997" w:rsidRDefault="00127997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A5807" w:rsidRDefault="00AA5807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0040E" w:rsidRPr="006B15B2" w:rsidRDefault="00B0040E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9A1C9E" w:rsidRPr="0004275C" w:rsidRDefault="009A1C9E" w:rsidP="004342BC">
      <w:pPr>
        <w:ind w:right="174"/>
        <w:jc w:val="both"/>
        <w:rPr>
          <w:sz w:val="18"/>
          <w:szCs w:val="18"/>
          <w:lang w:val="uk-UA"/>
        </w:rPr>
      </w:pP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73217"/>
    <w:rsid w:val="00081984"/>
    <w:rsid w:val="000921CE"/>
    <w:rsid w:val="00094347"/>
    <w:rsid w:val="000A182E"/>
    <w:rsid w:val="000D29AE"/>
    <w:rsid w:val="000E5A4B"/>
    <w:rsid w:val="00127997"/>
    <w:rsid w:val="00133B1A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44A1C"/>
    <w:rsid w:val="0035345C"/>
    <w:rsid w:val="00354498"/>
    <w:rsid w:val="00365261"/>
    <w:rsid w:val="003A14EE"/>
    <w:rsid w:val="003B64A3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A7E15"/>
    <w:rsid w:val="004C5D96"/>
    <w:rsid w:val="004D42C9"/>
    <w:rsid w:val="004E214D"/>
    <w:rsid w:val="004F6201"/>
    <w:rsid w:val="006103FF"/>
    <w:rsid w:val="00612BCB"/>
    <w:rsid w:val="00640410"/>
    <w:rsid w:val="00661894"/>
    <w:rsid w:val="00690808"/>
    <w:rsid w:val="00692184"/>
    <w:rsid w:val="006B15B2"/>
    <w:rsid w:val="006B7DF5"/>
    <w:rsid w:val="0075404E"/>
    <w:rsid w:val="0075736C"/>
    <w:rsid w:val="007644EF"/>
    <w:rsid w:val="00781549"/>
    <w:rsid w:val="007847F3"/>
    <w:rsid w:val="00792D61"/>
    <w:rsid w:val="007B6D69"/>
    <w:rsid w:val="00806B3A"/>
    <w:rsid w:val="00815CB8"/>
    <w:rsid w:val="00825ADB"/>
    <w:rsid w:val="008322A8"/>
    <w:rsid w:val="00853521"/>
    <w:rsid w:val="008B6D54"/>
    <w:rsid w:val="008B7C18"/>
    <w:rsid w:val="008D0B0F"/>
    <w:rsid w:val="00907BC9"/>
    <w:rsid w:val="0092154B"/>
    <w:rsid w:val="00934AFB"/>
    <w:rsid w:val="009644D6"/>
    <w:rsid w:val="009719B5"/>
    <w:rsid w:val="00972F0F"/>
    <w:rsid w:val="00983F18"/>
    <w:rsid w:val="00997A35"/>
    <w:rsid w:val="009A1585"/>
    <w:rsid w:val="009A1C9E"/>
    <w:rsid w:val="009D5934"/>
    <w:rsid w:val="009F41C2"/>
    <w:rsid w:val="00A1186D"/>
    <w:rsid w:val="00A12150"/>
    <w:rsid w:val="00A4512F"/>
    <w:rsid w:val="00A5523A"/>
    <w:rsid w:val="00AA1472"/>
    <w:rsid w:val="00AA5807"/>
    <w:rsid w:val="00AA7405"/>
    <w:rsid w:val="00AB1852"/>
    <w:rsid w:val="00AB66C4"/>
    <w:rsid w:val="00AF7866"/>
    <w:rsid w:val="00B0040E"/>
    <w:rsid w:val="00B04642"/>
    <w:rsid w:val="00B32203"/>
    <w:rsid w:val="00B44EC5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97848"/>
    <w:rsid w:val="00EB0374"/>
    <w:rsid w:val="00F16B9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CDF9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0BCA-EBBD-41BA-B1B4-8ACC6F0E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</cp:revision>
  <cp:lastPrinted>2021-01-16T11:52:00Z</cp:lastPrinted>
  <dcterms:created xsi:type="dcterms:W3CDTF">2021-01-16T12:15:00Z</dcterms:created>
  <dcterms:modified xsi:type="dcterms:W3CDTF">2021-05-28T05:11:00Z</dcterms:modified>
</cp:coreProperties>
</file>