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A4" w:rsidRDefault="009118A4" w:rsidP="009118A4">
      <w:pPr>
        <w:widowControl w:val="0"/>
        <w:autoSpaceDE w:val="0"/>
        <w:autoSpaceDN w:val="0"/>
        <w:adjustRightInd w:val="0"/>
        <w:spacing w:after="0" w:line="240" w:lineRule="auto"/>
        <w:ind w:left="59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5</w:t>
      </w:r>
    </w:p>
    <w:p w:rsidR="009118A4" w:rsidRDefault="009118A4" w:rsidP="009118A4">
      <w:pPr>
        <w:widowControl w:val="0"/>
        <w:autoSpaceDE w:val="0"/>
        <w:autoSpaceDN w:val="0"/>
        <w:adjustRightInd w:val="0"/>
        <w:spacing w:after="0" w:line="240" w:lineRule="auto"/>
        <w:ind w:left="59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рішення Сумської міської ради «Про зміну найменування та затвердження стату</w:t>
      </w:r>
      <w:r w:rsidR="000E3FF3">
        <w:rPr>
          <w:rFonts w:ascii="Times New Roman" w:eastAsia="Times New Roman" w:hAnsi="Times New Roman" w:cs="Times New Roman"/>
          <w:sz w:val="28"/>
          <w:szCs w:val="28"/>
          <w:lang w:val="uk-UA"/>
        </w:rPr>
        <w:t>тів закладів дошкільної освіти у</w:t>
      </w:r>
      <w:bookmarkStart w:id="0" w:name="_GoBack"/>
      <w:bookmarkEnd w:id="0"/>
      <w:r>
        <w:rPr>
          <w:rFonts w:ascii="Times New Roman" w:eastAsia="Times New Roman" w:hAnsi="Times New Roman" w:cs="Times New Roman"/>
          <w:sz w:val="28"/>
          <w:szCs w:val="28"/>
          <w:lang w:val="uk-UA"/>
        </w:rPr>
        <w:t xml:space="preserve"> новій редакції»</w:t>
      </w:r>
    </w:p>
    <w:p w:rsidR="009118A4" w:rsidRDefault="009118A4" w:rsidP="009A369A">
      <w:pPr>
        <w:pStyle w:val="a3"/>
        <w:widowControl w:val="0"/>
        <w:spacing w:before="0" w:beforeAutospacing="0" w:after="0" w:afterAutospacing="0"/>
        <w:ind w:firstLine="540"/>
        <w:jc w:val="center"/>
        <w:rPr>
          <w:sz w:val="28"/>
          <w:szCs w:val="28"/>
          <w:lang w:val="uk-UA"/>
        </w:rPr>
      </w:pPr>
      <w:r>
        <w:rPr>
          <w:sz w:val="28"/>
          <w:szCs w:val="28"/>
          <w:lang w:val="uk-UA"/>
        </w:rPr>
        <w:t xml:space="preserve">                                                      </w:t>
      </w:r>
      <w:r w:rsidR="00DA2945">
        <w:rPr>
          <w:sz w:val="28"/>
          <w:szCs w:val="28"/>
          <w:lang w:val="uk-UA"/>
        </w:rPr>
        <w:t xml:space="preserve">                    від 27 січня 2021 року № 135</w:t>
      </w:r>
      <w:r>
        <w:rPr>
          <w:sz w:val="28"/>
          <w:szCs w:val="28"/>
          <w:lang w:val="uk-UA"/>
        </w:rPr>
        <w:t>-МР</w:t>
      </w: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118A4">
      <w:pPr>
        <w:pStyle w:val="a3"/>
        <w:widowControl w:val="0"/>
        <w:spacing w:before="0" w:beforeAutospacing="0" w:after="0" w:afterAutospacing="0"/>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Статут</w:t>
      </w:r>
    </w:p>
    <w:p w:rsidR="009A369A" w:rsidRPr="009A369A" w:rsidRDefault="00EA6655" w:rsidP="009A369A">
      <w:pPr>
        <w:pStyle w:val="a3"/>
        <w:widowControl w:val="0"/>
        <w:spacing w:before="0" w:beforeAutospacing="0" w:after="0" w:afterAutospacing="0"/>
        <w:ind w:firstLine="540"/>
        <w:jc w:val="center"/>
        <w:rPr>
          <w:lang w:val="uk-UA"/>
        </w:rPr>
      </w:pPr>
      <w:r>
        <w:rPr>
          <w:b/>
          <w:bCs/>
          <w:color w:val="000000"/>
          <w:sz w:val="40"/>
          <w:szCs w:val="40"/>
          <w:lang w:val="uk-UA"/>
        </w:rPr>
        <w:t>З</w:t>
      </w:r>
      <w:r w:rsidR="009A369A" w:rsidRPr="009A369A">
        <w:rPr>
          <w:b/>
          <w:bCs/>
          <w:color w:val="000000"/>
          <w:sz w:val="40"/>
          <w:szCs w:val="40"/>
          <w:lang w:val="uk-UA"/>
        </w:rPr>
        <w:t>акладу</w:t>
      </w:r>
      <w:r w:rsidR="00815A57">
        <w:rPr>
          <w:b/>
          <w:bCs/>
          <w:color w:val="000000"/>
          <w:sz w:val="40"/>
          <w:szCs w:val="40"/>
          <w:lang w:val="uk-UA"/>
        </w:rPr>
        <w:t xml:space="preserve"> </w:t>
      </w:r>
      <w:r w:rsidR="009A369A" w:rsidRPr="009A369A">
        <w:rPr>
          <w:b/>
          <w:bCs/>
          <w:color w:val="000000"/>
          <w:sz w:val="40"/>
          <w:szCs w:val="40"/>
          <w:lang w:val="uk-UA"/>
        </w:rPr>
        <w:t>дошкільної освіти (ясла-садок)</w:t>
      </w: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 xml:space="preserve">№ </w:t>
      </w:r>
      <w:r w:rsidR="00CD56F0">
        <w:rPr>
          <w:b/>
          <w:bCs/>
          <w:color w:val="000000"/>
          <w:sz w:val="40"/>
          <w:szCs w:val="40"/>
          <w:lang w:val="uk-UA"/>
        </w:rPr>
        <w:t>30</w:t>
      </w:r>
      <w:r w:rsidRPr="009A369A">
        <w:rPr>
          <w:b/>
          <w:bCs/>
          <w:color w:val="000000"/>
          <w:sz w:val="40"/>
          <w:szCs w:val="40"/>
          <w:lang w:val="uk-UA"/>
        </w:rPr>
        <w:t xml:space="preserve"> «</w:t>
      </w:r>
      <w:r w:rsidR="00CD56F0">
        <w:rPr>
          <w:b/>
          <w:bCs/>
          <w:color w:val="000000"/>
          <w:sz w:val="40"/>
          <w:szCs w:val="40"/>
          <w:lang w:val="uk-UA"/>
        </w:rPr>
        <w:t>Чебурашка</w:t>
      </w:r>
      <w:r w:rsidRPr="009A369A">
        <w:rPr>
          <w:b/>
          <w:bCs/>
          <w:color w:val="000000"/>
          <w:sz w:val="40"/>
          <w:szCs w:val="40"/>
          <w:lang w:val="uk-UA"/>
        </w:rPr>
        <w:t>»</w:t>
      </w: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 xml:space="preserve">Сумської міської ради </w:t>
      </w: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r w:rsidRPr="009A369A">
        <w:rPr>
          <w:b/>
          <w:bCs/>
          <w:color w:val="000000"/>
          <w:sz w:val="40"/>
          <w:szCs w:val="40"/>
          <w:lang w:val="uk-UA"/>
        </w:rPr>
        <w:t>(нова редакція)</w:t>
      </w: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118A4" w:rsidRPr="009A369A" w:rsidRDefault="009118A4"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118A4">
      <w:pPr>
        <w:pStyle w:val="a3"/>
        <w:spacing w:before="0" w:beforeAutospacing="0" w:after="0" w:afterAutospacing="0"/>
        <w:rPr>
          <w:lang w:val="uk-UA"/>
        </w:rPr>
      </w:pPr>
      <w:r w:rsidRPr="009A369A">
        <w:rPr>
          <w:lang w:val="uk-UA"/>
        </w:rPr>
        <w:t> </w:t>
      </w:r>
    </w:p>
    <w:p w:rsidR="009A369A" w:rsidRPr="009A369A" w:rsidRDefault="009A369A" w:rsidP="009A369A">
      <w:pPr>
        <w:pStyle w:val="a3"/>
        <w:spacing w:before="0" w:beforeAutospacing="0" w:after="0" w:afterAutospacing="0"/>
        <w:jc w:val="center"/>
        <w:rPr>
          <w:lang w:val="uk-UA"/>
        </w:rPr>
      </w:pPr>
      <w:r w:rsidRPr="009A369A">
        <w:rPr>
          <w:b/>
          <w:bCs/>
          <w:color w:val="000000"/>
          <w:sz w:val="28"/>
          <w:szCs w:val="28"/>
          <w:lang w:val="uk-UA"/>
        </w:rPr>
        <w:t>м. Суми</w:t>
      </w:r>
    </w:p>
    <w:p w:rsidR="009A369A" w:rsidRPr="009A369A" w:rsidRDefault="009A369A" w:rsidP="009A369A">
      <w:pPr>
        <w:pStyle w:val="a3"/>
        <w:spacing w:before="0" w:beforeAutospacing="0" w:after="0" w:afterAutospacing="0"/>
        <w:jc w:val="center"/>
        <w:rPr>
          <w:lang w:val="uk-UA"/>
        </w:rPr>
      </w:pPr>
      <w:r w:rsidRPr="009A369A">
        <w:rPr>
          <w:b/>
          <w:bCs/>
          <w:color w:val="000000"/>
          <w:sz w:val="28"/>
          <w:szCs w:val="28"/>
          <w:lang w:val="uk-UA"/>
        </w:rPr>
        <w:t>20</w:t>
      </w:r>
      <w:r w:rsidR="00DA2945">
        <w:rPr>
          <w:b/>
          <w:bCs/>
          <w:color w:val="000000"/>
          <w:sz w:val="28"/>
          <w:szCs w:val="28"/>
          <w:lang w:val="uk-UA"/>
        </w:rPr>
        <w:t>21</w:t>
      </w:r>
      <w:r w:rsidR="005A0225">
        <w:rPr>
          <w:b/>
          <w:bCs/>
          <w:color w:val="000000"/>
          <w:sz w:val="28"/>
          <w:szCs w:val="28"/>
          <w:lang w:val="uk-UA"/>
        </w:rPr>
        <w:t xml:space="preserve"> </w:t>
      </w:r>
      <w:r w:rsidRPr="009A369A">
        <w:rPr>
          <w:b/>
          <w:bCs/>
          <w:color w:val="000000"/>
          <w:sz w:val="28"/>
          <w:szCs w:val="28"/>
          <w:lang w:val="uk-UA"/>
        </w:rPr>
        <w:t>рік</w:t>
      </w:r>
    </w:p>
    <w:p w:rsidR="009A369A" w:rsidRPr="009A369A" w:rsidRDefault="009A369A" w:rsidP="00E84F15">
      <w:pPr>
        <w:spacing w:after="0" w:line="240" w:lineRule="auto"/>
        <w:jc w:val="center"/>
        <w:rPr>
          <w:rFonts w:ascii="Times New Roman" w:eastAsia="Times New Roman" w:hAnsi="Times New Roman" w:cs="Times New Roman"/>
          <w:b/>
          <w:bCs/>
          <w:color w:val="000000"/>
          <w:sz w:val="28"/>
          <w:szCs w:val="28"/>
          <w:lang w:val="uk-UA"/>
        </w:rPr>
      </w:pPr>
    </w:p>
    <w:p w:rsidR="00BC0B71" w:rsidRPr="009A369A" w:rsidRDefault="00BC0B71" w:rsidP="003914BF">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lastRenderedPageBreak/>
        <w:t>І. Загальні положення</w:t>
      </w:r>
    </w:p>
    <w:p w:rsidR="00BC0B71" w:rsidRPr="009A369A" w:rsidRDefault="000B11C3" w:rsidP="00F870B5">
      <w:pPr>
        <w:pStyle w:val="a4"/>
        <w:widowControl w:val="0"/>
        <w:numPr>
          <w:ilvl w:val="1"/>
          <w:numId w:val="16"/>
        </w:numPr>
        <w:tabs>
          <w:tab w:val="left"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594403" w:rsidRPr="009A369A">
        <w:rPr>
          <w:rFonts w:ascii="Times New Roman" w:eastAsia="Times New Roman" w:hAnsi="Times New Roman" w:cs="Times New Roman"/>
          <w:color w:val="000000"/>
          <w:sz w:val="28"/>
          <w:szCs w:val="28"/>
          <w:lang w:val="uk-UA"/>
        </w:rPr>
        <w:t>аклад дош</w:t>
      </w:r>
      <w:r w:rsidR="002523E7" w:rsidRPr="009A369A">
        <w:rPr>
          <w:rFonts w:ascii="Times New Roman" w:eastAsia="Times New Roman" w:hAnsi="Times New Roman" w:cs="Times New Roman"/>
          <w:color w:val="000000"/>
          <w:sz w:val="28"/>
          <w:szCs w:val="28"/>
          <w:lang w:val="uk-UA"/>
        </w:rPr>
        <w:t xml:space="preserve">кільної освіти (ясла-садок) № </w:t>
      </w:r>
      <w:r w:rsidR="00CD56F0">
        <w:rPr>
          <w:rFonts w:ascii="Times New Roman" w:eastAsia="Times New Roman" w:hAnsi="Times New Roman" w:cs="Times New Roman"/>
          <w:color w:val="000000"/>
          <w:sz w:val="28"/>
          <w:szCs w:val="28"/>
          <w:lang w:val="uk-UA"/>
        </w:rPr>
        <w:t>30</w:t>
      </w:r>
      <w:r w:rsidR="002523E7" w:rsidRPr="009A369A">
        <w:rPr>
          <w:rFonts w:ascii="Times New Roman" w:eastAsia="Times New Roman" w:hAnsi="Times New Roman" w:cs="Times New Roman"/>
          <w:color w:val="000000"/>
          <w:sz w:val="28"/>
          <w:szCs w:val="28"/>
          <w:lang w:val="uk-UA"/>
        </w:rPr>
        <w:t xml:space="preserve"> «</w:t>
      </w:r>
      <w:r w:rsidR="00CD56F0">
        <w:rPr>
          <w:rFonts w:ascii="Times New Roman" w:eastAsia="Times New Roman" w:hAnsi="Times New Roman" w:cs="Times New Roman"/>
          <w:color w:val="000000"/>
          <w:sz w:val="28"/>
          <w:szCs w:val="28"/>
          <w:lang w:val="uk-UA"/>
        </w:rPr>
        <w:t>Чебурашка</w:t>
      </w:r>
      <w:r w:rsidR="000A7445">
        <w:rPr>
          <w:rFonts w:ascii="Times New Roman" w:eastAsia="Times New Roman" w:hAnsi="Times New Roman" w:cs="Times New Roman"/>
          <w:color w:val="000000"/>
          <w:sz w:val="28"/>
          <w:szCs w:val="28"/>
          <w:lang w:val="uk-UA"/>
        </w:rPr>
        <w:t xml:space="preserve">» </w:t>
      </w:r>
      <w:r w:rsidR="00594403" w:rsidRPr="009A369A">
        <w:rPr>
          <w:rFonts w:ascii="Times New Roman" w:eastAsia="Times New Roman" w:hAnsi="Times New Roman" w:cs="Times New Roman"/>
          <w:color w:val="000000"/>
          <w:sz w:val="28"/>
          <w:szCs w:val="28"/>
          <w:lang w:val="uk-UA"/>
        </w:rPr>
        <w:t xml:space="preserve">Сумської міської ради є </w:t>
      </w:r>
      <w:r w:rsidR="00BC0B71" w:rsidRPr="009A369A">
        <w:rPr>
          <w:rFonts w:ascii="Times New Roman" w:eastAsia="Times New Roman" w:hAnsi="Times New Roman" w:cs="Times New Roman"/>
          <w:color w:val="000000"/>
          <w:sz w:val="28"/>
          <w:szCs w:val="28"/>
          <w:lang w:val="uk-UA"/>
        </w:rPr>
        <w:t>закладом</w:t>
      </w:r>
      <w:r w:rsidR="00594403" w:rsidRPr="009A369A">
        <w:rPr>
          <w:rFonts w:ascii="Times New Roman" w:eastAsia="Times New Roman" w:hAnsi="Times New Roman" w:cs="Times New Roman"/>
          <w:color w:val="000000"/>
          <w:sz w:val="28"/>
          <w:szCs w:val="28"/>
          <w:lang w:val="uk-UA"/>
        </w:rPr>
        <w:t xml:space="preserve"> дошкільної освіти </w:t>
      </w:r>
      <w:r w:rsidR="009D5843">
        <w:rPr>
          <w:rFonts w:ascii="Times New Roman" w:eastAsia="Times New Roman" w:hAnsi="Times New Roman" w:cs="Times New Roman"/>
          <w:color w:val="000000"/>
          <w:sz w:val="28"/>
          <w:szCs w:val="28"/>
          <w:lang w:val="uk-UA"/>
        </w:rPr>
        <w:t>комбінованого типу</w:t>
      </w:r>
      <w:r w:rsidR="00815A57">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для дітей віком від одного до шести (семи</w:t>
      </w:r>
      <w:r w:rsidR="00594403" w:rsidRPr="009A369A">
        <w:rPr>
          <w:rFonts w:ascii="Times New Roman" w:eastAsia="Times New Roman" w:hAnsi="Times New Roman" w:cs="Times New Roman"/>
          <w:color w:val="000000"/>
          <w:sz w:val="28"/>
          <w:szCs w:val="28"/>
          <w:lang w:val="uk-UA"/>
        </w:rPr>
        <w:t xml:space="preserve">, </w:t>
      </w:r>
      <w:r w:rsidR="00594403" w:rsidRPr="009D5843">
        <w:rPr>
          <w:rFonts w:ascii="Times New Roman" w:eastAsia="Times New Roman" w:hAnsi="Times New Roman" w:cs="Times New Roman"/>
          <w:sz w:val="28"/>
          <w:szCs w:val="28"/>
          <w:lang w:val="uk-UA"/>
        </w:rPr>
        <w:t>восьми</w:t>
      </w:r>
      <w:r w:rsidR="00D60C4E" w:rsidRPr="009D5843">
        <w:rPr>
          <w:rFonts w:ascii="Times New Roman" w:eastAsia="Times New Roman" w:hAnsi="Times New Roman" w:cs="Times New Roman"/>
          <w:sz w:val="28"/>
          <w:szCs w:val="28"/>
          <w:lang w:val="uk-UA"/>
        </w:rPr>
        <w:t xml:space="preserve">) </w:t>
      </w:r>
      <w:r w:rsidR="00D60C4E" w:rsidRPr="009A369A">
        <w:rPr>
          <w:rFonts w:ascii="Times New Roman" w:eastAsia="Times New Roman" w:hAnsi="Times New Roman" w:cs="Times New Roman"/>
          <w:color w:val="000000"/>
          <w:sz w:val="28"/>
          <w:szCs w:val="28"/>
          <w:lang w:val="uk-UA"/>
        </w:rPr>
        <w:t>років</w:t>
      </w:r>
      <w:r w:rsidR="00BC0B71" w:rsidRPr="009A369A">
        <w:rPr>
          <w:rFonts w:ascii="Times New Roman" w:eastAsia="Times New Roman" w:hAnsi="Times New Roman" w:cs="Times New Roman"/>
          <w:color w:val="000000"/>
          <w:sz w:val="28"/>
          <w:szCs w:val="28"/>
          <w:lang w:val="uk-UA"/>
        </w:rPr>
        <w:t>, заснований на комунальній формі власності та є неприбутковою установою.</w:t>
      </w:r>
    </w:p>
    <w:p w:rsidR="00EB11E7" w:rsidRDefault="00BC0B71"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Повна назва закладу </w:t>
      </w:r>
      <w:r w:rsidR="00EB11E7">
        <w:rPr>
          <w:rFonts w:ascii="Times New Roman" w:eastAsia="Times New Roman" w:hAnsi="Times New Roman" w:cs="Times New Roman"/>
          <w:color w:val="000000"/>
          <w:sz w:val="28"/>
          <w:szCs w:val="28"/>
          <w:lang w:val="uk-UA"/>
        </w:rPr>
        <w:t>дошкільної освіти: Заклад дошкільної освіти (ясла-</w:t>
      </w:r>
      <w:r w:rsidR="000A7445">
        <w:rPr>
          <w:rFonts w:ascii="Times New Roman" w:eastAsia="Times New Roman" w:hAnsi="Times New Roman" w:cs="Times New Roman"/>
          <w:color w:val="000000"/>
          <w:sz w:val="28"/>
          <w:szCs w:val="28"/>
          <w:lang w:val="uk-UA"/>
        </w:rPr>
        <w:t xml:space="preserve">садок) </w:t>
      </w:r>
      <w:r w:rsidRPr="009A369A">
        <w:rPr>
          <w:rFonts w:ascii="Times New Roman" w:eastAsia="Times New Roman" w:hAnsi="Times New Roman" w:cs="Times New Roman"/>
          <w:color w:val="000000"/>
          <w:sz w:val="28"/>
          <w:szCs w:val="28"/>
          <w:lang w:val="uk-UA"/>
        </w:rPr>
        <w:t>№</w:t>
      </w:r>
      <w:r w:rsidR="00EB11E7">
        <w:rPr>
          <w:rFonts w:ascii="Times New Roman" w:eastAsia="Times New Roman" w:hAnsi="Times New Roman" w:cs="Times New Roman"/>
          <w:color w:val="000000"/>
          <w:sz w:val="28"/>
          <w:szCs w:val="28"/>
          <w:lang w:val="uk-UA"/>
        </w:rPr>
        <w:t xml:space="preserve"> </w:t>
      </w:r>
      <w:r w:rsidR="00CD56F0">
        <w:rPr>
          <w:rFonts w:ascii="Times New Roman" w:eastAsia="Times New Roman" w:hAnsi="Times New Roman" w:cs="Times New Roman"/>
          <w:color w:val="000000"/>
          <w:sz w:val="28"/>
          <w:szCs w:val="28"/>
          <w:lang w:val="uk-UA"/>
        </w:rPr>
        <w:t>30</w:t>
      </w:r>
      <w:r w:rsidR="00815A57">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w:t>
      </w:r>
      <w:r w:rsidR="00CD56F0">
        <w:rPr>
          <w:rFonts w:ascii="Times New Roman" w:eastAsia="Times New Roman" w:hAnsi="Times New Roman" w:cs="Times New Roman"/>
          <w:color w:val="000000"/>
          <w:sz w:val="28"/>
          <w:szCs w:val="28"/>
          <w:lang w:val="uk-UA"/>
        </w:rPr>
        <w:t>Чебурашка</w:t>
      </w:r>
      <w:r w:rsidR="00815A57">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Сумської міської ради.</w:t>
      </w:r>
      <w:r w:rsidR="003F4FA9" w:rsidRPr="009A369A">
        <w:rPr>
          <w:rFonts w:ascii="Times New Roman" w:eastAsia="Times New Roman" w:hAnsi="Times New Roman" w:cs="Times New Roman"/>
          <w:sz w:val="28"/>
          <w:szCs w:val="28"/>
          <w:lang w:val="uk-UA"/>
        </w:rPr>
        <w:t xml:space="preserve"> </w:t>
      </w:r>
    </w:p>
    <w:p w:rsidR="00BC0B71" w:rsidRPr="009A369A" w:rsidRDefault="00BC0B71" w:rsidP="00EB11E7">
      <w:pPr>
        <w:pStyle w:val="a4"/>
        <w:widowControl w:val="0"/>
        <w:tabs>
          <w:tab w:val="left" w:pos="567"/>
          <w:tab w:val="left" w:pos="709"/>
        </w:tabs>
        <w:spacing w:after="0" w:line="240" w:lineRule="auto"/>
        <w:ind w:left="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Скорочена назва </w:t>
      </w:r>
      <w:r w:rsidR="00D60C4E"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D60C4E" w:rsidRPr="009A369A">
        <w:rPr>
          <w:rFonts w:ascii="Times New Roman" w:eastAsia="Times New Roman" w:hAnsi="Times New Roman" w:cs="Times New Roman"/>
          <w:color w:val="000000"/>
          <w:sz w:val="28"/>
          <w:szCs w:val="28"/>
          <w:lang w:val="uk-UA"/>
        </w:rPr>
        <w:t>ї освіти</w:t>
      </w:r>
      <w:r w:rsidR="00EB11E7">
        <w:rPr>
          <w:rFonts w:ascii="Times New Roman" w:eastAsia="Times New Roman" w:hAnsi="Times New Roman" w:cs="Times New Roman"/>
          <w:color w:val="000000"/>
          <w:sz w:val="28"/>
          <w:szCs w:val="28"/>
          <w:lang w:val="uk-UA"/>
        </w:rPr>
        <w:t>:</w:t>
      </w:r>
      <w:r w:rsidR="000B11C3"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З</w:t>
      </w:r>
      <w:r w:rsidR="00594403" w:rsidRPr="009A369A">
        <w:rPr>
          <w:rFonts w:ascii="Times New Roman" w:eastAsia="Times New Roman" w:hAnsi="Times New Roman" w:cs="Times New Roman"/>
          <w:color w:val="000000"/>
          <w:sz w:val="28"/>
          <w:szCs w:val="28"/>
          <w:lang w:val="uk-UA"/>
        </w:rPr>
        <w:t>ДО</w:t>
      </w:r>
      <w:r w:rsidR="00D60C4E" w:rsidRPr="009A369A">
        <w:rPr>
          <w:rFonts w:ascii="Times New Roman" w:eastAsia="Times New Roman" w:hAnsi="Times New Roman" w:cs="Times New Roman"/>
          <w:color w:val="000000"/>
          <w:sz w:val="28"/>
          <w:szCs w:val="28"/>
          <w:lang w:val="uk-UA"/>
        </w:rPr>
        <w:t xml:space="preserve"> </w:t>
      </w:r>
      <w:r w:rsidR="00815A57">
        <w:rPr>
          <w:rFonts w:ascii="Times New Roman" w:eastAsia="Times New Roman" w:hAnsi="Times New Roman" w:cs="Times New Roman"/>
          <w:color w:val="000000"/>
          <w:sz w:val="28"/>
          <w:szCs w:val="28"/>
          <w:lang w:val="uk-UA"/>
        </w:rPr>
        <w:t xml:space="preserve">№ </w:t>
      </w:r>
      <w:r w:rsidR="00CD56F0">
        <w:rPr>
          <w:rFonts w:ascii="Times New Roman" w:eastAsia="Times New Roman" w:hAnsi="Times New Roman" w:cs="Times New Roman"/>
          <w:color w:val="000000"/>
          <w:sz w:val="28"/>
          <w:szCs w:val="28"/>
          <w:lang w:val="uk-UA"/>
        </w:rPr>
        <w:t>30</w:t>
      </w:r>
      <w:r w:rsidR="00815A57">
        <w:rPr>
          <w:rFonts w:ascii="Times New Roman" w:eastAsia="Times New Roman" w:hAnsi="Times New Roman" w:cs="Times New Roman"/>
          <w:color w:val="000000"/>
          <w:sz w:val="28"/>
          <w:szCs w:val="28"/>
          <w:lang w:val="uk-UA"/>
        </w:rPr>
        <w:t xml:space="preserve"> </w:t>
      </w:r>
      <w:r w:rsidR="00594403" w:rsidRPr="009A369A">
        <w:rPr>
          <w:rFonts w:ascii="Times New Roman" w:eastAsia="Times New Roman" w:hAnsi="Times New Roman" w:cs="Times New Roman"/>
          <w:color w:val="000000"/>
          <w:sz w:val="28"/>
          <w:szCs w:val="28"/>
          <w:lang w:val="uk-UA"/>
        </w:rPr>
        <w:t>«</w:t>
      </w:r>
      <w:r w:rsidR="00CD56F0">
        <w:rPr>
          <w:rFonts w:ascii="Times New Roman" w:eastAsia="Times New Roman" w:hAnsi="Times New Roman" w:cs="Times New Roman"/>
          <w:color w:val="000000"/>
          <w:sz w:val="28"/>
          <w:szCs w:val="28"/>
          <w:lang w:val="uk-UA"/>
        </w:rPr>
        <w:t>Чебурашка</w:t>
      </w:r>
      <w:r w:rsidRPr="009A369A">
        <w:rPr>
          <w:rFonts w:ascii="Times New Roman" w:eastAsia="Times New Roman" w:hAnsi="Times New Roman" w:cs="Times New Roman"/>
          <w:color w:val="000000"/>
          <w:sz w:val="28"/>
          <w:szCs w:val="28"/>
          <w:lang w:val="uk-UA"/>
        </w:rPr>
        <w:t>»</w:t>
      </w:r>
      <w:r w:rsidR="000B11C3" w:rsidRPr="009A369A">
        <w:rPr>
          <w:rFonts w:ascii="Times New Roman" w:eastAsia="Times New Roman" w:hAnsi="Times New Roman" w:cs="Times New Roman"/>
          <w:color w:val="000000"/>
          <w:sz w:val="28"/>
          <w:szCs w:val="28"/>
          <w:lang w:val="uk-UA"/>
        </w:rPr>
        <w:t xml:space="preserve"> СМР.</w:t>
      </w:r>
    </w:p>
    <w:p w:rsidR="00BC0B71" w:rsidRPr="009A369A" w:rsidRDefault="00BC0B71"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Юридична адреса закладу</w:t>
      </w:r>
      <w:r w:rsidR="00D60C4E"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xml:space="preserve">: </w:t>
      </w:r>
      <w:r w:rsidR="00EB11E7" w:rsidRPr="009A369A">
        <w:rPr>
          <w:rFonts w:ascii="Times New Roman" w:eastAsia="Times New Roman" w:hAnsi="Times New Roman" w:cs="Times New Roman"/>
          <w:color w:val="000000"/>
          <w:sz w:val="28"/>
          <w:szCs w:val="28"/>
          <w:lang w:val="uk-UA"/>
        </w:rPr>
        <w:t xml:space="preserve">вулиця </w:t>
      </w:r>
      <w:r w:rsidR="00EB11E7">
        <w:rPr>
          <w:rFonts w:ascii="Times New Roman" w:eastAsia="Times New Roman" w:hAnsi="Times New Roman" w:cs="Times New Roman"/>
          <w:color w:val="000000"/>
          <w:sz w:val="28"/>
          <w:szCs w:val="28"/>
          <w:lang w:val="uk-UA"/>
        </w:rPr>
        <w:t>Романа Атаманюка,</w:t>
      </w:r>
      <w:r w:rsidR="00EB11E7" w:rsidRPr="009A369A">
        <w:rPr>
          <w:rFonts w:ascii="Times New Roman" w:eastAsia="Times New Roman" w:hAnsi="Times New Roman" w:cs="Times New Roman"/>
          <w:color w:val="000000"/>
          <w:sz w:val="28"/>
          <w:szCs w:val="28"/>
          <w:lang w:val="uk-UA"/>
        </w:rPr>
        <w:t xml:space="preserve"> </w:t>
      </w:r>
      <w:r w:rsidR="00EB11E7">
        <w:rPr>
          <w:rFonts w:ascii="Times New Roman" w:eastAsia="Times New Roman" w:hAnsi="Times New Roman" w:cs="Times New Roman"/>
          <w:color w:val="000000"/>
          <w:sz w:val="28"/>
          <w:szCs w:val="28"/>
          <w:lang w:val="uk-UA"/>
        </w:rPr>
        <w:t>13А,</w:t>
      </w:r>
      <w:r w:rsidR="00EB11E7" w:rsidRPr="009A369A">
        <w:rPr>
          <w:rFonts w:ascii="Times New Roman" w:eastAsia="Times New Roman" w:hAnsi="Times New Roman" w:cs="Times New Roman"/>
          <w:color w:val="000000"/>
          <w:sz w:val="28"/>
          <w:szCs w:val="28"/>
          <w:lang w:val="uk-UA"/>
        </w:rPr>
        <w:t xml:space="preserve"> м. Суми, </w:t>
      </w:r>
      <w:r w:rsidRPr="009A369A">
        <w:rPr>
          <w:rFonts w:ascii="Times New Roman" w:eastAsia="Times New Roman" w:hAnsi="Times New Roman" w:cs="Times New Roman"/>
          <w:color w:val="000000"/>
          <w:sz w:val="28"/>
          <w:szCs w:val="28"/>
          <w:lang w:val="uk-UA"/>
        </w:rPr>
        <w:t>400</w:t>
      </w:r>
      <w:r w:rsidR="00CD56F0">
        <w:rPr>
          <w:rFonts w:ascii="Times New Roman" w:eastAsia="Times New Roman" w:hAnsi="Times New Roman" w:cs="Times New Roman"/>
          <w:color w:val="000000"/>
          <w:sz w:val="28"/>
          <w:szCs w:val="28"/>
          <w:lang w:val="uk-UA"/>
        </w:rPr>
        <w:t>20</w:t>
      </w:r>
      <w:r w:rsidRPr="009A369A">
        <w:rPr>
          <w:rFonts w:ascii="Times New Roman" w:eastAsia="Times New Roman" w:hAnsi="Times New Roman" w:cs="Times New Roman"/>
          <w:color w:val="000000"/>
          <w:sz w:val="28"/>
          <w:szCs w:val="28"/>
          <w:lang w:val="uk-UA"/>
        </w:rPr>
        <w:t>, т.</w:t>
      </w:r>
      <w:r w:rsidR="002523E7" w:rsidRPr="009A369A">
        <w:rPr>
          <w:rFonts w:ascii="Times New Roman" w:eastAsia="Times New Roman" w:hAnsi="Times New Roman" w:cs="Times New Roman"/>
          <w:color w:val="000000"/>
          <w:sz w:val="28"/>
          <w:szCs w:val="28"/>
          <w:lang w:val="uk-UA"/>
        </w:rPr>
        <w:t xml:space="preserve"> </w:t>
      </w:r>
      <w:r w:rsidR="00CD56F0">
        <w:rPr>
          <w:rFonts w:ascii="Times New Roman" w:eastAsia="Times New Roman" w:hAnsi="Times New Roman" w:cs="Times New Roman"/>
          <w:color w:val="000000"/>
          <w:sz w:val="28"/>
          <w:szCs w:val="28"/>
          <w:lang w:val="uk-UA"/>
        </w:rPr>
        <w:t>24-38-23</w:t>
      </w:r>
      <w:r w:rsidR="00EB01C1" w:rsidRPr="009A369A">
        <w:rPr>
          <w:rFonts w:ascii="Times New Roman" w:eastAsia="Times New Roman" w:hAnsi="Times New Roman" w:cs="Times New Roman"/>
          <w:color w:val="000000"/>
          <w:sz w:val="28"/>
          <w:szCs w:val="28"/>
          <w:lang w:val="uk-UA"/>
        </w:rPr>
        <w:t xml:space="preserve">, </w:t>
      </w:r>
      <w:r w:rsidR="00647BF6">
        <w:rPr>
          <w:rFonts w:ascii="Times New Roman" w:eastAsia="Times New Roman" w:hAnsi="Times New Roman" w:cs="Times New Roman"/>
          <w:color w:val="000000"/>
          <w:sz w:val="28"/>
          <w:szCs w:val="28"/>
          <w:lang w:val="uk-UA"/>
        </w:rPr>
        <w:t>е</w:t>
      </w:r>
      <w:r w:rsidR="00CD56F0" w:rsidRPr="00CD56F0">
        <w:rPr>
          <w:rFonts w:ascii="Times New Roman" w:eastAsia="Times New Roman" w:hAnsi="Times New Roman" w:cs="Times New Roman"/>
          <w:color w:val="000000"/>
          <w:sz w:val="28"/>
          <w:szCs w:val="28"/>
        </w:rPr>
        <w:t>-</w:t>
      </w:r>
      <w:r w:rsidR="00CD56F0">
        <w:rPr>
          <w:rFonts w:ascii="Times New Roman" w:eastAsia="Times New Roman" w:hAnsi="Times New Roman" w:cs="Times New Roman"/>
          <w:color w:val="000000"/>
          <w:sz w:val="28"/>
          <w:szCs w:val="28"/>
          <w:lang w:val="en-US"/>
        </w:rPr>
        <w:t>mail</w:t>
      </w:r>
      <w:r w:rsidR="00CD56F0">
        <w:rPr>
          <w:rFonts w:ascii="Times New Roman" w:eastAsia="Times New Roman" w:hAnsi="Times New Roman" w:cs="Times New Roman"/>
          <w:color w:val="000000"/>
          <w:sz w:val="28"/>
          <w:szCs w:val="28"/>
          <w:lang w:val="uk-UA"/>
        </w:rPr>
        <w:t>:</w:t>
      </w:r>
      <w:r w:rsidR="00CD56F0" w:rsidRPr="00CD56F0">
        <w:rPr>
          <w:rFonts w:ascii="Times New Roman" w:eastAsia="Times New Roman" w:hAnsi="Times New Roman" w:cs="Times New Roman"/>
          <w:color w:val="000000"/>
          <w:sz w:val="28"/>
          <w:szCs w:val="28"/>
        </w:rPr>
        <w:t xml:space="preserve"> </w:t>
      </w:r>
      <w:r w:rsidR="00CD56F0">
        <w:rPr>
          <w:rFonts w:ascii="Times New Roman" w:eastAsia="Times New Roman" w:hAnsi="Times New Roman" w:cs="Times New Roman"/>
          <w:color w:val="000000"/>
          <w:sz w:val="28"/>
          <w:szCs w:val="28"/>
          <w:lang w:val="en-US"/>
        </w:rPr>
        <w:t>dnz</w:t>
      </w:r>
      <w:r w:rsidR="00CD56F0" w:rsidRPr="00CD56F0">
        <w:rPr>
          <w:rFonts w:ascii="Times New Roman" w:eastAsia="Times New Roman" w:hAnsi="Times New Roman" w:cs="Times New Roman"/>
          <w:color w:val="000000"/>
          <w:sz w:val="28"/>
          <w:szCs w:val="28"/>
        </w:rPr>
        <w:t>_30_</w:t>
      </w:r>
      <w:r w:rsidR="00CD56F0">
        <w:rPr>
          <w:rFonts w:ascii="Times New Roman" w:eastAsia="Times New Roman" w:hAnsi="Times New Roman" w:cs="Times New Roman"/>
          <w:color w:val="000000"/>
          <w:sz w:val="28"/>
          <w:szCs w:val="28"/>
          <w:lang w:val="en-US"/>
        </w:rPr>
        <w:t>sumy</w:t>
      </w:r>
      <w:r w:rsidR="00CD56F0" w:rsidRPr="00CD56F0">
        <w:rPr>
          <w:rFonts w:ascii="Times New Roman" w:eastAsia="Times New Roman" w:hAnsi="Times New Roman" w:cs="Times New Roman"/>
          <w:color w:val="000000"/>
          <w:sz w:val="28"/>
          <w:szCs w:val="28"/>
        </w:rPr>
        <w:t>@</w:t>
      </w:r>
      <w:r w:rsidR="00CD56F0">
        <w:rPr>
          <w:rFonts w:ascii="Times New Roman" w:eastAsia="Times New Roman" w:hAnsi="Times New Roman" w:cs="Times New Roman"/>
          <w:color w:val="000000"/>
          <w:sz w:val="28"/>
          <w:szCs w:val="28"/>
          <w:lang w:val="en-US"/>
        </w:rPr>
        <w:t>ukr</w:t>
      </w:r>
      <w:r w:rsidR="00CD56F0" w:rsidRPr="00CD56F0">
        <w:rPr>
          <w:rFonts w:ascii="Times New Roman" w:eastAsia="Times New Roman" w:hAnsi="Times New Roman" w:cs="Times New Roman"/>
          <w:color w:val="000000"/>
          <w:sz w:val="28"/>
          <w:szCs w:val="28"/>
        </w:rPr>
        <w:t>.</w:t>
      </w:r>
      <w:r w:rsidR="00CD56F0">
        <w:rPr>
          <w:rFonts w:ascii="Times New Roman" w:eastAsia="Times New Roman" w:hAnsi="Times New Roman" w:cs="Times New Roman"/>
          <w:color w:val="000000"/>
          <w:sz w:val="28"/>
          <w:szCs w:val="28"/>
          <w:lang w:val="en-US"/>
        </w:rPr>
        <w:t>net</w:t>
      </w:r>
    </w:p>
    <w:p w:rsidR="00EB01C1" w:rsidRPr="009A369A" w:rsidRDefault="002523E7"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Засновником </w:t>
      </w:r>
      <w:r w:rsidR="00BC0B71" w:rsidRPr="009A369A">
        <w:rPr>
          <w:rFonts w:ascii="Times New Roman" w:eastAsia="Times New Roman" w:hAnsi="Times New Roman" w:cs="Times New Roman"/>
          <w:color w:val="000000"/>
          <w:sz w:val="28"/>
          <w:szCs w:val="28"/>
          <w:lang w:val="uk-UA"/>
        </w:rPr>
        <w:t>закладу</w:t>
      </w:r>
      <w:r w:rsidR="00D60C4E" w:rsidRPr="009A369A">
        <w:rPr>
          <w:rFonts w:ascii="Times New Roman" w:eastAsia="Times New Roman" w:hAnsi="Times New Roman" w:cs="Times New Roman"/>
          <w:color w:val="000000"/>
          <w:sz w:val="28"/>
          <w:szCs w:val="28"/>
          <w:lang w:val="uk-UA"/>
        </w:rPr>
        <w:t xml:space="preserve"> дошкільної освіти</w:t>
      </w:r>
      <w:r w:rsidR="00815A57">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є Сумська міська рада (далі </w:t>
      </w:r>
      <w:r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Засновник), а уповноваженим ним органом – управління освіти і науки Сумської міської ради</w:t>
      </w:r>
      <w:r w:rsidR="00EB01C1" w:rsidRPr="009A369A">
        <w:rPr>
          <w:rFonts w:ascii="Times New Roman" w:eastAsia="Times New Roman" w:hAnsi="Times New Roman" w:cs="Times New Roman"/>
          <w:color w:val="000000"/>
          <w:sz w:val="28"/>
          <w:szCs w:val="28"/>
          <w:lang w:val="uk-UA"/>
        </w:rPr>
        <w:t xml:space="preserve"> (далі – Уповноважений орган)</w:t>
      </w:r>
      <w:r w:rsidR="00815A57">
        <w:rPr>
          <w:rFonts w:ascii="Times New Roman" w:eastAsia="Times New Roman" w:hAnsi="Times New Roman" w:cs="Times New Roman"/>
          <w:color w:val="000000"/>
          <w:sz w:val="28"/>
          <w:szCs w:val="28"/>
          <w:lang w:val="uk-UA"/>
        </w:rPr>
        <w:t>.</w:t>
      </w:r>
    </w:p>
    <w:p w:rsidR="00BC0B71" w:rsidRPr="009A369A" w:rsidRDefault="00EB01C1" w:rsidP="00F870B5">
      <w:pPr>
        <w:pStyle w:val="a4"/>
        <w:widowControl w:val="0"/>
        <w:tabs>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89397E">
        <w:rPr>
          <w:rFonts w:ascii="Times New Roman" w:eastAsia="Times New Roman" w:hAnsi="Times New Roman" w:cs="Times New Roman"/>
          <w:color w:val="000000"/>
          <w:sz w:val="28"/>
          <w:szCs w:val="28"/>
          <w:lang w:val="uk-UA"/>
        </w:rPr>
        <w:t xml:space="preserve">Засновник або Уповноважений орган здійснює фінансування </w:t>
      </w:r>
      <w:r w:rsidR="00BC0B71" w:rsidRPr="0089397E">
        <w:rPr>
          <w:rFonts w:ascii="Times New Roman" w:eastAsia="Times New Roman" w:hAnsi="Times New Roman" w:cs="Times New Roman"/>
          <w:color w:val="000000"/>
          <w:sz w:val="28"/>
          <w:szCs w:val="28"/>
          <w:lang w:val="uk-UA"/>
        </w:rPr>
        <w:t>закладу</w:t>
      </w:r>
      <w:r w:rsidR="00D60C4E" w:rsidRPr="0089397E">
        <w:rPr>
          <w:rFonts w:ascii="Times New Roman" w:eastAsia="Times New Roman" w:hAnsi="Times New Roman" w:cs="Times New Roman"/>
          <w:color w:val="000000"/>
          <w:sz w:val="28"/>
          <w:szCs w:val="28"/>
          <w:lang w:val="uk-UA"/>
        </w:rPr>
        <w:t xml:space="preserve"> дошкільної освіти</w:t>
      </w:r>
      <w:r w:rsidR="00BC0B71" w:rsidRPr="0089397E">
        <w:rPr>
          <w:rFonts w:ascii="Times New Roman" w:eastAsia="Times New Roman" w:hAnsi="Times New Roman" w:cs="Times New Roman"/>
          <w:color w:val="000000"/>
          <w:sz w:val="28"/>
          <w:szCs w:val="28"/>
          <w:lang w:val="uk-UA"/>
        </w:rPr>
        <w:t>,</w:t>
      </w:r>
      <w:r w:rsidR="00535576" w:rsidRPr="0089397E">
        <w:rPr>
          <w:rFonts w:ascii="Times New Roman" w:eastAsia="Times New Roman" w:hAnsi="Times New Roman" w:cs="Times New Roman"/>
          <w:color w:val="000000"/>
          <w:sz w:val="28"/>
          <w:szCs w:val="28"/>
          <w:lang w:val="uk-UA"/>
        </w:rPr>
        <w:t xml:space="preserve"> </w:t>
      </w:r>
      <w:r w:rsidR="00BC0B71" w:rsidRPr="0089397E">
        <w:rPr>
          <w:rFonts w:ascii="Times New Roman" w:eastAsia="Times New Roman" w:hAnsi="Times New Roman" w:cs="Times New Roman"/>
          <w:color w:val="000000"/>
          <w:sz w:val="28"/>
          <w:szCs w:val="28"/>
          <w:lang w:val="uk-UA"/>
        </w:rPr>
        <w:t>його матеріально-технічне забезпечення</w:t>
      </w:r>
      <w:r w:rsidR="00535576" w:rsidRPr="0089397E">
        <w:rPr>
          <w:rFonts w:ascii="Times New Roman" w:eastAsia="Times New Roman" w:hAnsi="Times New Roman" w:cs="Times New Roman"/>
          <w:color w:val="000000"/>
          <w:sz w:val="28"/>
          <w:szCs w:val="28"/>
          <w:lang w:val="uk-UA"/>
        </w:rPr>
        <w:t xml:space="preserve"> </w:t>
      </w:r>
      <w:r w:rsidR="00535576" w:rsidRPr="0089397E">
        <w:rPr>
          <w:rFonts w:ascii="Times New Roman" w:eastAsia="Times New Roman" w:hAnsi="Times New Roman" w:cs="Times New Roman"/>
          <w:sz w:val="28"/>
          <w:szCs w:val="28"/>
          <w:lang w:val="uk-UA"/>
        </w:rPr>
        <w:t>на рівні, достатньому для виконання вимог стандартів освіти</w:t>
      </w:r>
      <w:r w:rsidR="00BC0B71" w:rsidRPr="0089397E">
        <w:rPr>
          <w:rFonts w:ascii="Times New Roman" w:eastAsia="Times New Roman" w:hAnsi="Times New Roman" w:cs="Times New Roman"/>
          <w:sz w:val="28"/>
          <w:szCs w:val="28"/>
          <w:lang w:val="uk-UA"/>
        </w:rPr>
        <w:t>,</w:t>
      </w:r>
      <w:r w:rsidR="00A56003" w:rsidRPr="0089397E">
        <w:rPr>
          <w:rFonts w:ascii="Times New Roman" w:eastAsia="Times New Roman" w:hAnsi="Times New Roman" w:cs="Times New Roman"/>
          <w:sz w:val="28"/>
          <w:szCs w:val="28"/>
          <w:lang w:val="uk-UA"/>
        </w:rPr>
        <w:t xml:space="preserve"> у тому числі й для дітей з особливими освітніми потребами,</w:t>
      </w:r>
      <w:r w:rsidR="00BC0B71" w:rsidRPr="0089397E">
        <w:rPr>
          <w:rFonts w:ascii="Times New Roman" w:eastAsia="Times New Roman" w:hAnsi="Times New Roman" w:cs="Times New Roman"/>
          <w:color w:val="000000"/>
          <w:sz w:val="28"/>
          <w:szCs w:val="28"/>
          <w:lang w:val="uk-UA"/>
        </w:rPr>
        <w:t xml:space="preserve">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BC0B71" w:rsidRPr="009A369A" w:rsidRDefault="00535576"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у своїй діяльності керується Конституцією України, Законами України «Про о</w:t>
      </w:r>
      <w:r w:rsidR="00815A57">
        <w:rPr>
          <w:rFonts w:ascii="Times New Roman" w:eastAsia="Times New Roman" w:hAnsi="Times New Roman" w:cs="Times New Roman"/>
          <w:color w:val="000000"/>
          <w:sz w:val="28"/>
          <w:szCs w:val="28"/>
          <w:lang w:val="uk-UA"/>
        </w:rPr>
        <w:t xml:space="preserve">світу», «Про дошкільну освіту», </w:t>
      </w:r>
      <w:r w:rsidR="00BC0B71" w:rsidRPr="009A369A">
        <w:rPr>
          <w:rFonts w:ascii="Times New Roman" w:eastAsia="Times New Roman" w:hAnsi="Times New Roman" w:cs="Times New Roman"/>
          <w:color w:val="000000"/>
          <w:sz w:val="28"/>
          <w:szCs w:val="28"/>
          <w:lang w:val="uk-UA"/>
        </w:rPr>
        <w:t xml:space="preserve">іншими законодавчими актами, актами Президента України, Кабінету Міністрів України, наказами </w:t>
      </w:r>
      <w:r w:rsidR="00EB01C1" w:rsidRPr="009A369A">
        <w:rPr>
          <w:rFonts w:ascii="Times New Roman" w:eastAsia="Times New Roman" w:hAnsi="Times New Roman" w:cs="Times New Roman"/>
          <w:color w:val="000000"/>
          <w:sz w:val="28"/>
          <w:szCs w:val="28"/>
          <w:lang w:val="uk-UA"/>
        </w:rPr>
        <w:t xml:space="preserve">Міністерства освіти і науки України (далі – </w:t>
      </w:r>
      <w:r w:rsidR="00BC0B71" w:rsidRPr="009A369A">
        <w:rPr>
          <w:rFonts w:ascii="Times New Roman" w:eastAsia="Times New Roman" w:hAnsi="Times New Roman" w:cs="Times New Roman"/>
          <w:color w:val="000000"/>
          <w:sz w:val="28"/>
          <w:szCs w:val="28"/>
          <w:lang w:val="uk-UA"/>
        </w:rPr>
        <w:t>МОН</w:t>
      </w:r>
      <w:r w:rsidR="00EB01C1"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інших центральних органів виконавчої влади, рішеннями місцевих органів виконавчої влади та органів місцевог</w:t>
      </w:r>
      <w:r w:rsidR="00EB01C1" w:rsidRPr="009A369A">
        <w:rPr>
          <w:rFonts w:ascii="Times New Roman" w:eastAsia="Times New Roman" w:hAnsi="Times New Roman" w:cs="Times New Roman"/>
          <w:color w:val="000000"/>
          <w:sz w:val="28"/>
          <w:szCs w:val="28"/>
          <w:lang w:val="uk-UA"/>
        </w:rPr>
        <w:t>о самоврядування</w:t>
      </w:r>
      <w:r w:rsidR="006D15C2" w:rsidRPr="009A369A">
        <w:rPr>
          <w:rFonts w:ascii="Times New Roman" w:eastAsia="Times New Roman" w:hAnsi="Times New Roman" w:cs="Times New Roman"/>
          <w:color w:val="000000"/>
          <w:sz w:val="28"/>
          <w:szCs w:val="28"/>
          <w:lang w:val="uk-UA"/>
        </w:rPr>
        <w:t xml:space="preserve"> та цим </w:t>
      </w:r>
      <w:r w:rsidR="00BC0B71" w:rsidRPr="009A369A">
        <w:rPr>
          <w:rFonts w:ascii="Times New Roman" w:eastAsia="Times New Roman" w:hAnsi="Times New Roman" w:cs="Times New Roman"/>
          <w:color w:val="000000"/>
          <w:sz w:val="28"/>
          <w:szCs w:val="28"/>
          <w:lang w:val="uk-UA"/>
        </w:rPr>
        <w:t>Статутом.</w:t>
      </w:r>
    </w:p>
    <w:p w:rsidR="00BC0B71" w:rsidRPr="009A369A" w:rsidRDefault="00535576"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є юридичною особою</w:t>
      </w:r>
      <w:r w:rsidR="00D4051D" w:rsidRPr="009A369A">
        <w:rPr>
          <w:rFonts w:ascii="Times New Roman" w:eastAsia="Times New Roman" w:hAnsi="Times New Roman" w:cs="Times New Roman"/>
          <w:color w:val="000000"/>
          <w:sz w:val="28"/>
          <w:szCs w:val="28"/>
          <w:lang w:val="uk-UA"/>
        </w:rPr>
        <w:t xml:space="preserve"> з дня його державної реєстрації, діяльність якого підпорядкована Уповноваженому органу,</w:t>
      </w:r>
      <w:r w:rsidR="00BC0B71" w:rsidRPr="009A369A">
        <w:rPr>
          <w:rFonts w:ascii="Times New Roman" w:eastAsia="Times New Roman" w:hAnsi="Times New Roman" w:cs="Times New Roman"/>
          <w:color w:val="000000"/>
          <w:sz w:val="28"/>
          <w:szCs w:val="28"/>
          <w:lang w:val="uk-UA"/>
        </w:rPr>
        <w:t xml:space="preserve"> має</w:t>
      </w:r>
      <w:r w:rsidR="00D4051D" w:rsidRPr="009A369A">
        <w:rPr>
          <w:rFonts w:ascii="Times New Roman" w:eastAsia="Times New Roman" w:hAnsi="Times New Roman" w:cs="Times New Roman"/>
          <w:color w:val="000000"/>
          <w:sz w:val="28"/>
          <w:szCs w:val="28"/>
          <w:lang w:val="uk-UA"/>
        </w:rPr>
        <w:t xml:space="preserve"> самостійний баланс, рахунки в органах Державного казначейської служби України, печатки встановленого зразка, штамп, бланки з власними реквізитами</w:t>
      </w:r>
      <w:r w:rsidR="00815A57">
        <w:rPr>
          <w:rFonts w:ascii="Times New Roman" w:eastAsia="Times New Roman" w:hAnsi="Times New Roman" w:cs="Times New Roman"/>
          <w:color w:val="000000"/>
          <w:sz w:val="28"/>
          <w:szCs w:val="28"/>
          <w:lang w:val="uk-UA"/>
        </w:rPr>
        <w:t>.</w:t>
      </w:r>
    </w:p>
    <w:p w:rsidR="00BC0B71" w:rsidRPr="009A369A" w:rsidRDefault="00BC0B71"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Головною метою </w:t>
      </w:r>
      <w:r w:rsidR="00D60C4E" w:rsidRPr="009A369A">
        <w:rPr>
          <w:rFonts w:ascii="Times New Roman" w:eastAsia="Times New Roman" w:hAnsi="Times New Roman" w:cs="Times New Roman"/>
          <w:color w:val="000000"/>
          <w:sz w:val="28"/>
          <w:szCs w:val="28"/>
          <w:lang w:val="uk-UA"/>
        </w:rPr>
        <w:t>закладу дошкільної освіти</w:t>
      </w:r>
      <w:r w:rsidR="00815A57">
        <w:rPr>
          <w:rFonts w:ascii="Times New Roman" w:eastAsia="Times New Roman" w:hAnsi="Times New Roman" w:cs="Times New Roman"/>
          <w:color w:val="000000"/>
          <w:sz w:val="28"/>
          <w:szCs w:val="28"/>
          <w:lang w:val="uk-UA"/>
        </w:rPr>
        <w:t xml:space="preserve"> є забезпечення реалізації </w:t>
      </w:r>
      <w:r w:rsidRPr="009A369A">
        <w:rPr>
          <w:rFonts w:ascii="Times New Roman" w:eastAsia="Times New Roman" w:hAnsi="Times New Roman" w:cs="Times New Roman"/>
          <w:color w:val="000000"/>
          <w:sz w:val="28"/>
          <w:szCs w:val="28"/>
          <w:lang w:val="uk-UA"/>
        </w:rPr>
        <w:t xml:space="preserve">права дітей на здобуття дошкільної освіти, задоволення потреб громадян у </w:t>
      </w:r>
      <w:r w:rsidR="00D4051D" w:rsidRPr="009A369A">
        <w:rPr>
          <w:rFonts w:ascii="Times New Roman" w:eastAsia="Times New Roman" w:hAnsi="Times New Roman" w:cs="Times New Roman"/>
          <w:color w:val="000000"/>
          <w:sz w:val="28"/>
          <w:szCs w:val="28"/>
          <w:lang w:val="uk-UA"/>
        </w:rPr>
        <w:t>нагляді, догляді та оздоровленні</w:t>
      </w:r>
      <w:r w:rsidRPr="009A369A">
        <w:rPr>
          <w:rFonts w:ascii="Times New Roman" w:eastAsia="Times New Roman" w:hAnsi="Times New Roman" w:cs="Times New Roman"/>
          <w:color w:val="000000"/>
          <w:sz w:val="28"/>
          <w:szCs w:val="28"/>
          <w:lang w:val="uk-UA"/>
        </w:rPr>
        <w:t xml:space="preserve"> дітей, створення умов для їх фізичного, розумового і психологічного розвитку.</w:t>
      </w:r>
    </w:p>
    <w:p w:rsidR="003F4FA9" w:rsidRPr="009A369A" w:rsidRDefault="00BC0B71"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Діяльність </w:t>
      </w:r>
      <w:r w:rsidR="00D60C4E" w:rsidRPr="009A369A">
        <w:rPr>
          <w:rFonts w:ascii="Times New Roman" w:eastAsia="Times New Roman" w:hAnsi="Times New Roman" w:cs="Times New Roman"/>
          <w:color w:val="000000"/>
          <w:sz w:val="28"/>
          <w:szCs w:val="28"/>
          <w:lang w:val="uk-UA"/>
        </w:rPr>
        <w:t>закладу дошкільної освіти</w:t>
      </w:r>
      <w:r w:rsidRPr="009A369A">
        <w:rPr>
          <w:rFonts w:ascii="Times New Roman" w:eastAsia="Times New Roman" w:hAnsi="Times New Roman" w:cs="Times New Roman"/>
          <w:color w:val="000000"/>
          <w:sz w:val="28"/>
          <w:szCs w:val="28"/>
          <w:lang w:val="uk-UA"/>
        </w:rPr>
        <w:t xml:space="preserve"> направлена на реалізацію основних завдань дошкільної освіти: </w:t>
      </w:r>
      <w:r w:rsidR="00A07265" w:rsidRPr="009A369A">
        <w:rPr>
          <w:rFonts w:ascii="Times New Roman" w:eastAsia="Times New Roman" w:hAnsi="Times New Roman" w:cs="Times New Roman"/>
          <w:color w:val="000000"/>
          <w:sz w:val="28"/>
          <w:szCs w:val="28"/>
          <w:lang w:val="uk-UA"/>
        </w:rPr>
        <w:t xml:space="preserve">збереження та зміцнення фізичного і психічного здоров’я дітей; формування їх особистості, розвиток творчих здібностей та нахилів; </w:t>
      </w:r>
      <w:r w:rsidR="00D60C4E" w:rsidRPr="009A369A">
        <w:rPr>
          <w:rFonts w:ascii="Times New Roman" w:eastAsia="Times New Roman" w:hAnsi="Times New Roman" w:cs="Times New Roman"/>
          <w:color w:val="000000"/>
          <w:sz w:val="28"/>
          <w:szCs w:val="28"/>
          <w:lang w:val="uk-UA"/>
        </w:rPr>
        <w:t>забезпечення</w:t>
      </w:r>
      <w:r w:rsidR="00A07265" w:rsidRPr="009A369A">
        <w:rPr>
          <w:rFonts w:ascii="Times New Roman" w:eastAsia="Times New Roman" w:hAnsi="Times New Roman" w:cs="Times New Roman"/>
          <w:color w:val="000000"/>
          <w:sz w:val="28"/>
          <w:szCs w:val="28"/>
          <w:lang w:val="uk-UA"/>
        </w:rPr>
        <w:t xml:space="preserve"> соціальної адаптації та готовності продовжувати освіту; </w:t>
      </w:r>
      <w:r w:rsidR="007205D1" w:rsidRPr="009D5843">
        <w:rPr>
          <w:rFonts w:ascii="Times New Roman" w:eastAsia="Times New Roman" w:hAnsi="Times New Roman" w:cs="Times New Roman"/>
          <w:sz w:val="28"/>
          <w:szCs w:val="28"/>
          <w:lang w:val="uk-UA"/>
        </w:rPr>
        <w:t xml:space="preserve">надання комплексної педагогічної </w:t>
      </w:r>
      <w:r w:rsidR="009D5843" w:rsidRPr="009D5843">
        <w:rPr>
          <w:rFonts w:ascii="Times New Roman" w:eastAsia="Times New Roman" w:hAnsi="Times New Roman" w:cs="Times New Roman"/>
          <w:sz w:val="28"/>
          <w:szCs w:val="28"/>
          <w:lang w:val="uk-UA"/>
        </w:rPr>
        <w:t>та психологічної допомоги дітям з особливими освітніми потребами</w:t>
      </w:r>
      <w:r w:rsidR="007205D1" w:rsidRPr="009D5843">
        <w:rPr>
          <w:rFonts w:ascii="Times New Roman" w:eastAsia="Times New Roman" w:hAnsi="Times New Roman" w:cs="Times New Roman"/>
          <w:sz w:val="28"/>
          <w:szCs w:val="28"/>
          <w:lang w:val="uk-UA"/>
        </w:rPr>
        <w:t xml:space="preserve">; </w:t>
      </w:r>
      <w:r w:rsidR="00A07265" w:rsidRPr="009A369A">
        <w:rPr>
          <w:rFonts w:ascii="Times New Roman" w:eastAsia="Times New Roman" w:hAnsi="Times New Roman" w:cs="Times New Roman"/>
          <w:color w:val="000000"/>
          <w:sz w:val="28"/>
          <w:szCs w:val="28"/>
          <w:lang w:val="uk-UA"/>
        </w:rPr>
        <w:t xml:space="preserve">надання інших освітніх та побутових послуг, що не суперечать чинному законодавству. </w:t>
      </w:r>
    </w:p>
    <w:p w:rsidR="00BC0B71" w:rsidRPr="009A369A" w:rsidRDefault="00535576"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самостійно приймає</w:t>
      </w:r>
      <w:r w:rsidR="002A4EE5" w:rsidRPr="009A369A">
        <w:rPr>
          <w:rFonts w:ascii="Times New Roman" w:eastAsia="Times New Roman" w:hAnsi="Times New Roman" w:cs="Times New Roman"/>
          <w:color w:val="000000"/>
          <w:sz w:val="28"/>
          <w:szCs w:val="28"/>
          <w:lang w:val="uk-UA"/>
        </w:rPr>
        <w:t xml:space="preserve"> рішення і здійснює діяльність у</w:t>
      </w:r>
      <w:r w:rsidR="00BC0B71" w:rsidRPr="009A369A">
        <w:rPr>
          <w:rFonts w:ascii="Times New Roman" w:eastAsia="Times New Roman" w:hAnsi="Times New Roman" w:cs="Times New Roman"/>
          <w:color w:val="000000"/>
          <w:sz w:val="28"/>
          <w:szCs w:val="28"/>
          <w:lang w:val="uk-UA"/>
        </w:rPr>
        <w:t xml:space="preserve"> межах компетенції, передбаченої чинним</w:t>
      </w:r>
      <w:r w:rsidR="002A4EE5" w:rsidRPr="009A369A">
        <w:rPr>
          <w:rFonts w:ascii="Times New Roman" w:eastAsia="Times New Roman" w:hAnsi="Times New Roman" w:cs="Times New Roman"/>
          <w:color w:val="000000"/>
          <w:sz w:val="28"/>
          <w:szCs w:val="28"/>
          <w:lang w:val="uk-UA"/>
        </w:rPr>
        <w:t>и нормативно-правовими актами та цим</w:t>
      </w:r>
      <w:r w:rsidR="00815A57">
        <w:rPr>
          <w:rFonts w:ascii="Times New Roman" w:eastAsia="Times New Roman" w:hAnsi="Times New Roman" w:cs="Times New Roman"/>
          <w:color w:val="000000"/>
          <w:sz w:val="28"/>
          <w:szCs w:val="28"/>
          <w:lang w:val="uk-UA"/>
        </w:rPr>
        <w:t xml:space="preserve"> Статутом.</w:t>
      </w:r>
    </w:p>
    <w:p w:rsidR="002A4EE5" w:rsidRPr="008C3BFD" w:rsidRDefault="002523E7"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535576"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несе відповідальність перед особою</w:t>
      </w:r>
      <w:r w:rsidR="00815A57">
        <w:rPr>
          <w:rFonts w:ascii="Times New Roman" w:eastAsia="Times New Roman" w:hAnsi="Times New Roman" w:cs="Times New Roman"/>
          <w:color w:val="000000"/>
          <w:sz w:val="28"/>
          <w:szCs w:val="28"/>
          <w:lang w:val="uk-UA"/>
        </w:rPr>
        <w:t>, суспільством і державою за:</w:t>
      </w:r>
    </w:p>
    <w:p w:rsidR="008C3BFD" w:rsidRPr="009A369A" w:rsidRDefault="008C3BFD" w:rsidP="008C3BFD">
      <w:pPr>
        <w:pStyle w:val="a4"/>
        <w:widowControl w:val="0"/>
        <w:tabs>
          <w:tab w:val="left" w:pos="567"/>
        </w:tabs>
        <w:spacing w:after="0" w:line="240" w:lineRule="auto"/>
        <w:ind w:left="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lastRenderedPageBreak/>
        <w:t>-         безпечні умови;</w:t>
      </w:r>
    </w:p>
    <w:p w:rsidR="002A4EE5" w:rsidRPr="009A369A" w:rsidRDefault="00EA6655" w:rsidP="00F870B5">
      <w:pPr>
        <w:pStyle w:val="a4"/>
        <w:widowControl w:val="0"/>
        <w:numPr>
          <w:ilvl w:val="0"/>
          <w:numId w:val="18"/>
        </w:numPr>
        <w:tabs>
          <w:tab w:val="left" w:pos="284"/>
          <w:tab w:val="left" w:pos="567"/>
        </w:tab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р</w:t>
      </w:r>
      <w:r w:rsidR="00084DEF">
        <w:rPr>
          <w:rFonts w:ascii="Times New Roman" w:eastAsia="Times New Roman" w:hAnsi="Times New Roman" w:cs="Times New Roman"/>
          <w:color w:val="000000"/>
          <w:sz w:val="28"/>
          <w:szCs w:val="28"/>
          <w:lang w:val="uk-UA"/>
        </w:rPr>
        <w:t xml:space="preserve">еалізацію головних </w:t>
      </w:r>
      <w:r w:rsidR="00BC0B71" w:rsidRPr="009A369A">
        <w:rPr>
          <w:rFonts w:ascii="Times New Roman" w:eastAsia="Times New Roman" w:hAnsi="Times New Roman" w:cs="Times New Roman"/>
          <w:color w:val="000000"/>
          <w:sz w:val="28"/>
          <w:szCs w:val="28"/>
          <w:lang w:val="uk-UA"/>
        </w:rPr>
        <w:t>завдань дошкіл</w:t>
      </w:r>
      <w:r w:rsidR="00084DEF">
        <w:rPr>
          <w:rFonts w:ascii="Times New Roman" w:eastAsia="Times New Roman" w:hAnsi="Times New Roman" w:cs="Times New Roman"/>
          <w:color w:val="000000"/>
          <w:sz w:val="28"/>
          <w:szCs w:val="28"/>
          <w:lang w:val="uk-UA"/>
        </w:rPr>
        <w:t xml:space="preserve">ьної освіти, визначених Законом </w:t>
      </w:r>
      <w:r w:rsidR="00BC0B71" w:rsidRPr="009A369A">
        <w:rPr>
          <w:rFonts w:ascii="Times New Roman" w:eastAsia="Times New Roman" w:hAnsi="Times New Roman" w:cs="Times New Roman"/>
          <w:color w:val="000000"/>
          <w:sz w:val="28"/>
          <w:szCs w:val="28"/>
          <w:lang w:val="uk-UA"/>
        </w:rPr>
        <w:t xml:space="preserve">України «Про </w:t>
      </w:r>
      <w:r w:rsidR="00815A57">
        <w:rPr>
          <w:rFonts w:ascii="Times New Roman" w:eastAsia="Times New Roman" w:hAnsi="Times New Roman" w:cs="Times New Roman"/>
          <w:color w:val="000000"/>
          <w:sz w:val="28"/>
          <w:szCs w:val="28"/>
          <w:lang w:val="uk-UA"/>
        </w:rPr>
        <w:t>дошкільну освіту»;</w:t>
      </w:r>
    </w:p>
    <w:p w:rsidR="002A4EE5" w:rsidRPr="009A369A" w:rsidRDefault="00BC0B71" w:rsidP="00F870B5">
      <w:pPr>
        <w:pStyle w:val="a4"/>
        <w:widowControl w:val="0"/>
        <w:numPr>
          <w:ilvl w:val="0"/>
          <w:numId w:val="18"/>
        </w:numPr>
        <w:tabs>
          <w:tab w:val="left" w:pos="284"/>
          <w:tab w:val="left" w:pos="567"/>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забезп</w:t>
      </w:r>
      <w:r w:rsidR="00084DEF">
        <w:rPr>
          <w:rFonts w:ascii="Times New Roman" w:eastAsia="Times New Roman" w:hAnsi="Times New Roman" w:cs="Times New Roman"/>
          <w:color w:val="000000"/>
          <w:sz w:val="28"/>
          <w:szCs w:val="28"/>
          <w:lang w:val="uk-UA"/>
        </w:rPr>
        <w:t xml:space="preserve">ечення рівня дошкільної </w:t>
      </w:r>
      <w:r w:rsidR="00D60C4E" w:rsidRPr="009A369A">
        <w:rPr>
          <w:rFonts w:ascii="Times New Roman" w:eastAsia="Times New Roman" w:hAnsi="Times New Roman" w:cs="Times New Roman"/>
          <w:color w:val="000000"/>
          <w:sz w:val="28"/>
          <w:szCs w:val="28"/>
          <w:lang w:val="uk-UA"/>
        </w:rPr>
        <w:t>освіти в</w:t>
      </w:r>
      <w:r w:rsidRPr="009A369A">
        <w:rPr>
          <w:rFonts w:ascii="Times New Roman" w:eastAsia="Times New Roman" w:hAnsi="Times New Roman" w:cs="Times New Roman"/>
          <w:color w:val="000000"/>
          <w:sz w:val="28"/>
          <w:szCs w:val="28"/>
          <w:lang w:val="uk-UA"/>
        </w:rPr>
        <w:t xml:space="preserve"> межах державних вимо</w:t>
      </w:r>
      <w:r w:rsidR="00084DEF">
        <w:rPr>
          <w:rFonts w:ascii="Times New Roman" w:eastAsia="Times New Roman" w:hAnsi="Times New Roman" w:cs="Times New Roman"/>
          <w:color w:val="000000"/>
          <w:sz w:val="28"/>
          <w:szCs w:val="28"/>
          <w:lang w:val="uk-UA"/>
        </w:rPr>
        <w:t xml:space="preserve">г до її змісту, рівня і </w:t>
      </w:r>
      <w:r w:rsidR="00815A57">
        <w:rPr>
          <w:rFonts w:ascii="Times New Roman" w:eastAsia="Times New Roman" w:hAnsi="Times New Roman" w:cs="Times New Roman"/>
          <w:color w:val="000000"/>
          <w:sz w:val="28"/>
          <w:szCs w:val="28"/>
          <w:lang w:val="uk-UA"/>
        </w:rPr>
        <w:t>обсягу;</w:t>
      </w:r>
      <w:r w:rsidRPr="009A369A">
        <w:rPr>
          <w:rFonts w:ascii="Times New Roman" w:eastAsia="Times New Roman" w:hAnsi="Times New Roman" w:cs="Times New Roman"/>
          <w:color w:val="000000"/>
          <w:sz w:val="28"/>
          <w:szCs w:val="28"/>
          <w:lang w:val="uk-UA"/>
        </w:rPr>
        <w:t xml:space="preserve"> </w:t>
      </w:r>
    </w:p>
    <w:p w:rsidR="00BC0B71" w:rsidRPr="009A369A" w:rsidRDefault="00BC0B71" w:rsidP="00F870B5">
      <w:pPr>
        <w:pStyle w:val="a4"/>
        <w:widowControl w:val="0"/>
        <w:numPr>
          <w:ilvl w:val="0"/>
          <w:numId w:val="18"/>
        </w:numPr>
        <w:tabs>
          <w:tab w:val="left" w:pos="284"/>
          <w:tab w:val="left" w:pos="567"/>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дотримання фінансової дисципліни та збереження матеріально</w:t>
      </w:r>
      <w:r w:rsidR="00D60C4E" w:rsidRPr="009A369A">
        <w:rPr>
          <w:rFonts w:ascii="Times New Roman" w:eastAsia="Times New Roman" w:hAnsi="Times New Roman" w:cs="Times New Roman"/>
          <w:color w:val="000000"/>
          <w:sz w:val="28"/>
          <w:szCs w:val="28"/>
          <w:lang w:val="uk-UA"/>
        </w:rPr>
        <w:t>-</w:t>
      </w:r>
      <w:r w:rsidRPr="009A369A">
        <w:rPr>
          <w:rFonts w:ascii="Times New Roman" w:eastAsia="Times New Roman" w:hAnsi="Times New Roman" w:cs="Times New Roman"/>
          <w:color w:val="000000"/>
          <w:sz w:val="28"/>
          <w:szCs w:val="28"/>
          <w:lang w:val="uk-UA"/>
        </w:rPr>
        <w:t>технічної бази.</w:t>
      </w:r>
    </w:p>
    <w:p w:rsidR="003F4FA9" w:rsidRPr="009A369A" w:rsidRDefault="002523E7" w:rsidP="00F870B5">
      <w:pPr>
        <w:pStyle w:val="a4"/>
        <w:widowControl w:val="0"/>
        <w:numPr>
          <w:ilvl w:val="1"/>
          <w:numId w:val="16"/>
        </w:numPr>
        <w:tabs>
          <w:tab w:val="left"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Взаємовідносини між закладом </w:t>
      </w:r>
      <w:r w:rsidR="00D60C4E" w:rsidRPr="009A369A">
        <w:rPr>
          <w:rFonts w:ascii="Times New Roman" w:eastAsia="Times New Roman" w:hAnsi="Times New Roman" w:cs="Times New Roman"/>
          <w:color w:val="000000"/>
          <w:sz w:val="28"/>
          <w:szCs w:val="28"/>
          <w:lang w:val="uk-UA"/>
        </w:rPr>
        <w:t xml:space="preserve">дошкільної освіти </w:t>
      </w:r>
      <w:r w:rsidR="00BC0B71" w:rsidRPr="009A369A">
        <w:rPr>
          <w:rFonts w:ascii="Times New Roman" w:eastAsia="Times New Roman" w:hAnsi="Times New Roman" w:cs="Times New Roman"/>
          <w:color w:val="000000"/>
          <w:sz w:val="28"/>
          <w:szCs w:val="28"/>
          <w:lang w:val="uk-UA"/>
        </w:rPr>
        <w:t>та юридичними і фізичними особами визначаються угодами, що укладені між ними.</w:t>
      </w:r>
    </w:p>
    <w:p w:rsidR="00BC0B71" w:rsidRPr="009A369A" w:rsidRDefault="00BC0B71" w:rsidP="00E84F15">
      <w:pPr>
        <w:widowControl w:val="0"/>
        <w:spacing w:after="0" w:line="240" w:lineRule="auto"/>
        <w:jc w:val="both"/>
        <w:rPr>
          <w:rFonts w:ascii="Times New Roman" w:eastAsia="Times New Roman" w:hAnsi="Times New Roman" w:cs="Times New Roman"/>
          <w:sz w:val="28"/>
          <w:szCs w:val="28"/>
          <w:lang w:val="uk-UA"/>
        </w:rPr>
      </w:pPr>
    </w:p>
    <w:p w:rsidR="00BC0B71" w:rsidRPr="009A369A" w:rsidRDefault="00BC0B71" w:rsidP="003914BF">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II. Комплектування закладу</w:t>
      </w:r>
      <w:r w:rsidR="0039791A" w:rsidRPr="009A369A">
        <w:rPr>
          <w:rFonts w:ascii="Times New Roman" w:eastAsia="Times New Roman" w:hAnsi="Times New Roman" w:cs="Times New Roman"/>
          <w:b/>
          <w:bCs/>
          <w:color w:val="000000"/>
          <w:sz w:val="28"/>
          <w:szCs w:val="28"/>
          <w:lang w:val="uk-UA"/>
        </w:rPr>
        <w:t xml:space="preserve"> дошкільної освіти</w:t>
      </w:r>
    </w:p>
    <w:p w:rsidR="00BC0B71" w:rsidRPr="009A369A" w:rsidRDefault="00815A57" w:rsidP="00F870B5">
      <w:pPr>
        <w:widowControl w:val="0"/>
        <w:tabs>
          <w:tab w:val="left" w:pos="284"/>
          <w:tab w:val="left" w:pos="567"/>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2.1. </w:t>
      </w:r>
      <w:r w:rsidR="003F4FA9" w:rsidRPr="009A369A">
        <w:rPr>
          <w:rFonts w:ascii="Times New Roman" w:eastAsia="Times New Roman" w:hAnsi="Times New Roman" w:cs="Times New Roman"/>
          <w:color w:val="000000"/>
          <w:sz w:val="28"/>
          <w:szCs w:val="28"/>
          <w:lang w:val="uk-UA"/>
        </w:rPr>
        <w:t>З</w:t>
      </w:r>
      <w:r w:rsidR="00BC0B71" w:rsidRPr="009A369A">
        <w:rPr>
          <w:rFonts w:ascii="Times New Roman" w:eastAsia="Times New Roman" w:hAnsi="Times New Roman" w:cs="Times New Roman"/>
          <w:color w:val="000000"/>
          <w:sz w:val="28"/>
          <w:szCs w:val="28"/>
          <w:lang w:val="uk-UA"/>
        </w:rPr>
        <w:t>аклад</w:t>
      </w:r>
      <w:r w:rsidR="003F4FA9" w:rsidRPr="009A369A">
        <w:rPr>
          <w:rFonts w:ascii="Times New Roman" w:eastAsia="Times New Roman" w:hAnsi="Times New Roman" w:cs="Times New Roman"/>
          <w:color w:val="000000"/>
          <w:sz w:val="28"/>
          <w:szCs w:val="28"/>
          <w:lang w:val="uk-UA"/>
        </w:rPr>
        <w:t xml:space="preserve"> дошкільної освіти </w:t>
      </w:r>
      <w:r w:rsidR="00BC0B71" w:rsidRPr="009A369A">
        <w:rPr>
          <w:rFonts w:ascii="Times New Roman" w:eastAsia="Times New Roman" w:hAnsi="Times New Roman" w:cs="Times New Roman"/>
          <w:color w:val="000000"/>
          <w:sz w:val="28"/>
          <w:szCs w:val="28"/>
          <w:lang w:val="uk-UA"/>
        </w:rPr>
        <w:t xml:space="preserve">розрахований на </w:t>
      </w:r>
      <w:r w:rsidR="003F4FA9" w:rsidRPr="009D5843">
        <w:rPr>
          <w:rFonts w:ascii="Times New Roman" w:eastAsia="Times New Roman" w:hAnsi="Times New Roman" w:cs="Times New Roman"/>
          <w:color w:val="000000"/>
          <w:sz w:val="28"/>
          <w:szCs w:val="28"/>
          <w:lang w:val="uk-UA"/>
        </w:rPr>
        <w:t>240</w:t>
      </w:r>
      <w:r w:rsidR="00BC0B71" w:rsidRPr="009A369A">
        <w:rPr>
          <w:rFonts w:ascii="Times New Roman" w:eastAsia="Times New Roman" w:hAnsi="Times New Roman" w:cs="Times New Roman"/>
          <w:color w:val="000000"/>
          <w:sz w:val="28"/>
          <w:szCs w:val="28"/>
          <w:lang w:val="uk-UA"/>
        </w:rPr>
        <w:t xml:space="preserve"> місць.</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2.2. Групи комплектуються, виходячи з потреб, за віковими</w:t>
      </w:r>
      <w:r w:rsidR="003F4FA9" w:rsidRPr="009A369A">
        <w:rPr>
          <w:rFonts w:ascii="Times New Roman" w:eastAsia="Times New Roman" w:hAnsi="Times New Roman" w:cs="Times New Roman"/>
          <w:color w:val="000000"/>
          <w:sz w:val="28"/>
          <w:szCs w:val="28"/>
          <w:lang w:val="uk-UA"/>
        </w:rPr>
        <w:t xml:space="preserve"> (одновіковими, різновіковими)</w:t>
      </w:r>
      <w:r w:rsidR="00815A57">
        <w:rPr>
          <w:rFonts w:ascii="Times New Roman" w:eastAsia="Times New Roman" w:hAnsi="Times New Roman" w:cs="Times New Roman"/>
          <w:color w:val="000000"/>
          <w:sz w:val="28"/>
          <w:szCs w:val="28"/>
          <w:lang w:val="uk-UA"/>
        </w:rPr>
        <w:t xml:space="preserve"> ознаками </w:t>
      </w:r>
      <w:r w:rsidRPr="009A369A">
        <w:rPr>
          <w:rFonts w:ascii="Times New Roman" w:eastAsia="Times New Roman" w:hAnsi="Times New Roman" w:cs="Times New Roman"/>
          <w:color w:val="000000"/>
          <w:sz w:val="28"/>
          <w:szCs w:val="28"/>
          <w:lang w:val="uk-UA"/>
        </w:rPr>
        <w:t>протягом року.</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2.3. У закладі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функціон</w:t>
      </w:r>
      <w:r w:rsidR="00815A57">
        <w:rPr>
          <w:rFonts w:ascii="Times New Roman" w:eastAsia="Times New Roman" w:hAnsi="Times New Roman" w:cs="Times New Roman"/>
          <w:color w:val="000000"/>
          <w:sz w:val="28"/>
          <w:szCs w:val="28"/>
          <w:lang w:val="uk-UA"/>
        </w:rPr>
        <w:t xml:space="preserve">ують, виходячи з потреб, групи: загального </w:t>
      </w:r>
      <w:r w:rsidRPr="009A369A">
        <w:rPr>
          <w:rFonts w:ascii="Times New Roman" w:eastAsia="Times New Roman" w:hAnsi="Times New Roman" w:cs="Times New Roman"/>
          <w:color w:val="000000"/>
          <w:sz w:val="28"/>
          <w:szCs w:val="28"/>
          <w:lang w:val="uk-UA"/>
        </w:rPr>
        <w:t>розвитку</w:t>
      </w:r>
      <w:r w:rsidR="00815A57">
        <w:rPr>
          <w:rFonts w:ascii="Times New Roman" w:eastAsia="Times New Roman" w:hAnsi="Times New Roman" w:cs="Times New Roman"/>
          <w:color w:val="000000"/>
          <w:sz w:val="28"/>
          <w:szCs w:val="28"/>
          <w:lang w:val="uk-UA"/>
        </w:rPr>
        <w:t xml:space="preserve">, </w:t>
      </w:r>
      <w:r w:rsidR="0039791A" w:rsidRPr="009D5843">
        <w:rPr>
          <w:rFonts w:ascii="Times New Roman" w:eastAsia="Times New Roman" w:hAnsi="Times New Roman" w:cs="Times New Roman"/>
          <w:color w:val="000000"/>
          <w:sz w:val="28"/>
          <w:szCs w:val="28"/>
          <w:lang w:val="uk-UA"/>
        </w:rPr>
        <w:t>інклюзивні,</w:t>
      </w:r>
      <w:r w:rsidR="009D5843">
        <w:rPr>
          <w:rFonts w:ascii="Times New Roman" w:eastAsia="Times New Roman" w:hAnsi="Times New Roman" w:cs="Times New Roman"/>
          <w:color w:val="000000"/>
          <w:sz w:val="28"/>
          <w:szCs w:val="28"/>
          <w:lang w:val="uk-UA"/>
        </w:rPr>
        <w:t xml:space="preserve"> компенсуючого типу</w:t>
      </w:r>
      <w:r w:rsidR="009D5843" w:rsidRPr="009B3649">
        <w:rPr>
          <w:rFonts w:ascii="Times New Roman" w:eastAsia="Times New Roman" w:hAnsi="Times New Roman" w:cs="Times New Roman"/>
          <w:color w:val="000000"/>
          <w:sz w:val="28"/>
          <w:szCs w:val="28"/>
          <w:lang w:val="uk-UA"/>
        </w:rPr>
        <w:t>, сімейні</w:t>
      </w:r>
      <w:r w:rsidR="009D5843">
        <w:rPr>
          <w:rFonts w:ascii="Times New Roman" w:eastAsia="Times New Roman" w:hAnsi="Times New Roman" w:cs="Times New Roman"/>
          <w:color w:val="000000"/>
          <w:sz w:val="28"/>
          <w:szCs w:val="28"/>
          <w:lang w:val="uk-UA"/>
        </w:rPr>
        <w:t>,</w:t>
      </w:r>
      <w:r w:rsidR="009D5843" w:rsidRPr="009D5843">
        <w:rPr>
          <w:rFonts w:ascii="Times New Roman" w:eastAsia="Times New Roman" w:hAnsi="Times New Roman" w:cs="Times New Roman"/>
          <w:color w:val="000000"/>
          <w:sz w:val="28"/>
          <w:szCs w:val="28"/>
          <w:lang w:val="uk-UA"/>
        </w:rPr>
        <w:t xml:space="preserve"> </w:t>
      </w:r>
      <w:r w:rsidR="009B3649" w:rsidRPr="009D5843">
        <w:rPr>
          <w:rFonts w:ascii="Times New Roman" w:eastAsia="Times New Roman" w:hAnsi="Times New Roman" w:cs="Times New Roman"/>
          <w:color w:val="000000"/>
          <w:sz w:val="28"/>
          <w:szCs w:val="28"/>
          <w:lang w:val="uk-UA"/>
        </w:rPr>
        <w:t>соціально</w:t>
      </w:r>
      <w:r w:rsidR="00815A57">
        <w:rPr>
          <w:rFonts w:ascii="Times New Roman" w:eastAsia="Times New Roman" w:hAnsi="Times New Roman" w:cs="Times New Roman"/>
          <w:color w:val="000000"/>
          <w:sz w:val="28"/>
          <w:szCs w:val="28"/>
          <w:lang w:val="uk-UA"/>
        </w:rPr>
        <w:t xml:space="preserve"> - педагогічного</w:t>
      </w:r>
      <w:r w:rsidR="009B3649" w:rsidRPr="009B3649">
        <w:rPr>
          <w:rFonts w:ascii="Times New Roman" w:eastAsia="Times New Roman" w:hAnsi="Times New Roman" w:cs="Times New Roman"/>
          <w:color w:val="000000"/>
          <w:sz w:val="28"/>
          <w:szCs w:val="28"/>
          <w:lang w:val="uk-UA"/>
        </w:rPr>
        <w:t xml:space="preserve"> патронату.</w:t>
      </w:r>
    </w:p>
    <w:p w:rsidR="00BC0B71" w:rsidRPr="009A369A" w:rsidRDefault="0039791A"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2.4. З</w:t>
      </w:r>
      <w:r w:rsidR="00BC0B71" w:rsidRPr="009A369A">
        <w:rPr>
          <w:rFonts w:ascii="Times New Roman" w:eastAsia="Times New Roman" w:hAnsi="Times New Roman" w:cs="Times New Roman"/>
          <w:color w:val="000000"/>
          <w:sz w:val="28"/>
          <w:szCs w:val="28"/>
          <w:lang w:val="uk-UA"/>
        </w:rPr>
        <w:t>аклад</w:t>
      </w:r>
      <w:r w:rsidRPr="009A369A">
        <w:rPr>
          <w:rFonts w:ascii="Times New Roman" w:eastAsia="Times New Roman" w:hAnsi="Times New Roman" w:cs="Times New Roman"/>
          <w:color w:val="000000"/>
          <w:sz w:val="28"/>
          <w:szCs w:val="28"/>
          <w:lang w:val="uk-UA"/>
        </w:rPr>
        <w:t xml:space="preserve"> дошкільної освіти</w:t>
      </w:r>
      <w:r w:rsidR="00BC0B71" w:rsidRPr="009A369A">
        <w:rPr>
          <w:rFonts w:ascii="Times New Roman" w:eastAsia="Times New Roman" w:hAnsi="Times New Roman" w:cs="Times New Roman"/>
          <w:color w:val="000000"/>
          <w:sz w:val="28"/>
          <w:szCs w:val="28"/>
          <w:lang w:val="uk-UA"/>
        </w:rPr>
        <w:t>, виходячи</w:t>
      </w:r>
      <w:r w:rsidR="00815A57">
        <w:rPr>
          <w:rFonts w:ascii="Times New Roman" w:eastAsia="Times New Roman" w:hAnsi="Times New Roman" w:cs="Times New Roman"/>
          <w:color w:val="000000"/>
          <w:sz w:val="28"/>
          <w:szCs w:val="28"/>
          <w:lang w:val="uk-UA"/>
        </w:rPr>
        <w:t xml:space="preserve"> з потреб, має групи з: </w:t>
      </w:r>
      <w:r w:rsidR="009D5843">
        <w:rPr>
          <w:rFonts w:ascii="Times New Roman" w:eastAsia="Times New Roman" w:hAnsi="Times New Roman" w:cs="Times New Roman"/>
          <w:color w:val="000000"/>
          <w:sz w:val="28"/>
          <w:szCs w:val="28"/>
          <w:lang w:val="uk-UA"/>
        </w:rPr>
        <w:t>денним</w:t>
      </w:r>
      <w:r w:rsidR="00BC0B71" w:rsidRPr="009D5843">
        <w:rPr>
          <w:rFonts w:ascii="Times New Roman" w:eastAsia="Times New Roman" w:hAnsi="Times New Roman" w:cs="Times New Roman"/>
          <w:color w:val="000000"/>
          <w:sz w:val="28"/>
          <w:szCs w:val="28"/>
          <w:lang w:val="uk-UA"/>
        </w:rPr>
        <w:t>, короткотривалим</w:t>
      </w:r>
      <w:r w:rsidR="00815A57">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режимом перебування дітей.</w:t>
      </w:r>
    </w:p>
    <w:p w:rsidR="00620E08"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w:t>
      </w:r>
      <w:r w:rsidR="009826C2" w:rsidRPr="009A369A">
        <w:rPr>
          <w:rFonts w:ascii="Times New Roman" w:eastAsia="Times New Roman" w:hAnsi="Times New Roman" w:cs="Times New Roman"/>
          <w:color w:val="000000"/>
          <w:sz w:val="28"/>
          <w:szCs w:val="28"/>
          <w:lang w:val="uk-UA"/>
        </w:rPr>
        <w:t>.5. Наповнюваність груп дітьми</w:t>
      </w:r>
      <w:r w:rsidRPr="009A369A">
        <w:rPr>
          <w:rFonts w:ascii="Times New Roman" w:eastAsia="Times New Roman" w:hAnsi="Times New Roman" w:cs="Times New Roman"/>
          <w:color w:val="000000"/>
          <w:sz w:val="28"/>
          <w:szCs w:val="28"/>
          <w:lang w:val="uk-UA"/>
        </w:rPr>
        <w:t xml:space="preserve"> відповід</w:t>
      </w:r>
      <w:r w:rsidR="009826C2" w:rsidRPr="009A369A">
        <w:rPr>
          <w:rFonts w:ascii="Times New Roman" w:eastAsia="Times New Roman" w:hAnsi="Times New Roman" w:cs="Times New Roman"/>
          <w:color w:val="000000"/>
          <w:sz w:val="28"/>
          <w:szCs w:val="28"/>
          <w:lang w:val="uk-UA"/>
        </w:rPr>
        <w:t>но до Закону Укр</w:t>
      </w:r>
      <w:r w:rsidR="009B3649">
        <w:rPr>
          <w:rFonts w:ascii="Times New Roman" w:eastAsia="Times New Roman" w:hAnsi="Times New Roman" w:cs="Times New Roman"/>
          <w:color w:val="000000"/>
          <w:sz w:val="28"/>
          <w:szCs w:val="28"/>
          <w:lang w:val="uk-UA"/>
        </w:rPr>
        <w:t>аїни «Про дошкільну освіту»</w:t>
      </w:r>
      <w:r w:rsidR="00815A57">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становить:</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для дітей віком від одного до трьох років – до 15 осіб;</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для дітей віком від трьох до шести (семи) років – до 20 осіб;</w:t>
      </w:r>
    </w:p>
    <w:p w:rsidR="00BC0B71" w:rsidRPr="009A369A" w:rsidRDefault="00BC0B71" w:rsidP="00F870B5">
      <w:pPr>
        <w:pStyle w:val="a4"/>
        <w:widowControl w:val="0"/>
        <w:numPr>
          <w:ilvl w:val="0"/>
          <w:numId w:val="17"/>
        </w:numPr>
        <w:tabs>
          <w:tab w:val="left" w:pos="284"/>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різновікові – до 15 осіб;</w:t>
      </w:r>
    </w:p>
    <w:p w:rsidR="0039791A" w:rsidRPr="009A369A" w:rsidRDefault="0004718A" w:rsidP="00F870B5">
      <w:pPr>
        <w:pStyle w:val="a4"/>
        <w:widowControl w:val="0"/>
        <w:numPr>
          <w:ilvl w:val="0"/>
          <w:numId w:val="17"/>
        </w:numPr>
        <w:tabs>
          <w:tab w:val="left" w:pos="284"/>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інклюзивні – </w:t>
      </w:r>
      <w:r w:rsidR="0039791A" w:rsidRPr="009A369A">
        <w:rPr>
          <w:rFonts w:ascii="Times New Roman" w:eastAsia="Times New Roman" w:hAnsi="Times New Roman" w:cs="Times New Roman"/>
          <w:color w:val="000000"/>
          <w:sz w:val="28"/>
          <w:szCs w:val="28"/>
          <w:lang w:val="uk-UA"/>
        </w:rPr>
        <w:t>не більше трьох дітей з</w:t>
      </w:r>
      <w:r w:rsidRPr="009A369A">
        <w:rPr>
          <w:rFonts w:ascii="Times New Roman" w:eastAsia="Times New Roman" w:hAnsi="Times New Roman" w:cs="Times New Roman"/>
          <w:color w:val="000000"/>
          <w:sz w:val="28"/>
          <w:szCs w:val="28"/>
          <w:lang w:val="uk-UA"/>
        </w:rPr>
        <w:t xml:space="preserve"> особливими освітніми потребами</w:t>
      </w:r>
      <w:r w:rsidR="0039791A" w:rsidRPr="009A369A">
        <w:rPr>
          <w:rFonts w:ascii="Times New Roman" w:eastAsia="Times New Roman" w:hAnsi="Times New Roman" w:cs="Times New Roman"/>
          <w:color w:val="000000"/>
          <w:sz w:val="28"/>
          <w:szCs w:val="28"/>
          <w:lang w:val="uk-UA"/>
        </w:rPr>
        <w:t>;</w:t>
      </w:r>
    </w:p>
    <w:p w:rsidR="00BC0B71" w:rsidRPr="009A369A" w:rsidRDefault="00BC0B71" w:rsidP="00F870B5">
      <w:pPr>
        <w:pStyle w:val="a4"/>
        <w:widowControl w:val="0"/>
        <w:numPr>
          <w:ilvl w:val="0"/>
          <w:numId w:val="17"/>
        </w:numPr>
        <w:tabs>
          <w:tab w:val="left" w:pos="284"/>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 короткотривалим і цілодобовим перебуванням дітей – до 10 осіб;</w:t>
      </w:r>
    </w:p>
    <w:p w:rsidR="00BC0B71" w:rsidRPr="009A369A" w:rsidRDefault="00BC0B71" w:rsidP="00F870B5">
      <w:pPr>
        <w:pStyle w:val="a4"/>
        <w:widowControl w:val="0"/>
        <w:numPr>
          <w:ilvl w:val="0"/>
          <w:numId w:val="17"/>
        </w:numPr>
        <w:tabs>
          <w:tab w:val="left" w:pos="284"/>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в оздоровчий період – до 15 осіб</w:t>
      </w:r>
      <w:r w:rsidR="0039791A" w:rsidRPr="009A369A">
        <w:rPr>
          <w:rFonts w:ascii="Times New Roman" w:eastAsia="Times New Roman" w:hAnsi="Times New Roman" w:cs="Times New Roman"/>
          <w:color w:val="000000"/>
          <w:sz w:val="28"/>
          <w:szCs w:val="28"/>
          <w:lang w:val="uk-UA"/>
        </w:rPr>
        <w:t>.</w:t>
      </w:r>
    </w:p>
    <w:p w:rsidR="009D5843" w:rsidRPr="009D5843" w:rsidRDefault="009D5843" w:rsidP="00F870B5">
      <w:pPr>
        <w:widowControl w:val="0"/>
        <w:spacing w:after="0" w:line="240" w:lineRule="auto"/>
        <w:ind w:firstLine="709"/>
        <w:jc w:val="both"/>
        <w:rPr>
          <w:rFonts w:ascii="Times New Roman" w:eastAsia="Times New Roman" w:hAnsi="Times New Roman" w:cs="Times New Roman"/>
          <w:sz w:val="28"/>
          <w:szCs w:val="28"/>
          <w:lang w:val="uk-UA"/>
        </w:rPr>
      </w:pPr>
      <w:r w:rsidRPr="009D5843">
        <w:rPr>
          <w:rFonts w:ascii="Times New Roman" w:eastAsia="Times New Roman" w:hAnsi="Times New Roman" w:cs="Times New Roman"/>
          <w:sz w:val="28"/>
          <w:szCs w:val="28"/>
          <w:lang w:val="uk-UA"/>
        </w:rPr>
        <w:t xml:space="preserve">Комплектування груп компенсуючого типу здійснюється відповідно до чинних нормативно-правових актів. </w:t>
      </w:r>
    </w:p>
    <w:p w:rsidR="009B3649"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2.6. Прийом дітей здійснюється його керівником (</w:t>
      </w:r>
      <w:r w:rsidR="0039791A" w:rsidRPr="009A369A">
        <w:rPr>
          <w:rFonts w:ascii="Times New Roman" w:eastAsia="Times New Roman" w:hAnsi="Times New Roman" w:cs="Times New Roman"/>
          <w:color w:val="000000"/>
          <w:sz w:val="28"/>
          <w:szCs w:val="28"/>
          <w:lang w:val="uk-UA"/>
        </w:rPr>
        <w:t>директором</w:t>
      </w:r>
      <w:r w:rsidRPr="009A369A">
        <w:rPr>
          <w:rFonts w:ascii="Times New Roman" w:eastAsia="Times New Roman" w:hAnsi="Times New Roman" w:cs="Times New Roman"/>
          <w:color w:val="000000"/>
          <w:sz w:val="28"/>
          <w:szCs w:val="28"/>
          <w:lang w:val="uk-UA"/>
        </w:rPr>
        <w:t>)</w:t>
      </w:r>
      <w:r w:rsidR="003E7640" w:rsidRPr="009A369A">
        <w:rPr>
          <w:rFonts w:ascii="Times New Roman" w:eastAsia="Times New Roman" w:hAnsi="Times New Roman" w:cs="Times New Roman"/>
          <w:color w:val="000000"/>
          <w:sz w:val="28"/>
          <w:szCs w:val="28"/>
          <w:lang w:val="uk-UA"/>
        </w:rPr>
        <w:t xml:space="preserve">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w:t>
      </w:r>
      <w:r w:rsidRPr="009A369A">
        <w:rPr>
          <w:rFonts w:ascii="Times New Roman" w:eastAsia="Times New Roman" w:hAnsi="Times New Roman" w:cs="Times New Roman"/>
          <w:color w:val="000000"/>
          <w:sz w:val="28"/>
          <w:szCs w:val="28"/>
          <w:lang w:val="uk-UA"/>
        </w:rPr>
        <w:t xml:space="preserve">. </w:t>
      </w:r>
    </w:p>
    <w:p w:rsidR="00BC0B71" w:rsidRPr="009A369A" w:rsidRDefault="0039791A" w:rsidP="00F870B5">
      <w:pPr>
        <w:widowControl w:val="0"/>
        <w:spacing w:after="0" w:line="240" w:lineRule="auto"/>
        <w:ind w:firstLine="709"/>
        <w:jc w:val="both"/>
        <w:rPr>
          <w:rFonts w:ascii="Times New Roman" w:eastAsia="Times New Roman" w:hAnsi="Times New Roman" w:cs="Times New Roman"/>
          <w:sz w:val="28"/>
          <w:szCs w:val="28"/>
          <w:lang w:val="uk-UA"/>
        </w:rPr>
      </w:pPr>
      <w:r w:rsidRPr="009D5843">
        <w:rPr>
          <w:rFonts w:ascii="Times New Roman" w:eastAsia="Times New Roman" w:hAnsi="Times New Roman" w:cs="Times New Roman"/>
          <w:color w:val="000000"/>
          <w:sz w:val="28"/>
          <w:szCs w:val="28"/>
          <w:lang w:val="uk-UA"/>
        </w:rPr>
        <w:t xml:space="preserve">Для зарахування </w:t>
      </w:r>
      <w:r w:rsidR="009D5843" w:rsidRPr="009D5843">
        <w:rPr>
          <w:rFonts w:ascii="Times New Roman" w:eastAsia="Times New Roman" w:hAnsi="Times New Roman" w:cs="Times New Roman"/>
          <w:sz w:val="28"/>
          <w:szCs w:val="28"/>
          <w:lang w:val="uk-UA"/>
        </w:rPr>
        <w:t xml:space="preserve">до </w:t>
      </w:r>
      <w:r w:rsidRPr="009D5843">
        <w:rPr>
          <w:rFonts w:ascii="Times New Roman" w:eastAsia="Times New Roman" w:hAnsi="Times New Roman" w:cs="Times New Roman"/>
          <w:sz w:val="28"/>
          <w:szCs w:val="28"/>
          <w:lang w:val="uk-UA"/>
        </w:rPr>
        <w:t>груп</w:t>
      </w:r>
      <w:r w:rsidR="00BC0B71" w:rsidRPr="009D5843">
        <w:rPr>
          <w:rFonts w:ascii="Times New Roman" w:eastAsia="Times New Roman" w:hAnsi="Times New Roman" w:cs="Times New Roman"/>
          <w:sz w:val="28"/>
          <w:szCs w:val="28"/>
          <w:lang w:val="uk-UA"/>
        </w:rPr>
        <w:t xml:space="preserve"> </w:t>
      </w:r>
      <w:r w:rsidR="009D5843" w:rsidRPr="009D5843">
        <w:rPr>
          <w:rFonts w:ascii="Times New Roman" w:eastAsia="Times New Roman" w:hAnsi="Times New Roman" w:cs="Times New Roman"/>
          <w:sz w:val="28"/>
          <w:szCs w:val="28"/>
          <w:lang w:val="uk-UA"/>
        </w:rPr>
        <w:t xml:space="preserve">компенсуючого </w:t>
      </w:r>
      <w:r w:rsidR="009D5843" w:rsidRPr="009D5843">
        <w:rPr>
          <w:rFonts w:ascii="Times New Roman" w:eastAsia="Times New Roman" w:hAnsi="Times New Roman" w:cs="Times New Roman"/>
          <w:color w:val="000000"/>
          <w:sz w:val="28"/>
          <w:szCs w:val="28"/>
          <w:lang w:val="uk-UA"/>
        </w:rPr>
        <w:t>типу та інклюзивних</w:t>
      </w:r>
      <w:r w:rsidRPr="009D5843">
        <w:rPr>
          <w:rFonts w:ascii="Times New Roman" w:eastAsia="Times New Roman" w:hAnsi="Times New Roman" w:cs="Times New Roman"/>
          <w:color w:val="000000"/>
          <w:sz w:val="28"/>
          <w:szCs w:val="28"/>
          <w:lang w:val="uk-UA"/>
        </w:rPr>
        <w:t xml:space="preserve"> </w:t>
      </w:r>
      <w:r w:rsidR="00BC0B71" w:rsidRPr="009D5843">
        <w:rPr>
          <w:rFonts w:ascii="Times New Roman" w:eastAsia="Times New Roman" w:hAnsi="Times New Roman" w:cs="Times New Roman"/>
          <w:color w:val="000000"/>
          <w:sz w:val="28"/>
          <w:szCs w:val="28"/>
          <w:lang w:val="uk-UA"/>
        </w:rPr>
        <w:t xml:space="preserve">додатково подається висновок </w:t>
      </w:r>
      <w:r w:rsidR="009D5843">
        <w:rPr>
          <w:rFonts w:ascii="Times New Roman" w:eastAsia="Times New Roman" w:hAnsi="Times New Roman" w:cs="Times New Roman"/>
          <w:color w:val="000000"/>
          <w:sz w:val="28"/>
          <w:szCs w:val="28"/>
          <w:lang w:val="uk-UA"/>
        </w:rPr>
        <w:t>І</w:t>
      </w:r>
      <w:r w:rsidRPr="009D5843">
        <w:rPr>
          <w:rFonts w:ascii="Times New Roman" w:eastAsia="Times New Roman" w:hAnsi="Times New Roman" w:cs="Times New Roman"/>
          <w:color w:val="000000"/>
          <w:sz w:val="28"/>
          <w:szCs w:val="28"/>
          <w:lang w:val="uk-UA"/>
        </w:rPr>
        <w:t>нклюзивно-ресурсного центру</w:t>
      </w:r>
      <w:r w:rsidR="00BC0B71" w:rsidRPr="009D5843">
        <w:rPr>
          <w:rFonts w:ascii="Times New Roman" w:eastAsia="Times New Roman" w:hAnsi="Times New Roman" w:cs="Times New Roman"/>
          <w:color w:val="000000"/>
          <w:sz w:val="28"/>
          <w:szCs w:val="28"/>
          <w:lang w:val="uk-UA"/>
        </w:rPr>
        <w:t xml:space="preserve">, територіального лікувально-профілактичного закладу, направлення </w:t>
      </w:r>
      <w:r w:rsidR="003E7640" w:rsidRPr="009D5843">
        <w:rPr>
          <w:rFonts w:ascii="Times New Roman" w:eastAsia="Times New Roman" w:hAnsi="Times New Roman" w:cs="Times New Roman"/>
          <w:color w:val="000000"/>
          <w:sz w:val="28"/>
          <w:szCs w:val="28"/>
          <w:lang w:val="uk-UA"/>
        </w:rPr>
        <w:t>Уповноваженого органу</w:t>
      </w:r>
      <w:r w:rsidR="00BC0B71" w:rsidRPr="009D5843">
        <w:rPr>
          <w:rFonts w:ascii="Times New Roman" w:eastAsia="Times New Roman" w:hAnsi="Times New Roman" w:cs="Times New Roman"/>
          <w:color w:val="000000"/>
          <w:sz w:val="28"/>
          <w:szCs w:val="28"/>
          <w:lang w:val="uk-UA"/>
        </w:rPr>
        <w:t>; для дітей</w:t>
      </w:r>
      <w:r w:rsidR="00F7069D" w:rsidRPr="009D5843">
        <w:rPr>
          <w:rFonts w:ascii="Times New Roman" w:eastAsia="Times New Roman" w:hAnsi="Times New Roman" w:cs="Times New Roman"/>
          <w:color w:val="000000"/>
          <w:sz w:val="28"/>
          <w:szCs w:val="28"/>
          <w:lang w:val="uk-UA"/>
        </w:rPr>
        <w:t xml:space="preserve"> з інвалідністю</w:t>
      </w:r>
      <w:r w:rsidR="00BC0B71" w:rsidRPr="009D5843">
        <w:rPr>
          <w:rFonts w:ascii="Times New Roman" w:eastAsia="Times New Roman" w:hAnsi="Times New Roman" w:cs="Times New Roman"/>
          <w:color w:val="000000"/>
          <w:sz w:val="28"/>
          <w:szCs w:val="28"/>
          <w:lang w:val="uk-UA"/>
        </w:rPr>
        <w:t xml:space="preserve"> – індивідуальна </w:t>
      </w:r>
      <w:r w:rsidR="00F7069D" w:rsidRPr="009D5843">
        <w:rPr>
          <w:rFonts w:ascii="Times New Roman" w:eastAsia="Times New Roman" w:hAnsi="Times New Roman" w:cs="Times New Roman"/>
          <w:color w:val="000000"/>
          <w:sz w:val="28"/>
          <w:szCs w:val="28"/>
          <w:lang w:val="uk-UA"/>
        </w:rPr>
        <w:t>програма реабілітації.</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2.7.</w:t>
      </w:r>
      <w:r w:rsidR="0039791A" w:rsidRPr="009A369A">
        <w:rPr>
          <w:rFonts w:ascii="Times New Roman" w:eastAsia="Times New Roman" w:hAnsi="Times New Roman" w:cs="Times New Roman"/>
          <w:color w:val="000000"/>
          <w:sz w:val="28"/>
          <w:szCs w:val="28"/>
          <w:lang w:val="uk-UA"/>
        </w:rPr>
        <w:t xml:space="preserve"> За дитиною зберігається місце в</w:t>
      </w:r>
      <w:r w:rsidRPr="009A369A">
        <w:rPr>
          <w:rFonts w:ascii="Times New Roman" w:eastAsia="Times New Roman" w:hAnsi="Times New Roman" w:cs="Times New Roman"/>
          <w:color w:val="000000"/>
          <w:sz w:val="28"/>
          <w:szCs w:val="28"/>
          <w:lang w:val="uk-UA"/>
        </w:rPr>
        <w:t xml:space="preserve"> </w:t>
      </w:r>
      <w:r w:rsidR="00F7069D"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F7069D"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2.8. Відрахування дітей із </w:t>
      </w:r>
      <w:r w:rsidR="00F7069D"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F7069D"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може </w:t>
      </w:r>
      <w:r w:rsidR="00815A57" w:rsidRPr="009A369A">
        <w:rPr>
          <w:rFonts w:ascii="Times New Roman" w:eastAsia="Times New Roman" w:hAnsi="Times New Roman" w:cs="Times New Roman"/>
          <w:color w:val="000000"/>
          <w:sz w:val="28"/>
          <w:szCs w:val="28"/>
          <w:lang w:val="uk-UA"/>
        </w:rPr>
        <w:t>здійснюватися</w:t>
      </w:r>
      <w:r w:rsidRPr="009A369A">
        <w:rPr>
          <w:rFonts w:ascii="Times New Roman" w:eastAsia="Times New Roman" w:hAnsi="Times New Roman" w:cs="Times New Roman"/>
          <w:color w:val="000000"/>
          <w:sz w:val="28"/>
          <w:szCs w:val="28"/>
          <w:lang w:val="uk-UA"/>
        </w:rPr>
        <w:t xml:space="preserve">: за бажанням батьків, або осіб, які їх замінюють; на підставі медичного висновку про стан </w:t>
      </w:r>
      <w:r w:rsidR="0039791A" w:rsidRPr="009A369A">
        <w:rPr>
          <w:rFonts w:ascii="Times New Roman" w:eastAsia="Times New Roman" w:hAnsi="Times New Roman" w:cs="Times New Roman"/>
          <w:color w:val="000000"/>
          <w:sz w:val="28"/>
          <w:szCs w:val="28"/>
          <w:lang w:val="uk-UA"/>
        </w:rPr>
        <w:t>здоров’я</w:t>
      </w:r>
      <w:r w:rsidRPr="009A369A">
        <w:rPr>
          <w:rFonts w:ascii="Times New Roman" w:eastAsia="Times New Roman" w:hAnsi="Times New Roman" w:cs="Times New Roman"/>
          <w:color w:val="000000"/>
          <w:sz w:val="28"/>
          <w:szCs w:val="28"/>
          <w:lang w:val="uk-UA"/>
        </w:rPr>
        <w:t xml:space="preserve"> дитини, що виключає можливість її подальшого перебування в закладі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 xml:space="preserve">цього типу; у разі </w:t>
      </w:r>
      <w:r w:rsidR="00F7069D" w:rsidRPr="009A369A">
        <w:rPr>
          <w:rFonts w:ascii="Times New Roman" w:eastAsia="Times New Roman" w:hAnsi="Times New Roman" w:cs="Times New Roman"/>
          <w:color w:val="000000"/>
          <w:sz w:val="28"/>
          <w:szCs w:val="28"/>
          <w:lang w:val="uk-UA"/>
        </w:rPr>
        <w:t>несплати</w:t>
      </w:r>
      <w:r w:rsidRPr="009A369A">
        <w:rPr>
          <w:rFonts w:ascii="Times New Roman" w:eastAsia="Times New Roman" w:hAnsi="Times New Roman" w:cs="Times New Roman"/>
          <w:color w:val="000000"/>
          <w:sz w:val="28"/>
          <w:szCs w:val="28"/>
          <w:lang w:val="uk-UA"/>
        </w:rPr>
        <w:t xml:space="preserve"> без поважних причин батьками або </w:t>
      </w:r>
      <w:r w:rsidRPr="009A369A">
        <w:rPr>
          <w:rFonts w:ascii="Times New Roman" w:eastAsia="Times New Roman" w:hAnsi="Times New Roman" w:cs="Times New Roman"/>
          <w:color w:val="000000"/>
          <w:sz w:val="28"/>
          <w:szCs w:val="28"/>
          <w:lang w:val="uk-UA"/>
        </w:rPr>
        <w:lastRenderedPageBreak/>
        <w:t>особами, які їх замінюють, плати за харчування дитини протягом двох місяців.</w:t>
      </w:r>
    </w:p>
    <w:p w:rsidR="00F7069D" w:rsidRPr="009A369A"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2.9. Адміністрація </w:t>
      </w:r>
      <w:r w:rsidR="0039791A"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39791A"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зобов’язана письмово із зазначенням причин повідомити батьків або осіб, які </w:t>
      </w:r>
      <w:r w:rsidR="00815A57">
        <w:rPr>
          <w:rFonts w:ascii="Times New Roman" w:eastAsia="Times New Roman" w:hAnsi="Times New Roman" w:cs="Times New Roman"/>
          <w:color w:val="000000"/>
          <w:sz w:val="28"/>
          <w:szCs w:val="28"/>
          <w:lang w:val="uk-UA"/>
        </w:rPr>
        <w:t>їх замінюють, про відрахування</w:t>
      </w:r>
      <w:r w:rsidRPr="009A369A">
        <w:rPr>
          <w:rFonts w:ascii="Times New Roman" w:eastAsia="Times New Roman" w:hAnsi="Times New Roman" w:cs="Times New Roman"/>
          <w:color w:val="000000"/>
          <w:sz w:val="28"/>
          <w:szCs w:val="28"/>
          <w:lang w:val="uk-UA"/>
        </w:rPr>
        <w:t xml:space="preserve"> дитини не менше як за 10 календарних днів.</w:t>
      </w:r>
    </w:p>
    <w:p w:rsidR="00BC0B71" w:rsidRPr="009A369A" w:rsidRDefault="00F7069D"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Забороняється безпідставне відрахування дитини з закладу дошкільної освіти.</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2.10. Батьки, або особи, які їх замінюють, мают</w:t>
      </w:r>
      <w:r w:rsidR="00815A57">
        <w:rPr>
          <w:rFonts w:ascii="Times New Roman" w:eastAsia="Times New Roman" w:hAnsi="Times New Roman" w:cs="Times New Roman"/>
          <w:color w:val="000000"/>
          <w:sz w:val="28"/>
          <w:szCs w:val="28"/>
          <w:lang w:val="uk-UA"/>
        </w:rPr>
        <w:t xml:space="preserve">ь право приводити та забирати </w:t>
      </w:r>
      <w:r w:rsidRPr="009A369A">
        <w:rPr>
          <w:rFonts w:ascii="Times New Roman" w:eastAsia="Times New Roman" w:hAnsi="Times New Roman" w:cs="Times New Roman"/>
          <w:color w:val="000000"/>
          <w:sz w:val="28"/>
          <w:szCs w:val="28"/>
          <w:lang w:val="uk-UA"/>
        </w:rPr>
        <w:t>дітей із</w:t>
      </w:r>
      <w:r w:rsidR="0039791A"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закладу</w:t>
      </w:r>
      <w:r w:rsidR="0039791A"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xml:space="preserve"> в будь-який зручний для</w:t>
      </w:r>
      <w:r w:rsidR="0039791A" w:rsidRPr="009A369A">
        <w:rPr>
          <w:rFonts w:ascii="Times New Roman" w:eastAsia="Times New Roman" w:hAnsi="Times New Roman" w:cs="Times New Roman"/>
          <w:color w:val="000000"/>
          <w:sz w:val="28"/>
          <w:szCs w:val="28"/>
          <w:lang w:val="uk-UA"/>
        </w:rPr>
        <w:t xml:space="preserve"> них час у межах графіку роботи </w:t>
      </w:r>
      <w:r w:rsidRPr="009A369A">
        <w:rPr>
          <w:rFonts w:ascii="Times New Roman" w:eastAsia="Times New Roman" w:hAnsi="Times New Roman" w:cs="Times New Roman"/>
          <w:color w:val="000000"/>
          <w:sz w:val="28"/>
          <w:szCs w:val="28"/>
          <w:lang w:val="uk-UA"/>
        </w:rPr>
        <w:t>закладу</w:t>
      </w:r>
      <w:r w:rsidR="0039791A"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заздалегідь письмово попередивши про це вихователя.</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Про термін і причину невідвідування вихованцями закладу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батьки, або особи, які їх замінюють, мають завчасно повідомляти адмініс</w:t>
      </w:r>
      <w:r w:rsidR="0039791A" w:rsidRPr="009A369A">
        <w:rPr>
          <w:rFonts w:ascii="Times New Roman" w:eastAsia="Times New Roman" w:hAnsi="Times New Roman" w:cs="Times New Roman"/>
          <w:color w:val="000000"/>
          <w:sz w:val="28"/>
          <w:szCs w:val="28"/>
          <w:lang w:val="uk-UA"/>
        </w:rPr>
        <w:t>трацію</w:t>
      </w:r>
      <w:r w:rsidRPr="009A369A">
        <w:rPr>
          <w:rFonts w:ascii="Times New Roman" w:eastAsia="Times New Roman" w:hAnsi="Times New Roman" w:cs="Times New Roman"/>
          <w:color w:val="000000"/>
          <w:sz w:val="28"/>
          <w:szCs w:val="28"/>
          <w:lang w:val="uk-UA"/>
        </w:rPr>
        <w:t>.</w:t>
      </w:r>
    </w:p>
    <w:p w:rsidR="00BC0B71" w:rsidRPr="009A369A" w:rsidRDefault="00BC0B71" w:rsidP="00E84F15">
      <w:pPr>
        <w:widowControl w:val="0"/>
        <w:tabs>
          <w:tab w:val="left" w:pos="567"/>
        </w:tabs>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BC0B71" w:rsidRPr="009A369A" w:rsidRDefault="00BC0B71" w:rsidP="003914BF">
      <w:pPr>
        <w:widowControl w:val="0"/>
        <w:tabs>
          <w:tab w:val="left" w:pos="567"/>
        </w:tabs>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III. Режим роботи закладу</w:t>
      </w:r>
      <w:r w:rsidR="0039791A" w:rsidRPr="009A369A">
        <w:rPr>
          <w:rFonts w:ascii="Times New Roman" w:eastAsia="Times New Roman" w:hAnsi="Times New Roman" w:cs="Times New Roman"/>
          <w:b/>
          <w:bCs/>
          <w:color w:val="000000"/>
          <w:sz w:val="28"/>
          <w:szCs w:val="28"/>
          <w:lang w:val="uk-UA"/>
        </w:rPr>
        <w:t xml:space="preserve"> дошкільної освіти</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3.1. </w:t>
      </w:r>
      <w:r w:rsidR="0039791A"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39791A" w:rsidRPr="009A369A">
        <w:rPr>
          <w:rFonts w:ascii="Times New Roman" w:eastAsia="Times New Roman" w:hAnsi="Times New Roman" w:cs="Times New Roman"/>
          <w:color w:val="000000"/>
          <w:sz w:val="28"/>
          <w:szCs w:val="28"/>
          <w:lang w:val="uk-UA"/>
        </w:rPr>
        <w:t xml:space="preserve">ої освіти </w:t>
      </w:r>
      <w:r w:rsidRPr="009A369A">
        <w:rPr>
          <w:rFonts w:ascii="Times New Roman" w:eastAsia="Times New Roman" w:hAnsi="Times New Roman" w:cs="Times New Roman"/>
          <w:color w:val="000000"/>
          <w:sz w:val="28"/>
          <w:szCs w:val="28"/>
          <w:lang w:val="uk-UA"/>
        </w:rPr>
        <w:t>працює за п’ятиденним робочим тижнем протягом дванадцяти годин. Вихідні дні: субота та неділя, а також святкові дні.</w:t>
      </w:r>
      <w:r w:rsidRPr="009A369A">
        <w:rPr>
          <w:rFonts w:ascii="Times New Roman" w:eastAsia="Times New Roman" w:hAnsi="Times New Roman" w:cs="Times New Roman"/>
          <w:sz w:val="28"/>
          <w:szCs w:val="28"/>
          <w:lang w:val="uk-UA"/>
        </w:rPr>
        <w:t> </w:t>
      </w:r>
    </w:p>
    <w:p w:rsidR="00750DA4" w:rsidRPr="009A369A"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3.2. Щоденний графік роботи </w:t>
      </w:r>
      <w:r w:rsidR="0039791A"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39791A"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з 7.00 до 19.00, при потребі цілодобово</w:t>
      </w:r>
    </w:p>
    <w:p w:rsidR="009A369A" w:rsidRPr="009A369A" w:rsidRDefault="009A369A" w:rsidP="00E84F15">
      <w:pPr>
        <w:widowControl w:val="0"/>
        <w:spacing w:after="0" w:line="240" w:lineRule="auto"/>
        <w:jc w:val="both"/>
        <w:rPr>
          <w:rFonts w:ascii="Times New Roman" w:eastAsia="Times New Roman" w:hAnsi="Times New Roman" w:cs="Times New Roman"/>
          <w:sz w:val="28"/>
          <w:szCs w:val="28"/>
          <w:lang w:val="uk-UA"/>
        </w:rPr>
      </w:pPr>
    </w:p>
    <w:p w:rsidR="00BC0B71" w:rsidRPr="009A369A" w:rsidRDefault="00BC0B71" w:rsidP="003914BF">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IV. Організація </w:t>
      </w:r>
      <w:r w:rsidR="0039791A" w:rsidRPr="009A369A">
        <w:rPr>
          <w:rFonts w:ascii="Times New Roman" w:eastAsia="Times New Roman" w:hAnsi="Times New Roman" w:cs="Times New Roman"/>
          <w:b/>
          <w:bCs/>
          <w:color w:val="000000"/>
          <w:sz w:val="28"/>
          <w:szCs w:val="28"/>
          <w:lang w:val="uk-UA"/>
        </w:rPr>
        <w:t>освітнього</w:t>
      </w:r>
      <w:r w:rsidRPr="009A369A">
        <w:rPr>
          <w:rFonts w:ascii="Times New Roman" w:eastAsia="Times New Roman" w:hAnsi="Times New Roman" w:cs="Times New Roman"/>
          <w:b/>
          <w:bCs/>
          <w:color w:val="000000"/>
          <w:sz w:val="28"/>
          <w:szCs w:val="28"/>
          <w:lang w:val="uk-UA"/>
        </w:rPr>
        <w:t xml:space="preserve"> процесу </w:t>
      </w:r>
      <w:r w:rsidR="0039791A" w:rsidRPr="009A369A">
        <w:rPr>
          <w:rFonts w:ascii="Times New Roman" w:eastAsia="Times New Roman" w:hAnsi="Times New Roman" w:cs="Times New Roman"/>
          <w:b/>
          <w:bCs/>
          <w:color w:val="000000"/>
          <w:sz w:val="28"/>
          <w:szCs w:val="28"/>
          <w:lang w:val="uk-UA"/>
        </w:rPr>
        <w:t xml:space="preserve">в </w:t>
      </w:r>
      <w:r w:rsidR="00613A70" w:rsidRPr="009A369A">
        <w:rPr>
          <w:rFonts w:ascii="Times New Roman" w:eastAsia="Times New Roman" w:hAnsi="Times New Roman" w:cs="Times New Roman"/>
          <w:b/>
          <w:bCs/>
          <w:color w:val="000000"/>
          <w:sz w:val="28"/>
          <w:szCs w:val="28"/>
          <w:lang w:val="uk-UA"/>
        </w:rPr>
        <w:t xml:space="preserve">закладі  </w:t>
      </w:r>
      <w:r w:rsidRPr="009A369A">
        <w:rPr>
          <w:rFonts w:ascii="Times New Roman" w:eastAsia="Times New Roman" w:hAnsi="Times New Roman" w:cs="Times New Roman"/>
          <w:b/>
          <w:bCs/>
          <w:color w:val="000000"/>
          <w:sz w:val="28"/>
          <w:szCs w:val="28"/>
          <w:lang w:val="uk-UA"/>
        </w:rPr>
        <w:t>дошкільно</w:t>
      </w:r>
      <w:r w:rsidR="00613A70" w:rsidRPr="009A369A">
        <w:rPr>
          <w:rFonts w:ascii="Times New Roman" w:eastAsia="Times New Roman" w:hAnsi="Times New Roman" w:cs="Times New Roman"/>
          <w:b/>
          <w:bCs/>
          <w:color w:val="000000"/>
          <w:sz w:val="28"/>
          <w:szCs w:val="28"/>
          <w:lang w:val="uk-UA"/>
        </w:rPr>
        <w:t>ї освіти</w:t>
      </w:r>
      <w:r w:rsidRPr="009A369A">
        <w:rPr>
          <w:rFonts w:ascii="Times New Roman" w:eastAsia="Times New Roman" w:hAnsi="Times New Roman" w:cs="Times New Roman"/>
          <w:sz w:val="28"/>
          <w:szCs w:val="28"/>
          <w:lang w:val="uk-UA"/>
        </w:rPr>
        <w:t>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4.1. Навчальний рік у закладі </w:t>
      </w:r>
      <w:r w:rsidR="00613A70"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 xml:space="preserve">починається 1 вересня і закінчується 31 травня наступного року. З 1 червня до 31 серпня (оздоровчий період) у </w:t>
      </w:r>
      <w:r w:rsidR="00613A70"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613A70"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проводиться оздоровлення дітей.</w:t>
      </w:r>
      <w:r w:rsidRPr="009A369A">
        <w:rPr>
          <w:rFonts w:ascii="Times New Roman" w:eastAsia="Times New Roman" w:hAnsi="Times New Roman" w:cs="Times New Roman"/>
          <w:sz w:val="28"/>
          <w:szCs w:val="28"/>
          <w:lang w:val="uk-UA"/>
        </w:rPr>
        <w:t> </w:t>
      </w:r>
    </w:p>
    <w:p w:rsidR="00C26037" w:rsidRPr="009A369A"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4.2. </w:t>
      </w:r>
      <w:r w:rsidR="00613A70"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xml:space="preserve"> </w:t>
      </w:r>
      <w:r w:rsidR="00C26037" w:rsidRPr="009A369A">
        <w:rPr>
          <w:rFonts w:ascii="Times New Roman" w:eastAsia="Times New Roman" w:hAnsi="Times New Roman" w:cs="Times New Roman"/>
          <w:color w:val="000000"/>
          <w:sz w:val="28"/>
          <w:szCs w:val="28"/>
          <w:lang w:val="uk-UA"/>
        </w:rPr>
        <w:t xml:space="preserve">розробляє та використовує у своїй діяльності освітню програму. Освітня програма може мати корекційно-розвитковий складник для дітей з особливими освітніми потребами. </w:t>
      </w:r>
    </w:p>
    <w:p w:rsidR="00C26037" w:rsidRPr="009A369A" w:rsidRDefault="00C26037"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Освітня програма схвалюється педагогічною радою закладу дошкільної освіти та затверджується його керівником.</w:t>
      </w:r>
    </w:p>
    <w:p w:rsidR="00BC0B71" w:rsidRPr="009A369A" w:rsidRDefault="00C26037"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На основі освітньої програми заклад дошкільної освіти складає та затверджує план роботи, що конкретизує організацію освітнього процесу. </w:t>
      </w:r>
    </w:p>
    <w:p w:rsidR="006C0D86" w:rsidRPr="009A369A" w:rsidRDefault="00BC0B71" w:rsidP="00F870B5">
      <w:pPr>
        <w:widowControl w:val="0"/>
        <w:spacing w:after="0" w:line="240" w:lineRule="auto"/>
        <w:ind w:firstLine="709"/>
        <w:jc w:val="both"/>
        <w:rPr>
          <w:rFonts w:ascii="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4.3. </w:t>
      </w:r>
      <w:r w:rsidR="006C0D86" w:rsidRPr="009A369A">
        <w:rPr>
          <w:rStyle w:val="2478"/>
          <w:rFonts w:ascii="Times New Roman" w:hAnsi="Times New Roman" w:cs="Times New Roman"/>
          <w:color w:val="000000"/>
          <w:sz w:val="28"/>
          <w:szCs w:val="28"/>
          <w:lang w:val="uk-UA"/>
        </w:rPr>
        <w:t>Діяльність закладу дошкільної освіти регламентується планом роботи, який складається, як правило, на навчальний рік та оздоровчий період.</w:t>
      </w:r>
      <w:r w:rsidR="00815A57">
        <w:rPr>
          <w:rFonts w:ascii="Times New Roman" w:hAnsi="Times New Roman" w:cs="Times New Roman"/>
          <w:color w:val="000000"/>
          <w:sz w:val="28"/>
          <w:szCs w:val="28"/>
          <w:lang w:val="uk-UA"/>
        </w:rPr>
        <w:t xml:space="preserve"> </w:t>
      </w:r>
      <w:r w:rsidR="006C0D86" w:rsidRPr="009A369A">
        <w:rPr>
          <w:rFonts w:ascii="Times New Roman" w:hAnsi="Times New Roman" w:cs="Times New Roman"/>
          <w:color w:val="000000"/>
          <w:sz w:val="28"/>
          <w:szCs w:val="28"/>
          <w:lang w:val="uk-UA"/>
        </w:rPr>
        <w:t>План роботи закладу дошкільної освіти затверджується керівником такого закладу.</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4.4. </w:t>
      </w:r>
      <w:r w:rsidR="006C0D86" w:rsidRPr="009A369A">
        <w:rPr>
          <w:rStyle w:val="2182"/>
          <w:rFonts w:ascii="Times New Roman" w:hAnsi="Times New Roman" w:cs="Times New Roman"/>
          <w:color w:val="000000"/>
          <w:sz w:val="28"/>
          <w:szCs w:val="28"/>
          <w:lang w:val="uk-UA"/>
        </w:rPr>
        <w:t xml:space="preserve">Мовою освітнього процесу в закладі </w:t>
      </w:r>
      <w:r w:rsidR="006C0D86" w:rsidRPr="009A369A">
        <w:rPr>
          <w:rFonts w:ascii="Times New Roman" w:hAnsi="Times New Roman" w:cs="Times New Roman"/>
          <w:color w:val="000000"/>
          <w:sz w:val="28"/>
          <w:szCs w:val="28"/>
          <w:lang w:val="uk-UA"/>
        </w:rPr>
        <w:t>дошкільної освіти є державна мова.</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4.5. </w:t>
      </w:r>
      <w:r w:rsidR="00613A70" w:rsidRPr="009A369A">
        <w:rPr>
          <w:rFonts w:ascii="Times New Roman" w:eastAsia="Times New Roman" w:hAnsi="Times New Roman" w:cs="Times New Roman"/>
          <w:color w:val="000000"/>
          <w:sz w:val="28"/>
          <w:szCs w:val="28"/>
          <w:lang w:val="uk-UA"/>
        </w:rPr>
        <w:t>Освітній</w:t>
      </w:r>
      <w:r w:rsidRPr="009A369A">
        <w:rPr>
          <w:rFonts w:ascii="Times New Roman" w:eastAsia="Times New Roman" w:hAnsi="Times New Roman" w:cs="Times New Roman"/>
          <w:color w:val="000000"/>
          <w:sz w:val="28"/>
          <w:szCs w:val="28"/>
          <w:lang w:val="uk-UA"/>
        </w:rPr>
        <w:t xml:space="preserve"> процес у </w:t>
      </w:r>
      <w:r w:rsidR="00613A70"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613A70"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здійснюється відповід</w:t>
      </w:r>
      <w:r w:rsidR="00084DEF">
        <w:rPr>
          <w:rFonts w:ascii="Times New Roman" w:eastAsia="Times New Roman" w:hAnsi="Times New Roman" w:cs="Times New Roman"/>
          <w:color w:val="000000"/>
          <w:sz w:val="28"/>
          <w:szCs w:val="28"/>
          <w:lang w:val="uk-UA"/>
        </w:rPr>
        <w:t>но до вимог Базового компонента</w:t>
      </w:r>
      <w:r w:rsidRPr="009A369A">
        <w:rPr>
          <w:rFonts w:ascii="Times New Roman" w:eastAsia="Times New Roman" w:hAnsi="Times New Roman" w:cs="Times New Roman"/>
          <w:color w:val="000000"/>
          <w:sz w:val="28"/>
          <w:szCs w:val="28"/>
          <w:lang w:val="uk-UA"/>
        </w:rPr>
        <w:t xml:space="preserve"> дошкільної освіти за освітніми програмами та навчально-методичною літературою, що затверджена або рекомендована Міністерством освіти і науки України чи схвалена для використання в дошкільних навчальних закладах Міністерством освіти і науки України та обласним Інститутом післядипломної освіти педагогічних кадрів.</w:t>
      </w:r>
      <w:r w:rsidRPr="009A369A">
        <w:rPr>
          <w:rFonts w:ascii="Times New Roman" w:eastAsia="Times New Roman" w:hAnsi="Times New Roman" w:cs="Times New Roman"/>
          <w:sz w:val="28"/>
          <w:szCs w:val="28"/>
          <w:lang w:val="uk-UA"/>
        </w:rPr>
        <w:t>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4.6. </w:t>
      </w:r>
      <w:r w:rsidR="00613A70"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виходячи з потреб, організовує освітній процес за такими пріо</w:t>
      </w:r>
      <w:r w:rsidR="00815A57">
        <w:rPr>
          <w:rFonts w:ascii="Times New Roman" w:eastAsia="Times New Roman" w:hAnsi="Times New Roman" w:cs="Times New Roman"/>
          <w:color w:val="000000"/>
          <w:sz w:val="28"/>
          <w:szCs w:val="28"/>
          <w:lang w:val="uk-UA"/>
        </w:rPr>
        <w:t xml:space="preserve">ритетними напрямами: </w:t>
      </w:r>
      <w:r w:rsidR="00613A70" w:rsidRPr="009A369A">
        <w:rPr>
          <w:rFonts w:ascii="Times New Roman" w:eastAsia="Times New Roman" w:hAnsi="Times New Roman" w:cs="Times New Roman"/>
          <w:color w:val="000000"/>
          <w:sz w:val="28"/>
          <w:szCs w:val="28"/>
          <w:lang w:val="uk-UA"/>
        </w:rPr>
        <w:t>художньо-</w:t>
      </w:r>
      <w:r w:rsidRPr="009A369A">
        <w:rPr>
          <w:rFonts w:ascii="Times New Roman" w:eastAsia="Times New Roman" w:hAnsi="Times New Roman" w:cs="Times New Roman"/>
          <w:color w:val="000000"/>
          <w:sz w:val="28"/>
          <w:szCs w:val="28"/>
          <w:lang w:val="uk-UA"/>
        </w:rPr>
        <w:t xml:space="preserve">естетичний, фізкультурно-оздоровчий, музичний,  гуманітарний, раннього інтелектуального розвитку тощо.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4.7. З метою розвитку творчих нахилів, здібностей, інтересів, з урахуванням побажань батьків, </w:t>
      </w:r>
      <w:r w:rsidR="00613A70" w:rsidRPr="009A369A">
        <w:rPr>
          <w:rFonts w:ascii="Times New Roman" w:eastAsia="Times New Roman" w:hAnsi="Times New Roman" w:cs="Times New Roman"/>
          <w:color w:val="000000"/>
          <w:sz w:val="28"/>
          <w:szCs w:val="28"/>
          <w:lang w:val="uk-UA"/>
        </w:rPr>
        <w:t xml:space="preserve">заклад </w:t>
      </w:r>
      <w:r w:rsidRPr="009A369A">
        <w:rPr>
          <w:rFonts w:ascii="Times New Roman" w:eastAsia="Times New Roman" w:hAnsi="Times New Roman" w:cs="Times New Roman"/>
          <w:color w:val="000000"/>
          <w:sz w:val="28"/>
          <w:szCs w:val="28"/>
          <w:lang w:val="uk-UA"/>
        </w:rPr>
        <w:t>дошкільн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xml:space="preserve"> може надавати додаткові безоплатні та  платні послуги з освітньої діяльності, понад обсяги встановлені навчальними </w:t>
      </w:r>
      <w:r w:rsidRPr="009A369A">
        <w:rPr>
          <w:rFonts w:ascii="Times New Roman" w:eastAsia="Times New Roman" w:hAnsi="Times New Roman" w:cs="Times New Roman"/>
          <w:color w:val="000000"/>
          <w:sz w:val="28"/>
          <w:szCs w:val="28"/>
          <w:lang w:val="uk-UA"/>
        </w:rPr>
        <w:lastRenderedPageBreak/>
        <w:t xml:space="preserve">планами (іноземна мова, хореографія, бальні танці, театралізована діяльність, декоративно-прикладне мистецтво, спортивні секції, гра на музичних інструментах, етикет, риторика, різні види масажу, лікувальна фізкультура тощо) для </w:t>
      </w:r>
      <w:r w:rsidR="007D6799" w:rsidRPr="009A369A">
        <w:rPr>
          <w:rFonts w:ascii="Times New Roman" w:eastAsia="Times New Roman" w:hAnsi="Times New Roman" w:cs="Times New Roman"/>
          <w:color w:val="000000"/>
          <w:sz w:val="28"/>
          <w:szCs w:val="28"/>
          <w:lang w:val="uk-UA"/>
        </w:rPr>
        <w:t>здобувачів освіти</w:t>
      </w:r>
      <w:r w:rsidRPr="009A369A">
        <w:rPr>
          <w:rFonts w:ascii="Times New Roman" w:eastAsia="Times New Roman" w:hAnsi="Times New Roman" w:cs="Times New Roman"/>
          <w:color w:val="000000"/>
          <w:sz w:val="28"/>
          <w:szCs w:val="28"/>
          <w:lang w:val="uk-UA"/>
        </w:rPr>
        <w:t xml:space="preserve"> цього закладу. </w:t>
      </w:r>
    </w:p>
    <w:p w:rsidR="00BC0B71" w:rsidRPr="009A369A" w:rsidRDefault="00BC0B71" w:rsidP="00E84F15">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9B3649" w:rsidRPr="009B3649" w:rsidRDefault="009B3649" w:rsidP="009B3649">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val="uk-UA"/>
        </w:rPr>
      </w:pPr>
      <w:r w:rsidRPr="009B3649">
        <w:rPr>
          <w:rFonts w:ascii="Times New Roman" w:eastAsia="Times New Roman" w:hAnsi="Times New Roman" w:cs="Times New Roman"/>
          <w:b/>
          <w:sz w:val="28"/>
          <w:szCs w:val="28"/>
          <w:lang w:val="en-US"/>
        </w:rPr>
        <w:t>V</w:t>
      </w:r>
      <w:r w:rsidRPr="009B3649">
        <w:rPr>
          <w:rFonts w:ascii="Times New Roman" w:eastAsia="Times New Roman" w:hAnsi="Times New Roman" w:cs="Times New Roman"/>
          <w:b/>
          <w:sz w:val="28"/>
          <w:szCs w:val="28"/>
          <w:lang w:val="uk-UA"/>
        </w:rPr>
        <w:t>. Організація харчування дітей у закладі дошкільної освіти</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5.1. 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вимог передбачених чинним законодавством України.</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 xml:space="preserve">5.2. У закладі освіти встановлюється, виходячи з потреб, 3-х разове </w:t>
      </w:r>
      <w:r w:rsidRPr="009B3649">
        <w:rPr>
          <w:rFonts w:ascii="Times New Roman" w:eastAsia="Times New Roman" w:hAnsi="Times New Roman" w:cs="Times New Roman"/>
          <w:color w:val="FF0000"/>
          <w:sz w:val="28"/>
          <w:szCs w:val="28"/>
          <w:lang w:val="uk-UA"/>
        </w:rPr>
        <w:t xml:space="preserve"> </w:t>
      </w:r>
      <w:r w:rsidRPr="009B3649">
        <w:rPr>
          <w:rFonts w:ascii="Times New Roman" w:eastAsia="Times New Roman" w:hAnsi="Times New Roman" w:cs="Times New Roman"/>
          <w:sz w:val="28"/>
          <w:szCs w:val="28"/>
          <w:lang w:val="uk-UA"/>
        </w:rPr>
        <w:t>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за домовленістю з батьками або особами, які їх замінюють.</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5.4. Плата за харчування здійснюється відповідно до чинних нормативно-правових актів.</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p>
    <w:p w:rsidR="009B3649" w:rsidRPr="009B3649" w:rsidRDefault="009B3649" w:rsidP="009B3649">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val="uk-UA"/>
        </w:rPr>
      </w:pPr>
      <w:r w:rsidRPr="009B3649">
        <w:rPr>
          <w:rFonts w:ascii="Times New Roman" w:eastAsia="Times New Roman" w:hAnsi="Times New Roman" w:cs="Times New Roman"/>
          <w:b/>
          <w:sz w:val="28"/>
          <w:szCs w:val="28"/>
          <w:lang w:val="en-US"/>
        </w:rPr>
        <w:t>VI</w:t>
      </w:r>
      <w:r w:rsidRPr="009B3649">
        <w:rPr>
          <w:rFonts w:ascii="Times New Roman" w:eastAsia="Times New Roman" w:hAnsi="Times New Roman" w:cs="Times New Roman"/>
          <w:b/>
          <w:sz w:val="28"/>
          <w:szCs w:val="28"/>
        </w:rPr>
        <w:t xml:space="preserve">. </w:t>
      </w:r>
      <w:r w:rsidRPr="009B3649">
        <w:rPr>
          <w:rFonts w:ascii="Times New Roman" w:eastAsia="Times New Roman" w:hAnsi="Times New Roman" w:cs="Times New Roman"/>
          <w:b/>
          <w:sz w:val="28"/>
          <w:szCs w:val="28"/>
          <w:lang w:val="uk-UA"/>
        </w:rPr>
        <w:t>Медичне обслуговування дітей у закладі дошкільної освіти</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6.1. Медичне обслуговування дітей у закладі дошкільної освіти здійснюється на безоплатній основі медич</w:t>
      </w:r>
      <w:r w:rsidR="00815A57">
        <w:rPr>
          <w:rFonts w:ascii="Times New Roman" w:eastAsia="Times New Roman" w:hAnsi="Times New Roman" w:cs="Times New Roman"/>
          <w:sz w:val="28"/>
          <w:szCs w:val="28"/>
          <w:lang w:val="uk-UA"/>
        </w:rPr>
        <w:t xml:space="preserve">ними працівниками, які входять </w:t>
      </w:r>
      <w:r w:rsidRPr="009B3649">
        <w:rPr>
          <w:rFonts w:ascii="Times New Roman" w:eastAsia="Times New Roman" w:hAnsi="Times New Roman" w:cs="Times New Roman"/>
          <w:sz w:val="28"/>
          <w:szCs w:val="28"/>
          <w:lang w:val="uk-UA"/>
        </w:rPr>
        <w:t>до  штату закладу дошкільної освіти.</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6.2. Медичний персонал здійс</w:t>
      </w:r>
      <w:r w:rsidR="00815A57">
        <w:rPr>
          <w:rFonts w:ascii="Times New Roman" w:eastAsia="Times New Roman" w:hAnsi="Times New Roman" w:cs="Times New Roman"/>
          <w:sz w:val="28"/>
          <w:szCs w:val="28"/>
          <w:lang w:val="uk-UA"/>
        </w:rPr>
        <w:t>нює лікувально-профілактичні за</w:t>
      </w:r>
      <w:r w:rsidRPr="009B3649">
        <w:rPr>
          <w:rFonts w:ascii="Times New Roman" w:eastAsia="Times New Roman" w:hAnsi="Times New Roman" w:cs="Times New Roman"/>
          <w:sz w:val="28"/>
          <w:szCs w:val="28"/>
          <w:lang w:val="uk-UA"/>
        </w:rPr>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Медична сестра закладу дошкільної освіти повинна бути ознайомлена з особливостями перебігу хронічних хвороб у дітей, які відвідують заклад, щоб надати відповідну невідкладну медичну допомогу у разі необхідності.</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6.3. Медичний персонал здійснює контроль за дотриманням санітарно-гігієнічних норм та правил, проходженням медичного огляду працівниками закладу освіти, тощо.</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6.4. Заклад освіти надає приміщення і забезпечує належні умови для роботи медичного персоналу та для проведення лікувально - профілактичних заходів.</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val="uk-UA"/>
        </w:rPr>
      </w:pPr>
    </w:p>
    <w:p w:rsidR="009B3649" w:rsidRDefault="009B3649" w:rsidP="00F8082C">
      <w:pPr>
        <w:widowControl w:val="0"/>
        <w:spacing w:after="0" w:line="240" w:lineRule="auto"/>
        <w:jc w:val="center"/>
        <w:rPr>
          <w:rFonts w:ascii="Times New Roman" w:eastAsia="Times New Roman" w:hAnsi="Times New Roman" w:cs="Times New Roman"/>
          <w:b/>
          <w:bCs/>
          <w:color w:val="000000"/>
          <w:sz w:val="28"/>
          <w:szCs w:val="28"/>
          <w:lang w:val="uk-UA"/>
        </w:rPr>
      </w:pPr>
    </w:p>
    <w:p w:rsidR="00BC0B71" w:rsidRPr="009A369A" w:rsidRDefault="00BC0B71" w:rsidP="00F8082C">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VII. Учасники </w:t>
      </w:r>
      <w:r w:rsidR="00750DA4" w:rsidRPr="009A369A">
        <w:rPr>
          <w:rFonts w:ascii="Times New Roman" w:eastAsia="Times New Roman" w:hAnsi="Times New Roman" w:cs="Times New Roman"/>
          <w:b/>
          <w:bCs/>
          <w:color w:val="000000"/>
          <w:sz w:val="28"/>
          <w:szCs w:val="28"/>
          <w:lang w:val="uk-UA"/>
        </w:rPr>
        <w:t>освітнього</w:t>
      </w:r>
      <w:r w:rsidRPr="009A369A">
        <w:rPr>
          <w:rFonts w:ascii="Times New Roman" w:eastAsia="Times New Roman" w:hAnsi="Times New Roman" w:cs="Times New Roman"/>
          <w:b/>
          <w:bCs/>
          <w:color w:val="000000"/>
          <w:sz w:val="28"/>
          <w:szCs w:val="28"/>
          <w:lang w:val="uk-UA"/>
        </w:rPr>
        <w:t xml:space="preserve"> процесу</w:t>
      </w:r>
      <w:r w:rsidRPr="009A369A">
        <w:rPr>
          <w:rFonts w:ascii="Times New Roman" w:eastAsia="Times New Roman" w:hAnsi="Times New Roman" w:cs="Times New Roman"/>
          <w:sz w:val="28"/>
          <w:szCs w:val="28"/>
          <w:lang w:val="uk-UA"/>
        </w:rPr>
        <w:t> </w:t>
      </w:r>
    </w:p>
    <w:p w:rsidR="007D6799" w:rsidRPr="009A369A"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7.1. Учасниками </w:t>
      </w:r>
      <w:r w:rsidR="00750DA4" w:rsidRPr="009A369A">
        <w:rPr>
          <w:rFonts w:ascii="Times New Roman" w:eastAsia="Times New Roman" w:hAnsi="Times New Roman" w:cs="Times New Roman"/>
          <w:color w:val="000000"/>
          <w:sz w:val="28"/>
          <w:szCs w:val="28"/>
          <w:lang w:val="uk-UA"/>
        </w:rPr>
        <w:t>освітнього процесу в</w:t>
      </w:r>
      <w:r w:rsidRPr="009A369A">
        <w:rPr>
          <w:rFonts w:ascii="Times New Roman" w:eastAsia="Times New Roman" w:hAnsi="Times New Roman" w:cs="Times New Roman"/>
          <w:color w:val="000000"/>
          <w:sz w:val="28"/>
          <w:szCs w:val="28"/>
          <w:lang w:val="uk-UA"/>
        </w:rPr>
        <w:t xml:space="preserve"> </w:t>
      </w:r>
      <w:r w:rsidR="00750DA4"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750DA4"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є: </w:t>
      </w:r>
    </w:p>
    <w:p w:rsidR="007D6799" w:rsidRPr="009A369A" w:rsidRDefault="007D6799"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діти дошкільного віку,</w:t>
      </w:r>
      <w:r w:rsidRPr="009A369A">
        <w:rPr>
          <w:rFonts w:ascii="Times New Roman" w:eastAsia="Times New Roman" w:hAnsi="Times New Roman" w:cs="Times New Roman"/>
          <w:color w:val="000000"/>
          <w:sz w:val="28"/>
          <w:szCs w:val="28"/>
          <w:lang w:val="uk-UA"/>
        </w:rPr>
        <w:t xml:space="preserve"> вихованці;</w:t>
      </w:r>
    </w:p>
    <w:p w:rsidR="007D6799" w:rsidRPr="009A369A" w:rsidRDefault="007D6799" w:rsidP="00F870B5">
      <w:pPr>
        <w:widowControl w:val="0"/>
        <w:spacing w:after="0" w:line="240" w:lineRule="auto"/>
        <w:ind w:firstLine="709"/>
        <w:jc w:val="both"/>
        <w:rPr>
          <w:rFonts w:ascii="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w:t>
      </w:r>
      <w:r w:rsidRPr="009A369A">
        <w:rPr>
          <w:rStyle w:val="2745"/>
          <w:rFonts w:ascii="Times New Roman" w:hAnsi="Times New Roman" w:cs="Times New Roman"/>
          <w:color w:val="000000"/>
          <w:sz w:val="28"/>
          <w:szCs w:val="28"/>
          <w:lang w:val="uk-UA"/>
        </w:rPr>
        <w:t>п</w:t>
      </w:r>
      <w:r w:rsidRPr="009A369A">
        <w:rPr>
          <w:rFonts w:ascii="Times New Roman" w:hAnsi="Times New Roman" w:cs="Times New Roman"/>
          <w:color w:val="000000"/>
          <w:sz w:val="28"/>
          <w:szCs w:val="28"/>
          <w:lang w:val="uk-UA"/>
        </w:rPr>
        <w:t>едагогічні працівники: директор, ви</w:t>
      </w:r>
      <w:r w:rsidR="00DD5BC9">
        <w:rPr>
          <w:rFonts w:ascii="Times New Roman" w:hAnsi="Times New Roman" w:cs="Times New Roman"/>
          <w:color w:val="000000"/>
          <w:sz w:val="28"/>
          <w:szCs w:val="28"/>
          <w:lang w:val="uk-UA"/>
        </w:rPr>
        <w:t>хователі-методисти, вихователі,</w:t>
      </w:r>
      <w:r w:rsidRPr="009A369A">
        <w:rPr>
          <w:rFonts w:ascii="Times New Roman" w:hAnsi="Times New Roman" w:cs="Times New Roman"/>
          <w:color w:val="000000"/>
          <w:sz w:val="28"/>
          <w:szCs w:val="28"/>
          <w:lang w:val="uk-UA"/>
        </w:rPr>
        <w:t xml:space="preserve"> асистенти вихователів, </w:t>
      </w:r>
      <w:r w:rsidRPr="009D5843">
        <w:rPr>
          <w:rFonts w:ascii="Times New Roman" w:hAnsi="Times New Roman" w:cs="Times New Roman"/>
          <w:color w:val="000000"/>
          <w:sz w:val="28"/>
          <w:szCs w:val="28"/>
          <w:lang w:val="uk-UA"/>
        </w:rPr>
        <w:t>вчителі-дефектологи, вчителі-логопеди,</w:t>
      </w:r>
      <w:r w:rsidRPr="009A369A">
        <w:rPr>
          <w:rFonts w:ascii="Times New Roman" w:hAnsi="Times New Roman" w:cs="Times New Roman"/>
          <w:color w:val="000000"/>
          <w:sz w:val="28"/>
          <w:szCs w:val="28"/>
          <w:lang w:val="uk-UA"/>
        </w:rPr>
        <w:t xml:space="preserve"> практичні психологи, </w:t>
      </w:r>
      <w:r w:rsidRPr="009A369A">
        <w:rPr>
          <w:rFonts w:ascii="Times New Roman" w:hAnsi="Times New Roman" w:cs="Times New Roman"/>
          <w:color w:val="000000"/>
          <w:sz w:val="28"/>
          <w:szCs w:val="28"/>
          <w:lang w:val="uk-UA"/>
        </w:rPr>
        <w:lastRenderedPageBreak/>
        <w:t>соціальні педагоги, ін</w:t>
      </w:r>
      <w:r w:rsidR="00DD5BC9">
        <w:rPr>
          <w:rFonts w:ascii="Times New Roman" w:hAnsi="Times New Roman" w:cs="Times New Roman"/>
          <w:color w:val="000000"/>
          <w:sz w:val="28"/>
          <w:szCs w:val="28"/>
          <w:lang w:val="uk-UA"/>
        </w:rPr>
        <w:t>женер з охорони праці</w:t>
      </w:r>
      <w:r w:rsidRPr="009A369A">
        <w:rPr>
          <w:rFonts w:ascii="Times New Roman" w:hAnsi="Times New Roman" w:cs="Times New Roman"/>
          <w:color w:val="000000"/>
          <w:sz w:val="28"/>
          <w:szCs w:val="28"/>
          <w:lang w:val="uk-UA"/>
        </w:rPr>
        <w:t>, інструктори з фізкультури, музичні керівники, керівники гуртків, студій, секцій, інших форм гурткової роботи та інші спеціалісти;</w:t>
      </w:r>
    </w:p>
    <w:p w:rsidR="007D6799" w:rsidRPr="009A369A" w:rsidRDefault="007D6799"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помічники вихователів;</w:t>
      </w:r>
    </w:p>
    <w:p w:rsidR="007D6799" w:rsidRPr="009A369A" w:rsidRDefault="007D6799"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медичні працівники</w:t>
      </w:r>
      <w:r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w:t>
      </w:r>
    </w:p>
    <w:p w:rsidR="007D6799" w:rsidRPr="009A369A" w:rsidRDefault="007D6799"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бат</w:t>
      </w:r>
      <w:r w:rsidRPr="009A369A">
        <w:rPr>
          <w:rFonts w:ascii="Times New Roman" w:eastAsia="Times New Roman" w:hAnsi="Times New Roman" w:cs="Times New Roman"/>
          <w:color w:val="000000"/>
          <w:sz w:val="28"/>
          <w:szCs w:val="28"/>
          <w:lang w:val="uk-UA"/>
        </w:rPr>
        <w:t>ьки або особи, які їх замінюють;</w:t>
      </w:r>
      <w:r w:rsidR="00BC0B71" w:rsidRPr="009A369A">
        <w:rPr>
          <w:rFonts w:ascii="Times New Roman" w:eastAsia="Times New Roman" w:hAnsi="Times New Roman" w:cs="Times New Roman"/>
          <w:color w:val="000000"/>
          <w:sz w:val="28"/>
          <w:szCs w:val="28"/>
          <w:lang w:val="uk-UA"/>
        </w:rPr>
        <w:t xml:space="preserve"> </w:t>
      </w:r>
    </w:p>
    <w:p w:rsidR="007D6799" w:rsidRPr="009A369A" w:rsidRDefault="007D6799"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 асистенти дітей з особливими освітніми потребами; </w:t>
      </w:r>
    </w:p>
    <w:p w:rsidR="00BC0B71" w:rsidRPr="009A369A" w:rsidRDefault="007D6799"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фізичні особи, які </w:t>
      </w:r>
      <w:r w:rsidRPr="009A369A">
        <w:rPr>
          <w:rFonts w:ascii="Times New Roman" w:eastAsia="Times New Roman" w:hAnsi="Times New Roman" w:cs="Times New Roman"/>
          <w:color w:val="000000"/>
          <w:sz w:val="28"/>
          <w:szCs w:val="28"/>
          <w:lang w:val="uk-UA"/>
        </w:rPr>
        <w:t>мають право здійснювати освітню діяльність</w:t>
      </w:r>
      <w:r w:rsidR="00BC0B71" w:rsidRPr="009A369A">
        <w:rPr>
          <w:rFonts w:ascii="Times New Roman" w:eastAsia="Times New Roman" w:hAnsi="Times New Roman" w:cs="Times New Roman"/>
          <w:color w:val="000000"/>
          <w:sz w:val="28"/>
          <w:szCs w:val="28"/>
          <w:lang w:val="uk-UA"/>
        </w:rPr>
        <w:t xml:space="preserve"> у сфері дошкільної освіти.</w:t>
      </w:r>
    </w:p>
    <w:p w:rsidR="00BC0B71" w:rsidRPr="009A369A" w:rsidRDefault="00750DA4"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7.2. </w:t>
      </w:r>
      <w:r w:rsidR="008C08F8" w:rsidRPr="009A369A">
        <w:rPr>
          <w:rStyle w:val="3490"/>
          <w:rFonts w:ascii="Times New Roman" w:hAnsi="Times New Roman" w:cs="Times New Roman"/>
          <w:color w:val="000000"/>
          <w:sz w:val="28"/>
          <w:szCs w:val="28"/>
          <w:lang w:val="uk-UA"/>
        </w:rPr>
        <w:t>За успіхи у роботі встановлюються такі форми матеріального та морального заохочення: моральне заохочення - подяка; грамоти керівника</w:t>
      </w:r>
      <w:r w:rsidR="008C08F8" w:rsidRPr="009A369A">
        <w:rPr>
          <w:rFonts w:ascii="Times New Roman" w:hAnsi="Times New Roman" w:cs="Times New Roman"/>
          <w:color w:val="000000"/>
          <w:sz w:val="28"/>
          <w:szCs w:val="28"/>
          <w:lang w:val="uk-UA"/>
        </w:rPr>
        <w:t xml:space="preserve"> (директора) закладу, Уповноваженого органу, Сумського міського голови, голови Сумської обласної державної адміністрації, Міністерства освіти і науки України;  знак «Відмінник освіти України», нагрудний знак «Софія Русова». Матеріальне заохочення згідно з чинним законодавством.</w:t>
      </w:r>
      <w:r w:rsidR="00BC0B71" w:rsidRPr="009A369A">
        <w:rPr>
          <w:rFonts w:ascii="Times New Roman" w:eastAsia="Times New Roman" w:hAnsi="Times New Roman" w:cs="Times New Roman"/>
          <w:sz w:val="28"/>
          <w:szCs w:val="28"/>
          <w:lang w:val="uk-UA"/>
        </w:rPr>
        <w:t> </w:t>
      </w:r>
    </w:p>
    <w:p w:rsidR="008C08F8" w:rsidRPr="009A369A" w:rsidRDefault="008C08F8"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7.3.</w:t>
      </w:r>
      <w:r w:rsidR="00084DEF">
        <w:rPr>
          <w:rFonts w:ascii="Times New Roman" w:eastAsia="Times New Roman" w:hAnsi="Times New Roman" w:cs="Times New Roman"/>
          <w:sz w:val="28"/>
          <w:szCs w:val="28"/>
          <w:lang w:val="uk-UA"/>
        </w:rPr>
        <w:t xml:space="preserve"> </w:t>
      </w:r>
      <w:r w:rsidR="00815A57">
        <w:rPr>
          <w:rFonts w:ascii="Times New Roman" w:eastAsia="Times New Roman" w:hAnsi="Times New Roman" w:cs="Times New Roman"/>
          <w:color w:val="000000"/>
          <w:sz w:val="28"/>
          <w:szCs w:val="28"/>
          <w:lang w:val="uk-UA"/>
        </w:rPr>
        <w:t xml:space="preserve">Права дитини у сфері </w:t>
      </w:r>
      <w:r w:rsidRPr="009A369A">
        <w:rPr>
          <w:rFonts w:ascii="Times New Roman" w:hAnsi="Times New Roman" w:cs="Times New Roman"/>
          <w:color w:val="000000"/>
          <w:sz w:val="28"/>
          <w:szCs w:val="28"/>
          <w:lang w:val="uk-UA"/>
        </w:rPr>
        <w:t>дошкільної освіти визначені Конституцією України, законами України «Про освіту», «Про дошкільну освіту» та іншими нормативно-правовими актами.</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Дитина має гарантоване державою право на:</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безоплатну дошкільну освіту у закладі дошкільної освіти;</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безпечні та нешкідливі для здоров’я умови утримання, розвитку, виховання і навчання;</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захист від будь-якої інформації, пропаганди та агітації, що завдає шкоди її здоров’ю, моральному та духовному розвитку;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безоплатне медичне обслуговування у закладі дошкільної освіти; </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захист від будь-яких форм експлуатації </w:t>
      </w:r>
      <w:r w:rsidR="009A369A" w:rsidRPr="009A369A">
        <w:rPr>
          <w:color w:val="000000"/>
          <w:sz w:val="28"/>
          <w:szCs w:val="28"/>
          <w:lang w:val="uk-UA"/>
        </w:rPr>
        <w:t>та дій, які шкодять здоров’ю</w:t>
      </w:r>
      <w:r w:rsidRPr="009A369A">
        <w:rPr>
          <w:color w:val="000000"/>
          <w:sz w:val="28"/>
          <w:szCs w:val="28"/>
          <w:lang w:val="uk-UA"/>
        </w:rPr>
        <w:t xml:space="preserve"> дитини, а також від фізичного та психологічного насильства, приниження її гідності;</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здоровий спосіб життя;</w:t>
      </w:r>
    </w:p>
    <w:p w:rsidR="00BC0B71"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7.4. </w:t>
      </w:r>
      <w:r w:rsidR="00E236BC"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Права батьків або осіб, які їх замінюють:</w:t>
      </w:r>
    </w:p>
    <w:p w:rsidR="008C08F8" w:rsidRPr="009A369A" w:rsidRDefault="008C08F8" w:rsidP="00F870B5">
      <w:pPr>
        <w:pStyle w:val="docdata"/>
        <w:widowControl w:val="0"/>
        <w:spacing w:before="0" w:beforeAutospacing="0" w:after="0" w:afterAutospacing="0"/>
        <w:ind w:firstLine="709"/>
        <w:jc w:val="both"/>
        <w:rPr>
          <w:sz w:val="28"/>
          <w:szCs w:val="28"/>
          <w:lang w:val="uk-UA"/>
        </w:rPr>
      </w:pPr>
      <w:r w:rsidRPr="009A369A">
        <w:rPr>
          <w:color w:val="000000"/>
          <w:sz w:val="28"/>
          <w:szCs w:val="28"/>
          <w:lang w:val="uk-UA"/>
        </w:rPr>
        <w:t>- захищати відповідно до законодавства права та законні інтереси здобувачів освіти;</w:t>
      </w:r>
    </w:p>
    <w:p w:rsidR="008C08F8" w:rsidRPr="009A369A" w:rsidRDefault="008C08F8"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звертатися до закладу дошкільної освіти, органів управління освітою з питань освіти;</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обирати освітню програму, вид і форму здобуття дітьми дошкільної освіти;</w:t>
      </w:r>
    </w:p>
    <w:p w:rsidR="008C08F8" w:rsidRPr="009A369A" w:rsidRDefault="008C08F8"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8C08F8" w:rsidRPr="009A369A" w:rsidRDefault="008C08F8"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завчасно отримувати інформацію про всі заплановані в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брати участь у розробленні індивідуальної програми розвитку дитини та/або </w:t>
      </w:r>
      <w:r w:rsidRPr="009A369A">
        <w:rPr>
          <w:color w:val="000000"/>
          <w:sz w:val="28"/>
          <w:szCs w:val="28"/>
          <w:lang w:val="uk-UA"/>
        </w:rPr>
        <w:lastRenderedPageBreak/>
        <w:t>індивідуального навчального плану;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отримувати інформацію про діяльність закладу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подавати керівництву або Засновнику закладу дошкільної освіти заяву про випадки булінгу (цькування) стосовно дитини або будь-якого іншого учасника освітнього процесу;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Батьки здобувачів освіти або особи, які їх замінюють зобов’язані:</w:t>
      </w:r>
    </w:p>
    <w:p w:rsidR="008C08F8" w:rsidRPr="009A369A" w:rsidRDefault="008C08F8"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сприяти виконанню дитиною освітньої програми та досягненню дитиною передбачених нею результатів навчання;</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поважати гідність, права, свободи і законні інтереси дитини та інших учасників освітнього процесу;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15A57" w:rsidRDefault="008C08F8" w:rsidP="00815A57">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дотримуватися Статуту закладу дошкільної освіти, правил внутрішнього розпорядку, а також умов договору про надання о</w:t>
      </w:r>
      <w:r w:rsidR="00815A57">
        <w:rPr>
          <w:color w:val="000000"/>
          <w:sz w:val="28"/>
          <w:szCs w:val="28"/>
          <w:lang w:val="uk-UA"/>
        </w:rPr>
        <w:t>світніх послуг (за наявності);</w:t>
      </w:r>
    </w:p>
    <w:p w:rsidR="008C08F8" w:rsidRPr="009A369A" w:rsidRDefault="008C08F8" w:rsidP="00815A57">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сприяти керівництву закладу дошкільної освіти у проведенні розслідування щодо випадків булінгу (цькування);</w:t>
      </w:r>
    </w:p>
    <w:p w:rsidR="00BC0B71" w:rsidRPr="009A369A" w:rsidRDefault="00815A57" w:rsidP="00F870B5">
      <w:pPr>
        <w:pStyle w:val="a3"/>
        <w:widowControl w:val="0"/>
        <w:spacing w:before="0" w:beforeAutospacing="0" w:after="0" w:afterAutospacing="0"/>
        <w:ind w:firstLine="709"/>
        <w:jc w:val="both"/>
        <w:rPr>
          <w:sz w:val="28"/>
          <w:szCs w:val="28"/>
          <w:lang w:val="uk-UA"/>
        </w:rPr>
      </w:pPr>
      <w:r>
        <w:rPr>
          <w:color w:val="000000"/>
          <w:sz w:val="28"/>
          <w:szCs w:val="28"/>
          <w:lang w:val="uk-UA"/>
        </w:rPr>
        <w:t>-</w:t>
      </w:r>
      <w:r w:rsidR="008C08F8" w:rsidRPr="009A369A">
        <w:rPr>
          <w:color w:val="000000"/>
          <w:sz w:val="28"/>
          <w:szCs w:val="28"/>
          <w:lang w:val="uk-UA"/>
        </w:rPr>
        <w:t xml:space="preserve"> виконувати рішення та рекомендації комісії з розгляду випадків булінгу (цькування) в закладі дошкільної освіти.</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7.5. На посаду </w:t>
      </w:r>
      <w:r w:rsidR="00171B62" w:rsidRPr="009A369A">
        <w:rPr>
          <w:rStyle w:val="2978"/>
          <w:rFonts w:ascii="Times New Roman" w:hAnsi="Times New Roman" w:cs="Times New Roman"/>
          <w:color w:val="000000"/>
          <w:sz w:val="28"/>
          <w:szCs w:val="28"/>
          <w:lang w:val="uk-UA"/>
        </w:rPr>
        <w:t>п</w:t>
      </w:r>
      <w:r w:rsidR="00171B62" w:rsidRPr="009A369A">
        <w:rPr>
          <w:rFonts w:ascii="Times New Roman" w:hAnsi="Times New Roman" w:cs="Times New Roman"/>
          <w:color w:val="000000"/>
          <w:sz w:val="28"/>
          <w:szCs w:val="28"/>
          <w:lang w:val="uk-UA"/>
        </w:rPr>
        <w:t>едагогічного працівника закладу дошкільної освіти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w:t>
      </w:r>
      <w:r w:rsidR="00DD5BC9">
        <w:rPr>
          <w:rFonts w:ascii="Times New Roman" w:hAnsi="Times New Roman" w:cs="Times New Roman"/>
          <w:color w:val="000000"/>
          <w:sz w:val="28"/>
          <w:szCs w:val="28"/>
          <w:lang w:val="uk-UA"/>
        </w:rPr>
        <w:t>оляє виконувати професійні обов</w:t>
      </w:r>
      <w:r w:rsidR="00DD5BC9" w:rsidRPr="009A369A">
        <w:rPr>
          <w:rFonts w:ascii="Times New Roman" w:hAnsi="Times New Roman" w:cs="Times New Roman"/>
          <w:color w:val="000000"/>
          <w:sz w:val="28"/>
          <w:szCs w:val="28"/>
          <w:lang w:val="uk-UA"/>
        </w:rPr>
        <w:t>’язки</w:t>
      </w:r>
      <w:r w:rsidR="00171B62" w:rsidRPr="009A369A">
        <w:rPr>
          <w:rFonts w:ascii="Times New Roman" w:hAnsi="Times New Roman" w:cs="Times New Roman"/>
          <w:color w:val="000000"/>
          <w:sz w:val="28"/>
          <w:szCs w:val="28"/>
          <w:lang w:val="uk-UA"/>
        </w:rPr>
        <w:t>.</w:t>
      </w:r>
    </w:p>
    <w:p w:rsidR="00BC0B71" w:rsidRPr="009A369A" w:rsidRDefault="00815A57" w:rsidP="00F870B5">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lastRenderedPageBreak/>
        <w:t xml:space="preserve">7.6. </w:t>
      </w:r>
      <w:r w:rsidR="00BC0B71" w:rsidRPr="009A369A">
        <w:rPr>
          <w:rFonts w:ascii="Times New Roman" w:eastAsia="Times New Roman" w:hAnsi="Times New Roman" w:cs="Times New Roman"/>
          <w:color w:val="000000"/>
          <w:sz w:val="28"/>
          <w:szCs w:val="28"/>
          <w:lang w:val="uk-UA"/>
        </w:rPr>
        <w:t xml:space="preserve">Трудові відносини у </w:t>
      </w:r>
      <w:r w:rsidR="004A119B" w:rsidRPr="009A369A">
        <w:rPr>
          <w:rFonts w:ascii="Times New Roman" w:eastAsia="Times New Roman" w:hAnsi="Times New Roman" w:cs="Times New Roman"/>
          <w:color w:val="000000"/>
          <w:sz w:val="28"/>
          <w:szCs w:val="28"/>
          <w:lang w:val="uk-UA"/>
        </w:rPr>
        <w:t xml:space="preserve">закладі </w:t>
      </w:r>
      <w:r w:rsidR="00BC0B71" w:rsidRPr="009A369A">
        <w:rPr>
          <w:rFonts w:ascii="Times New Roman" w:eastAsia="Times New Roman" w:hAnsi="Times New Roman" w:cs="Times New Roman"/>
          <w:color w:val="000000"/>
          <w:sz w:val="28"/>
          <w:szCs w:val="28"/>
          <w:lang w:val="uk-UA"/>
        </w:rPr>
        <w:t>дошкільно</w:t>
      </w:r>
      <w:r w:rsidR="004A119B" w:rsidRPr="009A369A">
        <w:rPr>
          <w:rFonts w:ascii="Times New Roman" w:eastAsia="Times New Roman" w:hAnsi="Times New Roman" w:cs="Times New Roman"/>
          <w:color w:val="000000"/>
          <w:sz w:val="28"/>
          <w:szCs w:val="28"/>
          <w:lang w:val="uk-UA"/>
        </w:rPr>
        <w:t>ї освіти рег</w:t>
      </w:r>
      <w:r w:rsidR="00BC0B71" w:rsidRPr="009A369A">
        <w:rPr>
          <w:rFonts w:ascii="Times New Roman" w:eastAsia="Times New Roman" w:hAnsi="Times New Roman" w:cs="Times New Roman"/>
          <w:color w:val="000000"/>
          <w:sz w:val="28"/>
          <w:szCs w:val="28"/>
          <w:lang w:val="uk-UA"/>
        </w:rPr>
        <w:t>улюють</w:t>
      </w:r>
      <w:r w:rsidR="009826C2" w:rsidRPr="009A369A">
        <w:rPr>
          <w:rFonts w:ascii="Times New Roman" w:eastAsia="Times New Roman" w:hAnsi="Times New Roman" w:cs="Times New Roman"/>
          <w:color w:val="000000"/>
          <w:sz w:val="28"/>
          <w:szCs w:val="28"/>
          <w:lang w:val="uk-UA"/>
        </w:rPr>
        <w:t>ся</w:t>
      </w:r>
      <w:r>
        <w:rPr>
          <w:rFonts w:ascii="Times New Roman" w:eastAsia="Times New Roman" w:hAnsi="Times New Roman" w:cs="Times New Roman"/>
          <w:color w:val="000000"/>
          <w:sz w:val="28"/>
          <w:szCs w:val="28"/>
          <w:lang w:val="uk-UA"/>
        </w:rPr>
        <w:t xml:space="preserve"> </w:t>
      </w:r>
      <w:r w:rsidR="009826C2" w:rsidRPr="009A369A">
        <w:rPr>
          <w:rFonts w:ascii="Times New Roman" w:eastAsia="Times New Roman" w:hAnsi="Times New Roman" w:cs="Times New Roman"/>
          <w:color w:val="000000"/>
          <w:sz w:val="28"/>
          <w:szCs w:val="28"/>
          <w:lang w:val="uk-UA"/>
        </w:rPr>
        <w:t xml:space="preserve">законодавством України </w:t>
      </w:r>
      <w:r w:rsidR="00620E08" w:rsidRPr="009A369A">
        <w:rPr>
          <w:rFonts w:ascii="Times New Roman" w:eastAsia="Times New Roman" w:hAnsi="Times New Roman" w:cs="Times New Roman"/>
          <w:color w:val="000000"/>
          <w:sz w:val="28"/>
          <w:szCs w:val="28"/>
          <w:lang w:val="uk-UA"/>
        </w:rPr>
        <w:t>п</w:t>
      </w:r>
      <w:r w:rsidR="00BC0B71" w:rsidRPr="009A369A">
        <w:rPr>
          <w:rFonts w:ascii="Times New Roman" w:eastAsia="Times New Roman" w:hAnsi="Times New Roman" w:cs="Times New Roman"/>
          <w:color w:val="000000"/>
          <w:sz w:val="28"/>
          <w:szCs w:val="28"/>
          <w:lang w:val="uk-UA"/>
        </w:rPr>
        <w:t xml:space="preserve">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 посадовими та робочими </w:t>
      </w:r>
      <w:r w:rsidR="00BC0B71" w:rsidRPr="009B3649">
        <w:rPr>
          <w:rFonts w:ascii="Times New Roman" w:eastAsia="Times New Roman" w:hAnsi="Times New Roman" w:cs="Times New Roman"/>
          <w:color w:val="000000"/>
          <w:sz w:val="28"/>
          <w:szCs w:val="28"/>
          <w:lang w:val="uk-UA"/>
        </w:rPr>
        <w:t>інструкціями</w:t>
      </w:r>
      <w:r w:rsidR="009B3649" w:rsidRPr="009B3649">
        <w:rPr>
          <w:rFonts w:ascii="Times New Roman" w:hAnsi="Times New Roman" w:cs="Times New Roman"/>
          <w:sz w:val="28"/>
          <w:szCs w:val="28"/>
          <w:lang w:val="uk-UA"/>
        </w:rPr>
        <w:t>, правилами внутрішнього трудового розпорядку.</w:t>
      </w:r>
    </w:p>
    <w:p w:rsidR="00BC0B71" w:rsidRPr="009A369A" w:rsidRDefault="00815A57" w:rsidP="00F870B5">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7.7. </w:t>
      </w:r>
      <w:r w:rsidR="00BC0B71" w:rsidRPr="009A369A">
        <w:rPr>
          <w:rFonts w:ascii="Times New Roman" w:eastAsia="Times New Roman" w:hAnsi="Times New Roman" w:cs="Times New Roman"/>
          <w:color w:val="000000"/>
          <w:sz w:val="28"/>
          <w:szCs w:val="28"/>
          <w:lang w:val="uk-UA"/>
        </w:rPr>
        <w:t>Педагогічні працівники мають право:</w:t>
      </w:r>
    </w:p>
    <w:p w:rsidR="00171B62" w:rsidRPr="009A369A" w:rsidRDefault="00171B62" w:rsidP="00F870B5">
      <w:pPr>
        <w:pStyle w:val="docdata"/>
        <w:widowControl w:val="0"/>
        <w:spacing w:before="0" w:beforeAutospacing="0" w:after="0" w:afterAutospacing="0"/>
        <w:ind w:firstLine="709"/>
        <w:jc w:val="both"/>
        <w:rPr>
          <w:sz w:val="28"/>
          <w:szCs w:val="28"/>
          <w:lang w:val="uk-UA"/>
        </w:rPr>
      </w:pPr>
      <w:r w:rsidRPr="009A369A">
        <w:rPr>
          <w:color w:val="000000"/>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педагогічну ініціативу;</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підвищення кваліфікації, перепідготовку;</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доступ до інформаційних ресурсів і комунікацій, що використовуються в освітньому процесі та науковій діяльності;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відзначення успіхів у своїй професійній діяльності;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справедливе та об’єктивне оцінювання своєї професійної діяльності;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захист професійної честі та гідності;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індивідуальну освітню (наукову, творчу, мистецьку та іншу) діяльність за межами закладу освіти;</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творчу відпустку строком до одного року не більше одного разу на 10 років із зарахуванням до стажу роботи;</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безпечні і нешкідливі умови праці;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подовжену оплачувану відпустку;</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участь у громадському самоврядуванні закладу дошкільної освіти;</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участь у роботі колегіальних органів управління закладу дошкільної освіти;</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BC0B71"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 інші права, що не суперечать законодавству України.</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7.8. </w:t>
      </w:r>
      <w:r w:rsidR="00E236BC"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Пе</w:t>
      </w:r>
      <w:r w:rsidR="00AE7FE9" w:rsidRPr="009A369A">
        <w:rPr>
          <w:rFonts w:ascii="Times New Roman" w:eastAsia="Times New Roman" w:hAnsi="Times New Roman" w:cs="Times New Roman"/>
          <w:color w:val="000000"/>
          <w:sz w:val="28"/>
          <w:szCs w:val="28"/>
          <w:lang w:val="uk-UA"/>
        </w:rPr>
        <w:t>дагогічні працівники зобов’язані</w:t>
      </w:r>
      <w:r w:rsidRPr="009A369A">
        <w:rPr>
          <w:rFonts w:ascii="Times New Roman" w:eastAsia="Times New Roman" w:hAnsi="Times New Roman" w:cs="Times New Roman"/>
          <w:color w:val="000000"/>
          <w:sz w:val="28"/>
          <w:szCs w:val="28"/>
          <w:lang w:val="uk-UA"/>
        </w:rPr>
        <w:t>:</w:t>
      </w:r>
    </w:p>
    <w:p w:rsidR="00E84F15" w:rsidRPr="009A369A" w:rsidRDefault="00171B62" w:rsidP="00F870B5">
      <w:pPr>
        <w:pStyle w:val="docdata"/>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постійно підвищувати свій професійний і загальнокультурний рівні та педагогічну майстерність;</w:t>
      </w:r>
    </w:p>
    <w:p w:rsidR="00171B62" w:rsidRPr="009A369A" w:rsidRDefault="00171B62" w:rsidP="00F870B5">
      <w:pPr>
        <w:pStyle w:val="docdata"/>
        <w:widowControl w:val="0"/>
        <w:spacing w:before="0" w:beforeAutospacing="0" w:after="0" w:afterAutospacing="0"/>
        <w:ind w:firstLine="709"/>
        <w:jc w:val="both"/>
        <w:rPr>
          <w:sz w:val="28"/>
          <w:szCs w:val="28"/>
          <w:lang w:val="uk-UA"/>
        </w:rPr>
      </w:pPr>
      <w:r w:rsidRPr="009A369A">
        <w:rPr>
          <w:color w:val="000000"/>
          <w:sz w:val="28"/>
          <w:szCs w:val="28"/>
          <w:lang w:val="uk-UA"/>
        </w:rPr>
        <w:t>- виконувати освітню програму для досягнення здобувачами освіти передбачених нею результатів навчання;</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xml:space="preserve">- дотримуватися академічної доброчесності та забезпечувати її дотримання </w:t>
      </w:r>
      <w:r w:rsidRPr="009A369A">
        <w:rPr>
          <w:color w:val="000000"/>
          <w:sz w:val="28"/>
          <w:szCs w:val="28"/>
          <w:lang w:val="uk-UA"/>
        </w:rPr>
        <w:lastRenderedPageBreak/>
        <w:t>здобувачами освіти в освітньому процесі та науковій діяльності;</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дотримуватися педагогічної етики;</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поважати гідність, права, свободи і законні інтереси всіх учасників освітнього процесу;</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закладу дошкільної освіти алкогольних напоїв, наркотичних засобів, іншим шкідливим звичкам;</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додержуватися Статуту та правил внутрішнього розпорядку закладу дошкільної освіти, виконувати свої посадові обов’язки;</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повідомляти керівництво закладу дошкільної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BC0B71" w:rsidRPr="009A369A" w:rsidRDefault="00171B62" w:rsidP="00F870B5">
      <w:pPr>
        <w:pStyle w:val="a3"/>
        <w:widowControl w:val="0"/>
        <w:tabs>
          <w:tab w:val="left" w:pos="0"/>
        </w:tabs>
        <w:spacing w:before="0" w:beforeAutospacing="0" w:after="0" w:afterAutospacing="0"/>
        <w:ind w:firstLine="709"/>
        <w:jc w:val="both"/>
        <w:rPr>
          <w:color w:val="000000"/>
          <w:sz w:val="28"/>
          <w:szCs w:val="28"/>
          <w:lang w:val="uk-UA"/>
        </w:rPr>
      </w:pPr>
      <w:r w:rsidRPr="009A369A">
        <w:rPr>
          <w:color w:val="000000"/>
          <w:sz w:val="28"/>
          <w:szCs w:val="28"/>
          <w:lang w:val="uk-UA"/>
        </w:rPr>
        <w:t>- виконувати інші обов’язки, що не суперечать законодавству України.</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7.9. П</w:t>
      </w:r>
      <w:r w:rsidR="00171B62" w:rsidRPr="009A369A">
        <w:rPr>
          <w:rFonts w:ascii="Times New Roman" w:eastAsia="Times New Roman" w:hAnsi="Times New Roman" w:cs="Times New Roman"/>
          <w:color w:val="000000"/>
          <w:sz w:val="28"/>
          <w:szCs w:val="28"/>
          <w:lang w:val="uk-UA"/>
        </w:rPr>
        <w:t>рацівники</w:t>
      </w:r>
      <w:r w:rsidRPr="009A369A">
        <w:rPr>
          <w:rFonts w:ascii="Times New Roman" w:eastAsia="Times New Roman" w:hAnsi="Times New Roman" w:cs="Times New Roman"/>
          <w:color w:val="000000"/>
          <w:sz w:val="28"/>
          <w:szCs w:val="28"/>
          <w:lang w:val="uk-UA"/>
        </w:rPr>
        <w:t xml:space="preserve"> </w:t>
      </w:r>
      <w:r w:rsidR="00171B62" w:rsidRPr="009A369A">
        <w:rPr>
          <w:rStyle w:val="2632"/>
          <w:rFonts w:ascii="Times New Roman" w:hAnsi="Times New Roman" w:cs="Times New Roman"/>
          <w:color w:val="000000"/>
          <w:sz w:val="28"/>
          <w:szCs w:val="28"/>
          <w:lang w:val="uk-UA"/>
        </w:rPr>
        <w:t xml:space="preserve">приймаються на роботу до </w:t>
      </w:r>
      <w:r w:rsidR="00171B62" w:rsidRPr="009A369A">
        <w:rPr>
          <w:rFonts w:ascii="Times New Roman" w:hAnsi="Times New Roman" w:cs="Times New Roman"/>
          <w:color w:val="000000"/>
          <w:sz w:val="28"/>
          <w:szCs w:val="28"/>
          <w:lang w:val="uk-UA"/>
        </w:rPr>
        <w:t>закла</w:t>
      </w:r>
      <w:r w:rsidR="00815A57">
        <w:rPr>
          <w:rFonts w:ascii="Times New Roman" w:hAnsi="Times New Roman" w:cs="Times New Roman"/>
          <w:color w:val="000000"/>
          <w:sz w:val="28"/>
          <w:szCs w:val="28"/>
          <w:lang w:val="uk-UA"/>
        </w:rPr>
        <w:t xml:space="preserve">ду дошкільної освіти керівником </w:t>
      </w:r>
      <w:r w:rsidR="00171B62" w:rsidRPr="009A369A">
        <w:rPr>
          <w:rFonts w:ascii="Times New Roman" w:hAnsi="Times New Roman" w:cs="Times New Roman"/>
          <w:color w:val="000000"/>
          <w:sz w:val="28"/>
          <w:szCs w:val="28"/>
          <w:lang w:val="uk-UA"/>
        </w:rPr>
        <w:t>у порядку, передбаченому цим Статутом та відповідно до чинних нормативно-правових актів.</w:t>
      </w:r>
      <w:r w:rsidRPr="009A369A">
        <w:rPr>
          <w:rFonts w:ascii="Times New Roman" w:eastAsia="Times New Roman" w:hAnsi="Times New Roman" w:cs="Times New Roman"/>
          <w:sz w:val="28"/>
          <w:szCs w:val="28"/>
          <w:lang w:val="uk-UA"/>
        </w:rPr>
        <w:t>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7.10.</w:t>
      </w:r>
      <w:r w:rsidR="00AE7FE9"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Працівники </w:t>
      </w:r>
      <w:r w:rsidR="00AE7FE9"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несуть відповідальність за збереження життя, фіз</w:t>
      </w:r>
      <w:r w:rsidR="00AE7FE9" w:rsidRPr="009A369A">
        <w:rPr>
          <w:rFonts w:ascii="Times New Roman" w:eastAsia="Times New Roman" w:hAnsi="Times New Roman" w:cs="Times New Roman"/>
          <w:color w:val="000000"/>
          <w:sz w:val="28"/>
          <w:szCs w:val="28"/>
          <w:lang w:val="uk-UA"/>
        </w:rPr>
        <w:t>ичного і психічного здоров’я</w:t>
      </w:r>
      <w:r w:rsidR="00815A57">
        <w:rPr>
          <w:rFonts w:ascii="Times New Roman" w:eastAsia="Times New Roman" w:hAnsi="Times New Roman" w:cs="Times New Roman"/>
          <w:color w:val="000000"/>
          <w:sz w:val="28"/>
          <w:szCs w:val="28"/>
          <w:lang w:val="uk-UA"/>
        </w:rPr>
        <w:t xml:space="preserve"> дитини згідно з </w:t>
      </w:r>
      <w:r w:rsidRPr="009A369A">
        <w:rPr>
          <w:rFonts w:ascii="Times New Roman" w:eastAsia="Times New Roman" w:hAnsi="Times New Roman" w:cs="Times New Roman"/>
          <w:color w:val="000000"/>
          <w:sz w:val="28"/>
          <w:szCs w:val="28"/>
          <w:lang w:val="uk-UA"/>
        </w:rPr>
        <w:t xml:space="preserve"> законодавством.</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7.11.</w:t>
      </w:r>
      <w:r w:rsidR="00AE7FE9" w:rsidRPr="009A369A">
        <w:rPr>
          <w:rFonts w:ascii="Times New Roman" w:eastAsia="Times New Roman" w:hAnsi="Times New Roman" w:cs="Times New Roman"/>
          <w:color w:val="000000"/>
          <w:sz w:val="28"/>
          <w:szCs w:val="28"/>
          <w:lang w:val="uk-UA"/>
        </w:rPr>
        <w:t xml:space="preserve"> </w:t>
      </w:r>
      <w:r w:rsidR="00171B62" w:rsidRPr="009A369A">
        <w:rPr>
          <w:rFonts w:ascii="Times New Roman" w:eastAsia="Times New Roman" w:hAnsi="Times New Roman" w:cs="Times New Roman"/>
          <w:color w:val="000000"/>
          <w:sz w:val="28"/>
          <w:szCs w:val="28"/>
          <w:lang w:val="uk-UA"/>
        </w:rPr>
        <w:t>П</w:t>
      </w:r>
      <w:r w:rsidRPr="009A369A">
        <w:rPr>
          <w:rFonts w:ascii="Times New Roman" w:eastAsia="Times New Roman" w:hAnsi="Times New Roman" w:cs="Times New Roman"/>
          <w:color w:val="000000"/>
          <w:sz w:val="28"/>
          <w:szCs w:val="28"/>
          <w:lang w:val="uk-UA"/>
        </w:rPr>
        <w:t xml:space="preserve">рацівники </w:t>
      </w:r>
      <w:r w:rsidR="00171B62" w:rsidRPr="009A369A">
        <w:rPr>
          <w:rStyle w:val="2674"/>
          <w:rFonts w:ascii="Times New Roman" w:hAnsi="Times New Roman" w:cs="Times New Roman"/>
          <w:color w:val="000000"/>
          <w:sz w:val="28"/>
          <w:szCs w:val="28"/>
          <w:lang w:val="uk-UA"/>
        </w:rPr>
        <w:t>закладу</w:t>
      </w:r>
      <w:r w:rsidR="00171B62" w:rsidRPr="009A369A">
        <w:rPr>
          <w:rFonts w:ascii="Times New Roman" w:hAnsi="Times New Roman" w:cs="Times New Roman"/>
          <w:color w:val="000000"/>
          <w:sz w:val="28"/>
          <w:szCs w:val="28"/>
          <w:lang w:val="uk-UA"/>
        </w:rPr>
        <w:t xml:space="preserve"> освіти у відповідності до статті 26 Закону України «Про забезпечення санітарного та епідеміологічного благополуччя населення» проходять обов’язкові медичні огляди.</w:t>
      </w:r>
      <w:r w:rsidRPr="009A369A">
        <w:rPr>
          <w:rFonts w:ascii="Times New Roman" w:eastAsia="Times New Roman" w:hAnsi="Times New Roman" w:cs="Times New Roman"/>
          <w:sz w:val="28"/>
          <w:szCs w:val="28"/>
          <w:lang w:val="uk-UA"/>
        </w:rPr>
        <w:t> </w:t>
      </w:r>
    </w:p>
    <w:p w:rsidR="00BC0B71" w:rsidRPr="009A369A" w:rsidRDefault="00BC0B71" w:rsidP="00F870B5">
      <w:pPr>
        <w:widowControl w:val="0"/>
        <w:tabs>
          <w:tab w:val="left" w:pos="142"/>
        </w:tabs>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w:t>
      </w:r>
      <w:r w:rsidR="00171B62" w:rsidRPr="009A369A">
        <w:rPr>
          <w:rFonts w:ascii="Times New Roman" w:eastAsia="Times New Roman" w:hAnsi="Times New Roman" w:cs="Times New Roman"/>
          <w:color w:val="000000"/>
          <w:sz w:val="28"/>
          <w:szCs w:val="28"/>
          <w:lang w:val="uk-UA"/>
        </w:rPr>
        <w:t>2</w:t>
      </w:r>
      <w:r w:rsidRPr="009A369A">
        <w:rPr>
          <w:rFonts w:ascii="Times New Roman" w:eastAsia="Times New Roman" w:hAnsi="Times New Roman" w:cs="Times New Roman"/>
          <w:color w:val="000000"/>
          <w:sz w:val="28"/>
          <w:szCs w:val="28"/>
          <w:lang w:val="uk-UA"/>
        </w:rPr>
        <w:t>.</w:t>
      </w:r>
      <w:r w:rsidR="00AE7FE9"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Педагогічні працівники </w:t>
      </w:r>
      <w:r w:rsidR="00AE7FE9"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підлягають атестації, яка здійснюється, як правило, один раз на п’ять років відповідно  до</w:t>
      </w:r>
      <w:r w:rsidR="00171B62" w:rsidRPr="009A369A">
        <w:rPr>
          <w:rFonts w:ascii="Times New Roman" w:eastAsia="Times New Roman" w:hAnsi="Times New Roman" w:cs="Times New Roman"/>
          <w:color w:val="000000"/>
          <w:sz w:val="28"/>
          <w:szCs w:val="28"/>
          <w:lang w:val="uk-UA"/>
        </w:rPr>
        <w:t xml:space="preserve"> чинних нормативно-правових актів</w:t>
      </w:r>
      <w:r w:rsidRPr="009A369A">
        <w:rPr>
          <w:rFonts w:ascii="Times New Roman" w:eastAsia="Times New Roman" w:hAnsi="Times New Roman" w:cs="Times New Roman"/>
          <w:color w:val="000000"/>
          <w:sz w:val="28"/>
          <w:szCs w:val="28"/>
          <w:lang w:val="uk-UA"/>
        </w:rPr>
        <w:t>.</w:t>
      </w:r>
    </w:p>
    <w:p w:rsidR="00BC0B71" w:rsidRPr="009A369A" w:rsidRDefault="00171B62"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7.13</w:t>
      </w:r>
      <w:r w:rsidR="00BC0B71" w:rsidRPr="009A369A">
        <w:rPr>
          <w:rFonts w:ascii="Times New Roman" w:eastAsia="Times New Roman" w:hAnsi="Times New Roman" w:cs="Times New Roman"/>
          <w:color w:val="000000"/>
          <w:sz w:val="28"/>
          <w:szCs w:val="28"/>
          <w:lang w:val="uk-UA"/>
        </w:rPr>
        <w:t>.</w:t>
      </w:r>
      <w:r w:rsidR="00AE7FE9"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Педагогічні працівники, які систематично порушують Статут, правила внутрішнього трудового розпорядку </w:t>
      </w:r>
      <w:r w:rsidR="00AE7FE9" w:rsidRPr="009A369A">
        <w:rPr>
          <w:rFonts w:ascii="Times New Roman" w:eastAsia="Times New Roman" w:hAnsi="Times New Roman" w:cs="Times New Roman"/>
          <w:color w:val="000000"/>
          <w:sz w:val="28"/>
          <w:szCs w:val="28"/>
          <w:lang w:val="uk-UA"/>
        </w:rPr>
        <w:t xml:space="preserve">закладу </w:t>
      </w:r>
      <w:r w:rsidR="00BC0B71"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00BC0B71" w:rsidRPr="009A369A">
        <w:rPr>
          <w:rFonts w:ascii="Times New Roman" w:eastAsia="Times New Roman" w:hAnsi="Times New Roman" w:cs="Times New Roman"/>
          <w:color w:val="000000"/>
          <w:sz w:val="28"/>
          <w:szCs w:val="28"/>
          <w:lang w:val="uk-UA"/>
        </w:rPr>
        <w:t>, н</w:t>
      </w:r>
      <w:r w:rsidR="00AE7FE9" w:rsidRPr="009A369A">
        <w:rPr>
          <w:rFonts w:ascii="Times New Roman" w:eastAsia="Times New Roman" w:hAnsi="Times New Roman" w:cs="Times New Roman"/>
          <w:color w:val="000000"/>
          <w:sz w:val="28"/>
          <w:szCs w:val="28"/>
          <w:lang w:val="uk-UA"/>
        </w:rPr>
        <w:t>е виконують посадових обов’язків</w:t>
      </w:r>
      <w:r w:rsidR="00BC0B71" w:rsidRPr="009A369A">
        <w:rPr>
          <w:rFonts w:ascii="Times New Roman" w:eastAsia="Times New Roman" w:hAnsi="Times New Roman" w:cs="Times New Roman"/>
          <w:color w:val="000000"/>
          <w:sz w:val="28"/>
          <w:szCs w:val="28"/>
          <w:lang w:val="uk-UA"/>
        </w:rPr>
        <w:t>,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BC0B71" w:rsidRPr="009A369A" w:rsidRDefault="00BC0B71" w:rsidP="00E84F15">
      <w:pPr>
        <w:widowControl w:val="0"/>
        <w:spacing w:after="0" w:line="240" w:lineRule="auto"/>
        <w:jc w:val="both"/>
        <w:rPr>
          <w:rFonts w:ascii="Times New Roman" w:eastAsia="Times New Roman" w:hAnsi="Times New Roman" w:cs="Times New Roman"/>
          <w:sz w:val="28"/>
          <w:szCs w:val="28"/>
          <w:lang w:val="uk-UA"/>
        </w:rPr>
      </w:pPr>
    </w:p>
    <w:p w:rsidR="00BC0B71" w:rsidRPr="009A369A" w:rsidRDefault="00BC0B71" w:rsidP="00F870B5">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VIII. Управління </w:t>
      </w:r>
      <w:r w:rsidR="00AE7FE9" w:rsidRPr="009A369A">
        <w:rPr>
          <w:rFonts w:ascii="Times New Roman" w:eastAsia="Times New Roman" w:hAnsi="Times New Roman" w:cs="Times New Roman"/>
          <w:b/>
          <w:bCs/>
          <w:color w:val="000000"/>
          <w:sz w:val="28"/>
          <w:szCs w:val="28"/>
          <w:lang w:val="uk-UA"/>
        </w:rPr>
        <w:t xml:space="preserve">закладом </w:t>
      </w:r>
      <w:r w:rsidRPr="009A369A">
        <w:rPr>
          <w:rFonts w:ascii="Times New Roman" w:eastAsia="Times New Roman" w:hAnsi="Times New Roman" w:cs="Times New Roman"/>
          <w:b/>
          <w:bCs/>
          <w:color w:val="000000"/>
          <w:sz w:val="28"/>
          <w:szCs w:val="28"/>
          <w:lang w:val="uk-UA"/>
        </w:rPr>
        <w:t>дошкільн</w:t>
      </w:r>
      <w:r w:rsidR="00AE7FE9" w:rsidRPr="009A369A">
        <w:rPr>
          <w:rFonts w:ascii="Times New Roman" w:eastAsia="Times New Roman" w:hAnsi="Times New Roman" w:cs="Times New Roman"/>
          <w:b/>
          <w:bCs/>
          <w:color w:val="000000"/>
          <w:sz w:val="28"/>
          <w:szCs w:val="28"/>
          <w:lang w:val="uk-UA"/>
        </w:rPr>
        <w:t>ої освіти</w:t>
      </w:r>
      <w:r w:rsidRPr="009A369A">
        <w:rPr>
          <w:rFonts w:ascii="Times New Roman" w:eastAsia="Times New Roman" w:hAnsi="Times New Roman" w:cs="Times New Roman"/>
          <w:b/>
          <w:bCs/>
          <w:color w:val="000000"/>
          <w:sz w:val="28"/>
          <w:szCs w:val="28"/>
          <w:lang w:val="uk-UA"/>
        </w:rPr>
        <w:t xml:space="preserve"> </w:t>
      </w:r>
    </w:p>
    <w:p w:rsidR="00405491" w:rsidRPr="009A369A" w:rsidRDefault="00BC0B71" w:rsidP="00F870B5">
      <w:pPr>
        <w:pStyle w:val="docdata"/>
        <w:widowControl w:val="0"/>
        <w:spacing w:before="0" w:beforeAutospacing="0" w:after="0" w:afterAutospacing="0"/>
        <w:ind w:firstLine="709"/>
        <w:jc w:val="both"/>
        <w:rPr>
          <w:sz w:val="28"/>
          <w:szCs w:val="28"/>
          <w:lang w:val="uk-UA"/>
        </w:rPr>
      </w:pPr>
      <w:r w:rsidRPr="009A369A">
        <w:rPr>
          <w:sz w:val="28"/>
          <w:szCs w:val="28"/>
          <w:lang w:val="uk-UA"/>
        </w:rPr>
        <w:t xml:space="preserve">8.1. </w:t>
      </w:r>
      <w:r w:rsidR="00405491" w:rsidRPr="009A369A">
        <w:rPr>
          <w:sz w:val="28"/>
          <w:szCs w:val="28"/>
          <w:lang w:val="uk-UA"/>
        </w:rPr>
        <w:t xml:space="preserve">Керівником </w:t>
      </w:r>
      <w:r w:rsidR="00405491" w:rsidRPr="009A369A">
        <w:rPr>
          <w:color w:val="000000"/>
          <w:sz w:val="28"/>
          <w:szCs w:val="28"/>
          <w:lang w:val="uk-UA"/>
        </w:rPr>
        <w:t>закладу дошкільної освіти може бути особа, яка є громадянином України, вільно володіє</w:t>
      </w:r>
      <w:r w:rsidR="00815A57">
        <w:rPr>
          <w:color w:val="000000"/>
          <w:sz w:val="28"/>
          <w:szCs w:val="28"/>
          <w:lang w:val="uk-UA"/>
        </w:rPr>
        <w:t xml:space="preserve"> державною мовою, має вищу </w:t>
      </w:r>
      <w:r w:rsidR="00405491" w:rsidRPr="009A369A">
        <w:rPr>
          <w:color w:val="000000"/>
          <w:sz w:val="28"/>
          <w:szCs w:val="28"/>
          <w:lang w:val="uk-UA"/>
        </w:rPr>
        <w:t>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Керівника закладу дошкільної освіти призначає на посаду та звільняє з посади Уповноважений орган.</w:t>
      </w:r>
    </w:p>
    <w:p w:rsidR="00405491" w:rsidRPr="009A369A" w:rsidRDefault="00405491" w:rsidP="00F870B5">
      <w:pPr>
        <w:pStyle w:val="docdata"/>
        <w:widowControl w:val="0"/>
        <w:spacing w:before="0" w:beforeAutospacing="0" w:after="0" w:afterAutospacing="0"/>
        <w:ind w:firstLine="709"/>
        <w:jc w:val="both"/>
        <w:rPr>
          <w:sz w:val="28"/>
          <w:szCs w:val="28"/>
          <w:lang w:val="uk-UA"/>
        </w:rPr>
      </w:pPr>
      <w:r w:rsidRPr="009A369A">
        <w:rPr>
          <w:sz w:val="28"/>
          <w:szCs w:val="28"/>
          <w:lang w:val="uk-UA"/>
        </w:rPr>
        <w:t xml:space="preserve">8.2. Керівник </w:t>
      </w:r>
      <w:r w:rsidRPr="009A369A">
        <w:rPr>
          <w:color w:val="000000"/>
          <w:sz w:val="28"/>
          <w:szCs w:val="28"/>
          <w:lang w:val="uk-UA"/>
        </w:rPr>
        <w:t>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Керівник закладу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w:t>
      </w:r>
      <w:r w:rsidR="00E84F15" w:rsidRPr="009A369A">
        <w:rPr>
          <w:color w:val="000000"/>
          <w:sz w:val="28"/>
          <w:szCs w:val="28"/>
          <w:lang w:val="uk-UA"/>
        </w:rPr>
        <w:t xml:space="preserve"> </w:t>
      </w:r>
      <w:r w:rsidRPr="009A369A">
        <w:rPr>
          <w:color w:val="000000"/>
          <w:sz w:val="28"/>
          <w:szCs w:val="28"/>
          <w:lang w:val="uk-UA"/>
        </w:rPr>
        <w:t>здійснює керівництво і к</w:t>
      </w:r>
      <w:r w:rsidR="00084DEF">
        <w:rPr>
          <w:color w:val="000000"/>
          <w:sz w:val="28"/>
          <w:szCs w:val="28"/>
          <w:lang w:val="uk-UA"/>
        </w:rPr>
        <w:t xml:space="preserve">онтроль за діяльністю закладу </w:t>
      </w:r>
      <w:r w:rsidRPr="009A369A">
        <w:rPr>
          <w:color w:val="000000"/>
          <w:sz w:val="28"/>
          <w:szCs w:val="28"/>
          <w:lang w:val="uk-UA"/>
        </w:rPr>
        <w:t>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розпоряджається в установленому пор</w:t>
      </w:r>
      <w:r w:rsidR="00815A57">
        <w:rPr>
          <w:color w:val="000000"/>
          <w:sz w:val="28"/>
          <w:szCs w:val="28"/>
          <w:lang w:val="uk-UA"/>
        </w:rPr>
        <w:t xml:space="preserve">ядку майном і коштами закладу </w:t>
      </w:r>
      <w:r w:rsidRPr="009A369A">
        <w:rPr>
          <w:color w:val="000000"/>
          <w:sz w:val="28"/>
          <w:szCs w:val="28"/>
          <w:lang w:val="uk-UA"/>
        </w:rPr>
        <w:t xml:space="preserve">дошкільної освіти;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вирішує питання фінансово-господарської діяльності закладу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призначає на посаду та звільняє з посади працівників закладу дошкільної освіти, визначає їх функціональні обов’язки; </w:t>
      </w:r>
    </w:p>
    <w:p w:rsidR="00405491" w:rsidRPr="009A369A" w:rsidRDefault="00405491" w:rsidP="00F870B5">
      <w:pPr>
        <w:pStyle w:val="a3"/>
        <w:widowControl w:val="0"/>
        <w:tabs>
          <w:tab w:val="left" w:pos="426"/>
        </w:tabs>
        <w:spacing w:before="0" w:beforeAutospacing="0" w:after="0" w:afterAutospacing="0"/>
        <w:ind w:firstLine="709"/>
        <w:jc w:val="both"/>
        <w:rPr>
          <w:sz w:val="28"/>
          <w:szCs w:val="28"/>
          <w:lang w:val="uk-UA"/>
        </w:rPr>
      </w:pPr>
      <w:r w:rsidRPr="009A369A">
        <w:rPr>
          <w:color w:val="000000"/>
          <w:sz w:val="28"/>
          <w:szCs w:val="28"/>
          <w:lang w:val="uk-UA"/>
        </w:rPr>
        <w:t>-</w:t>
      </w:r>
      <w:r w:rsidR="00E84F15" w:rsidRPr="009A369A">
        <w:rPr>
          <w:color w:val="000000"/>
          <w:sz w:val="28"/>
          <w:szCs w:val="28"/>
          <w:lang w:val="uk-UA"/>
        </w:rPr>
        <w:t xml:space="preserve"> </w:t>
      </w:r>
      <w:r w:rsidRPr="009A369A">
        <w:rPr>
          <w:color w:val="000000"/>
          <w:sz w:val="28"/>
          <w:szCs w:val="28"/>
          <w:lang w:val="uk-UA"/>
        </w:rPr>
        <w:t>затверджує правила вну</w:t>
      </w:r>
      <w:r w:rsidR="00E84F15" w:rsidRPr="009A369A">
        <w:rPr>
          <w:color w:val="000000"/>
          <w:sz w:val="28"/>
          <w:szCs w:val="28"/>
          <w:lang w:val="uk-UA"/>
        </w:rPr>
        <w:t xml:space="preserve">трішнього трудового розпорядку, посадові </w:t>
      </w:r>
      <w:r w:rsidR="00815A57">
        <w:rPr>
          <w:color w:val="000000"/>
          <w:sz w:val="28"/>
          <w:szCs w:val="28"/>
          <w:lang w:val="uk-UA"/>
        </w:rPr>
        <w:t>інструкції  працівників за</w:t>
      </w:r>
      <w:r w:rsidRPr="009A369A">
        <w:rPr>
          <w:color w:val="000000"/>
          <w:sz w:val="28"/>
          <w:szCs w:val="28"/>
          <w:lang w:val="uk-UA"/>
        </w:rPr>
        <w:t xml:space="preserve"> погодженням з профспілковим комітетом;</w:t>
      </w:r>
    </w:p>
    <w:p w:rsidR="00405491" w:rsidRPr="009A369A" w:rsidRDefault="00405491" w:rsidP="00F870B5">
      <w:pPr>
        <w:pStyle w:val="a3"/>
        <w:widowControl w:val="0"/>
        <w:tabs>
          <w:tab w:val="left" w:pos="284"/>
        </w:tabs>
        <w:spacing w:before="0" w:beforeAutospacing="0" w:after="0" w:afterAutospacing="0"/>
        <w:ind w:firstLine="709"/>
        <w:jc w:val="both"/>
        <w:rPr>
          <w:sz w:val="28"/>
          <w:szCs w:val="28"/>
          <w:lang w:val="uk-UA"/>
        </w:rPr>
      </w:pPr>
      <w:r w:rsidRPr="009A369A">
        <w:rPr>
          <w:color w:val="000000"/>
          <w:sz w:val="28"/>
          <w:szCs w:val="28"/>
          <w:lang w:val="uk-UA"/>
        </w:rPr>
        <w:t xml:space="preserve">- </w:t>
      </w:r>
      <w:r w:rsidR="00815A57">
        <w:rPr>
          <w:color w:val="000000"/>
          <w:sz w:val="28"/>
          <w:szCs w:val="28"/>
          <w:lang w:val="uk-UA"/>
        </w:rPr>
        <w:t xml:space="preserve"> </w:t>
      </w:r>
      <w:r w:rsidRPr="009A369A">
        <w:rPr>
          <w:color w:val="000000"/>
          <w:sz w:val="28"/>
          <w:szCs w:val="28"/>
          <w:lang w:val="uk-UA"/>
        </w:rPr>
        <w:t>забезпечує функціонування внутрішньої системи забезпечення якості освіти;</w:t>
      </w:r>
    </w:p>
    <w:p w:rsidR="00405491" w:rsidRPr="009A369A" w:rsidRDefault="00815A57" w:rsidP="00F870B5">
      <w:pPr>
        <w:pStyle w:val="a3"/>
        <w:widowControl w:val="0"/>
        <w:tabs>
          <w:tab w:val="left" w:pos="284"/>
        </w:tabs>
        <w:spacing w:before="0" w:beforeAutospacing="0" w:after="0" w:afterAutospacing="0"/>
        <w:ind w:firstLine="709"/>
        <w:jc w:val="both"/>
        <w:rPr>
          <w:sz w:val="28"/>
          <w:szCs w:val="28"/>
          <w:lang w:val="uk-UA"/>
        </w:rPr>
      </w:pPr>
      <w:r>
        <w:rPr>
          <w:color w:val="000000"/>
          <w:sz w:val="28"/>
          <w:szCs w:val="28"/>
          <w:lang w:val="uk-UA"/>
        </w:rPr>
        <w:t xml:space="preserve">- </w:t>
      </w:r>
      <w:r w:rsidR="00405491" w:rsidRPr="009A369A">
        <w:rPr>
          <w:color w:val="000000"/>
          <w:sz w:val="28"/>
          <w:szCs w:val="28"/>
          <w:lang w:val="uk-UA"/>
        </w:rPr>
        <w:t>забезпечує організацію освітнього процесу та здійснення контролю за виконанням освітніх програм;</w:t>
      </w:r>
    </w:p>
    <w:p w:rsidR="00405491" w:rsidRPr="009A369A" w:rsidRDefault="00405491" w:rsidP="00F870B5">
      <w:pPr>
        <w:pStyle w:val="a3"/>
        <w:widowControl w:val="0"/>
        <w:tabs>
          <w:tab w:val="left" w:pos="284"/>
        </w:tabs>
        <w:spacing w:before="0" w:beforeAutospacing="0" w:after="0" w:afterAutospacing="0"/>
        <w:ind w:firstLine="709"/>
        <w:jc w:val="both"/>
        <w:rPr>
          <w:sz w:val="28"/>
          <w:szCs w:val="28"/>
          <w:lang w:val="uk-UA"/>
        </w:rPr>
      </w:pPr>
      <w:r w:rsidRPr="009A369A">
        <w:rPr>
          <w:color w:val="000000"/>
          <w:sz w:val="28"/>
          <w:szCs w:val="28"/>
          <w:lang w:val="uk-UA"/>
        </w:rPr>
        <w:t>- сприяє здоровому способу життя здобувачів освіти та працівників закладу освіти;</w:t>
      </w:r>
    </w:p>
    <w:p w:rsidR="00405491" w:rsidRPr="009A369A" w:rsidRDefault="00405491" w:rsidP="00F870B5">
      <w:pPr>
        <w:pStyle w:val="a3"/>
        <w:widowControl w:val="0"/>
        <w:tabs>
          <w:tab w:val="left" w:pos="284"/>
        </w:tabs>
        <w:spacing w:before="0" w:beforeAutospacing="0" w:after="0" w:afterAutospacing="0"/>
        <w:ind w:firstLine="709"/>
        <w:jc w:val="both"/>
        <w:rPr>
          <w:sz w:val="28"/>
          <w:szCs w:val="28"/>
          <w:lang w:val="uk-UA"/>
        </w:rPr>
      </w:pPr>
      <w:r w:rsidRPr="009A369A">
        <w:rPr>
          <w:color w:val="000000"/>
          <w:sz w:val="28"/>
          <w:szCs w:val="28"/>
          <w:lang w:val="uk-UA"/>
        </w:rPr>
        <w:t xml:space="preserve">- контролює організацію  харчування  і медичного обслуговування дітей;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забезпечує дотримання санітарно-гігієнічних, протипожежни</w:t>
      </w:r>
      <w:r w:rsidR="00084DEF">
        <w:rPr>
          <w:color w:val="000000"/>
          <w:sz w:val="28"/>
          <w:szCs w:val="28"/>
          <w:lang w:val="uk-UA"/>
        </w:rPr>
        <w:t>х норм і правил</w:t>
      </w:r>
      <w:r w:rsidRPr="009A369A">
        <w:rPr>
          <w:color w:val="000000"/>
          <w:sz w:val="28"/>
          <w:szCs w:val="28"/>
          <w:lang w:val="uk-UA"/>
        </w:rPr>
        <w:t xml:space="preserve"> техніки безпеки, вимог безпечної життєдіяльності дітей і працівників;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405491" w:rsidRPr="009A369A" w:rsidRDefault="00E84F15" w:rsidP="00F870B5">
      <w:pPr>
        <w:pStyle w:val="a3"/>
        <w:widowControl w:val="0"/>
        <w:tabs>
          <w:tab w:val="left" w:pos="284"/>
        </w:tabs>
        <w:spacing w:before="0" w:beforeAutospacing="0" w:after="0" w:afterAutospacing="0"/>
        <w:ind w:firstLine="709"/>
        <w:jc w:val="both"/>
        <w:rPr>
          <w:sz w:val="28"/>
          <w:szCs w:val="28"/>
          <w:lang w:val="uk-UA"/>
        </w:rPr>
      </w:pPr>
      <w:r w:rsidRPr="009A369A">
        <w:rPr>
          <w:color w:val="000000"/>
          <w:sz w:val="28"/>
          <w:szCs w:val="28"/>
          <w:lang w:val="uk-UA"/>
        </w:rPr>
        <w:t xml:space="preserve">- </w:t>
      </w:r>
      <w:r w:rsidR="00405491" w:rsidRPr="009A369A">
        <w:rPr>
          <w:color w:val="000000"/>
          <w:sz w:val="28"/>
          <w:szCs w:val="28"/>
          <w:lang w:val="uk-UA"/>
        </w:rPr>
        <w:t>контролює відповідність застосовуваних фор</w:t>
      </w:r>
      <w:r w:rsidR="00815A57">
        <w:rPr>
          <w:color w:val="000000"/>
          <w:sz w:val="28"/>
          <w:szCs w:val="28"/>
          <w:lang w:val="uk-UA"/>
        </w:rPr>
        <w:t>м, методів і засобів розвитку,</w:t>
      </w:r>
      <w:r w:rsidR="00405491" w:rsidRPr="009A369A">
        <w:rPr>
          <w:color w:val="000000"/>
          <w:sz w:val="28"/>
          <w:szCs w:val="28"/>
          <w:lang w:val="uk-UA"/>
        </w:rPr>
        <w:t xml:space="preserve"> виховання і навчання дітей їх віковим, психофізіологічним особливостям, здібностям і потребам;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підтримує ініціативу щодо вдосконалення навчально-виховно</w:t>
      </w:r>
      <w:r w:rsidR="00815A57">
        <w:rPr>
          <w:color w:val="000000"/>
          <w:sz w:val="28"/>
          <w:szCs w:val="28"/>
          <w:lang w:val="uk-UA"/>
        </w:rPr>
        <w:t xml:space="preserve">ї роботи, </w:t>
      </w:r>
      <w:r w:rsidRPr="009A369A">
        <w:rPr>
          <w:color w:val="000000"/>
          <w:sz w:val="28"/>
          <w:szCs w:val="28"/>
          <w:lang w:val="uk-UA"/>
        </w:rPr>
        <w:t xml:space="preserve">заохочує творчі пошуки,  дослідно-експериментальну роботу педагогів;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забезпечує умови для здійснення дієвого та відкритого громадського контролю за діяльністю закладу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lastRenderedPageBreak/>
        <w:t>- організовує різні форми співпраці з батьками або особами, які їх замінюють;</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щороку у </w:t>
      </w:r>
      <w:r w:rsidR="00815A57">
        <w:rPr>
          <w:color w:val="000000"/>
          <w:sz w:val="28"/>
          <w:szCs w:val="28"/>
          <w:lang w:val="uk-UA"/>
        </w:rPr>
        <w:t>травні – червні звітує про свою діяльність на загальних</w:t>
      </w:r>
      <w:r w:rsidRPr="009A369A">
        <w:rPr>
          <w:color w:val="000000"/>
          <w:sz w:val="28"/>
          <w:szCs w:val="28"/>
          <w:lang w:val="uk-UA"/>
        </w:rPr>
        <w:t xml:space="preserve"> зборах (конференціях) кол</w:t>
      </w:r>
      <w:r w:rsidR="00084DEF">
        <w:rPr>
          <w:color w:val="000000"/>
          <w:sz w:val="28"/>
          <w:szCs w:val="28"/>
          <w:lang w:val="uk-UA"/>
        </w:rPr>
        <w:t>ективу закладу та батьків або</w:t>
      </w:r>
      <w:r w:rsidRPr="009A369A">
        <w:rPr>
          <w:color w:val="000000"/>
          <w:sz w:val="28"/>
          <w:szCs w:val="28"/>
          <w:lang w:val="uk-UA"/>
        </w:rPr>
        <w:t xml:space="preserve"> осіб, які їх замінюють;</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забезпечує створення у закладі дошкільної освіти безпечного освітнього середовища, вільного від насильства та булінгу (цькування);</w:t>
      </w:r>
    </w:p>
    <w:p w:rsidR="00405491" w:rsidRPr="009A369A" w:rsidRDefault="00405491"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здійснює інші повноваження, передбачені чинними нормативно-правовими актами.</w:t>
      </w:r>
    </w:p>
    <w:p w:rsidR="00405491" w:rsidRPr="009A369A" w:rsidRDefault="00405491" w:rsidP="00F870B5">
      <w:pPr>
        <w:pStyle w:val="docdata"/>
        <w:widowControl w:val="0"/>
        <w:spacing w:before="0" w:beforeAutospacing="0" w:after="0" w:afterAutospacing="0"/>
        <w:ind w:firstLine="709"/>
        <w:jc w:val="both"/>
        <w:rPr>
          <w:sz w:val="28"/>
          <w:szCs w:val="28"/>
          <w:lang w:val="uk-UA"/>
        </w:rPr>
      </w:pPr>
      <w:r w:rsidRPr="009A369A">
        <w:rPr>
          <w:color w:val="000000"/>
          <w:sz w:val="28"/>
          <w:szCs w:val="28"/>
          <w:lang w:val="uk-UA"/>
        </w:rPr>
        <w:t xml:space="preserve">8.3. Колегіальним постійно діючим органом управління закладом дошкільної освіти є педагогічна рада.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w:t>
      </w:r>
      <w:r w:rsidRPr="00DD5BC9">
        <w:rPr>
          <w:sz w:val="28"/>
          <w:szCs w:val="28"/>
          <w:lang w:val="uk-UA"/>
        </w:rPr>
        <w:t>дошкільної освіти можуть входити голови батьківськ</w:t>
      </w:r>
      <w:r w:rsidR="00DD5BC9" w:rsidRPr="00DD5BC9">
        <w:rPr>
          <w:sz w:val="28"/>
          <w:szCs w:val="28"/>
          <w:lang w:val="uk-UA"/>
        </w:rPr>
        <w:t>ого самоврядування</w:t>
      </w:r>
      <w:r w:rsidRPr="00DD5BC9">
        <w:rPr>
          <w:sz w:val="28"/>
          <w:szCs w:val="28"/>
          <w:lang w:val="uk-UA"/>
        </w:rPr>
        <w:t>, фізичні особи, які провадять освітню діяльність у сфері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Педагогічна рада закладу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розглядає питання вдосконалення організації освітнього процесу у закладі;</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визначає план роботи закладу та педагогічне навантаження педагогічних працівників;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затверджує заходи щодо зміцнення здоров’я дітей;</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обговорює питання підвищення кваліфікації педагогічних працівників, розвитку їхньої творчої ініціативи;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затверджує щорічний план підвищення кваліфікації педагогічних працівників;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заслуховує звіти педагогічних працівників, які проходять атестацію;</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визначає шляхи співпраці закладу дошкільної освіти з сім’єю;</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розглядає інші питання, віднесені чинними нормативно-правовими актами до її повноважень.</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Рішення педагогічної ради закладу дошкільної освіти вводяться в д</w:t>
      </w:r>
      <w:r w:rsidR="00084DEF">
        <w:rPr>
          <w:color w:val="000000"/>
          <w:sz w:val="28"/>
          <w:szCs w:val="28"/>
          <w:lang w:val="uk-UA"/>
        </w:rPr>
        <w:t xml:space="preserve">ію рішеннями керівника закладу. </w:t>
      </w:r>
      <w:r w:rsidRPr="009A369A">
        <w:rPr>
          <w:color w:val="000000"/>
          <w:sz w:val="28"/>
          <w:szCs w:val="28"/>
          <w:lang w:val="uk-UA"/>
        </w:rPr>
        <w:t xml:space="preserve">Робота педагогічної ради планується довільно </w:t>
      </w:r>
      <w:r w:rsidRPr="009A369A">
        <w:rPr>
          <w:color w:val="000000"/>
          <w:sz w:val="28"/>
          <w:szCs w:val="28"/>
          <w:lang w:val="uk-UA"/>
        </w:rPr>
        <w:lastRenderedPageBreak/>
        <w:t>відповідно до потреб закладу дошкільної освіти.</w:t>
      </w:r>
    </w:p>
    <w:p w:rsidR="00405491" w:rsidRPr="009A369A" w:rsidRDefault="00405491"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Кількість засіда</w:t>
      </w:r>
      <w:r w:rsidR="00815A57">
        <w:rPr>
          <w:color w:val="000000"/>
          <w:sz w:val="28"/>
          <w:szCs w:val="28"/>
          <w:lang w:val="uk-UA"/>
        </w:rPr>
        <w:t>нь педагогічної ради становить не менше 4-х</w:t>
      </w:r>
      <w:r w:rsidRPr="009A369A">
        <w:rPr>
          <w:color w:val="000000"/>
          <w:sz w:val="28"/>
          <w:szCs w:val="28"/>
          <w:lang w:val="uk-UA"/>
        </w:rPr>
        <w:t xml:space="preserve"> на рік.</w:t>
      </w:r>
    </w:p>
    <w:p w:rsidR="00405491" w:rsidRPr="009A369A" w:rsidRDefault="00405491" w:rsidP="00F870B5">
      <w:pPr>
        <w:pStyle w:val="docdata"/>
        <w:widowControl w:val="0"/>
        <w:spacing w:before="0" w:beforeAutospacing="0" w:after="0" w:afterAutospacing="0"/>
        <w:ind w:firstLine="709"/>
        <w:jc w:val="both"/>
        <w:rPr>
          <w:sz w:val="28"/>
          <w:szCs w:val="28"/>
          <w:lang w:val="uk-UA"/>
        </w:rPr>
      </w:pPr>
      <w:r w:rsidRPr="009A369A">
        <w:rPr>
          <w:color w:val="000000"/>
          <w:sz w:val="28"/>
          <w:szCs w:val="28"/>
          <w:lang w:val="uk-UA"/>
        </w:rPr>
        <w:t xml:space="preserve">8.4. </w:t>
      </w:r>
      <w:r w:rsidRPr="009A369A">
        <w:rPr>
          <w:sz w:val="28"/>
          <w:szCs w:val="28"/>
          <w:lang w:val="uk-UA"/>
        </w:rPr>
        <w:t xml:space="preserve">Вищим </w:t>
      </w:r>
      <w:r w:rsidRPr="009A369A">
        <w:rPr>
          <w:color w:val="000000"/>
          <w:sz w:val="28"/>
          <w:szCs w:val="28"/>
          <w:lang w:val="uk-UA"/>
        </w:rPr>
        <w:t>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Рішення загальних зборів приймаються простою більшістю голосів від загальної кількості присутніх.</w:t>
      </w:r>
    </w:p>
    <w:p w:rsidR="00405491" w:rsidRPr="009A369A" w:rsidRDefault="00405491" w:rsidP="00F870B5">
      <w:pPr>
        <w:pStyle w:val="docdata"/>
        <w:widowControl w:val="0"/>
        <w:spacing w:before="0" w:beforeAutospacing="0" w:after="0" w:afterAutospacing="0"/>
        <w:ind w:firstLine="709"/>
        <w:jc w:val="both"/>
        <w:rPr>
          <w:sz w:val="28"/>
          <w:szCs w:val="28"/>
          <w:lang w:val="uk-UA"/>
        </w:rPr>
      </w:pPr>
      <w:r w:rsidRPr="009A369A">
        <w:rPr>
          <w:sz w:val="28"/>
          <w:szCs w:val="28"/>
          <w:lang w:val="uk-UA"/>
        </w:rPr>
        <w:t xml:space="preserve">8.5. У </w:t>
      </w:r>
      <w:r w:rsidRPr="009A369A">
        <w:rPr>
          <w:color w:val="000000"/>
          <w:sz w:val="28"/>
          <w:szCs w:val="28"/>
          <w:lang w:val="uk-UA"/>
        </w:rPr>
        <w:t>період між загальними зборами діє рада закладу освіти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До складу ради закладу дошкільної освіти обираються пропорційно представники від педагогічного колективу і батьків або осіб, які їх замінюють.</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Кількість засідань ради визначається за потребою.</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Засідання ради закладу освіти є правомірним, якщо в ньому бере участь не менше двох третин її членів.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405491" w:rsidRPr="009A369A" w:rsidRDefault="00405491" w:rsidP="00F870B5">
      <w:pPr>
        <w:pStyle w:val="docdata"/>
        <w:widowControl w:val="0"/>
        <w:spacing w:before="0" w:beforeAutospacing="0" w:after="0" w:afterAutospacing="0"/>
        <w:ind w:firstLine="709"/>
        <w:jc w:val="both"/>
        <w:rPr>
          <w:sz w:val="28"/>
          <w:szCs w:val="28"/>
          <w:lang w:val="uk-UA"/>
        </w:rPr>
      </w:pPr>
      <w:r w:rsidRPr="009A369A">
        <w:rPr>
          <w:sz w:val="28"/>
          <w:szCs w:val="28"/>
          <w:lang w:val="uk-UA"/>
        </w:rPr>
        <w:t xml:space="preserve">8.6. </w:t>
      </w:r>
      <w:r w:rsidR="005A0225" w:rsidRPr="0076525D">
        <w:rPr>
          <w:sz w:val="28"/>
          <w:szCs w:val="28"/>
          <w:lang w:val="uk-UA"/>
        </w:rPr>
        <w:t>У закладі дошкільної освіти може діяти піклувальна рада - орган самоврядування, який формується з представників органів виконав</w:t>
      </w:r>
      <w:r w:rsidR="005A0225" w:rsidRPr="0076525D">
        <w:rPr>
          <w:sz w:val="28"/>
          <w:szCs w:val="28"/>
          <w:lang w:val="uk-UA"/>
        </w:rPr>
        <w:softHyphen/>
        <w:t>чої влади,</w:t>
      </w:r>
      <w:r w:rsidR="005A0225">
        <w:rPr>
          <w:sz w:val="28"/>
          <w:szCs w:val="28"/>
          <w:lang w:val="uk-UA"/>
        </w:rPr>
        <w:t xml:space="preserve"> органів місцевого самоврядування,</w:t>
      </w:r>
      <w:r w:rsidR="005A0225" w:rsidRPr="0076525D">
        <w:rPr>
          <w:sz w:val="28"/>
          <w:szCs w:val="28"/>
          <w:lang w:val="uk-UA"/>
        </w:rPr>
        <w:t xml:space="preserve"> підприємств, установ, організацій, закладів освіти, окремих громадян з метою залучення громадськості до вирішення проблем освіти, створення сприятливих умов ефективної роботи  закладу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Піклувальна рада  створюється за рішенням загальних зборів або ради закладу освіти.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405491" w:rsidRPr="009A369A" w:rsidRDefault="00405491"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Основними завданнями піклувальної ради є:</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освіти;</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освіти;</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сприяння залученню додаткових джерел фінансування  закладу освіти;</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 xml:space="preserve">сприяння організації та проведенню заходів, спрямованих на охорону життя  та </w:t>
      </w:r>
      <w:r w:rsidR="00A03E9D" w:rsidRPr="009A369A">
        <w:rPr>
          <w:color w:val="000000"/>
          <w:sz w:val="28"/>
          <w:szCs w:val="28"/>
          <w:lang w:val="uk-UA"/>
        </w:rPr>
        <w:t>здоров’я</w:t>
      </w:r>
      <w:r w:rsidRPr="009A369A">
        <w:rPr>
          <w:color w:val="000000"/>
          <w:sz w:val="28"/>
          <w:szCs w:val="28"/>
          <w:lang w:val="uk-UA"/>
        </w:rPr>
        <w:t xml:space="preserve"> учасників освітнього процесу;</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організація дозвілля та оз</w:t>
      </w:r>
      <w:r w:rsidR="00084DEF">
        <w:rPr>
          <w:color w:val="000000"/>
          <w:sz w:val="28"/>
          <w:szCs w:val="28"/>
          <w:lang w:val="uk-UA"/>
        </w:rPr>
        <w:t>доровлення дітей та працівників</w:t>
      </w:r>
      <w:r w:rsidRPr="009A369A">
        <w:rPr>
          <w:color w:val="000000"/>
          <w:sz w:val="28"/>
          <w:szCs w:val="28"/>
          <w:lang w:val="uk-UA"/>
        </w:rPr>
        <w:t xml:space="preserve"> закладу дошкільної освіти;</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стимулювання творчої праці педагогічних працівників;</w:t>
      </w:r>
    </w:p>
    <w:p w:rsidR="00405491" w:rsidRPr="009A369A" w:rsidRDefault="00A03E9D"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lastRenderedPageBreak/>
        <w:t>всебічне зміцнення зв’язків</w:t>
      </w:r>
      <w:r w:rsidR="00405491" w:rsidRPr="009A369A">
        <w:rPr>
          <w:color w:val="000000"/>
          <w:sz w:val="28"/>
          <w:szCs w:val="28"/>
          <w:lang w:val="uk-UA"/>
        </w:rPr>
        <w:t xml:space="preserve"> між родинами дітей та закладом освіти;</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сприяння соціально-правовому захисту учасників освітнього процесу.</w:t>
      </w:r>
    </w:p>
    <w:p w:rsidR="00043CFA" w:rsidRPr="00F870B5" w:rsidRDefault="00043CFA" w:rsidP="00F870B5">
      <w:pPr>
        <w:widowControl w:val="0"/>
        <w:spacing w:after="0" w:line="240" w:lineRule="auto"/>
        <w:jc w:val="both"/>
        <w:rPr>
          <w:rFonts w:ascii="Times New Roman" w:eastAsia="Times New Roman" w:hAnsi="Times New Roman" w:cs="Times New Roman"/>
          <w:sz w:val="28"/>
          <w:szCs w:val="28"/>
          <w:lang w:val="uk-UA"/>
        </w:rPr>
      </w:pPr>
    </w:p>
    <w:p w:rsidR="00DD0C8A" w:rsidRPr="009A369A" w:rsidRDefault="00BC0B71" w:rsidP="00E84F15">
      <w:pPr>
        <w:pStyle w:val="docdata"/>
        <w:spacing w:before="0" w:beforeAutospacing="0" w:after="0" w:afterAutospacing="0"/>
        <w:jc w:val="center"/>
        <w:rPr>
          <w:sz w:val="28"/>
          <w:szCs w:val="28"/>
          <w:lang w:val="uk-UA"/>
        </w:rPr>
      </w:pPr>
      <w:r w:rsidRPr="009A369A">
        <w:rPr>
          <w:b/>
          <w:bCs/>
          <w:color w:val="000000"/>
          <w:sz w:val="28"/>
          <w:szCs w:val="28"/>
          <w:lang w:val="uk-UA"/>
        </w:rPr>
        <w:t xml:space="preserve">IX. </w:t>
      </w:r>
      <w:r w:rsidR="00DD0C8A" w:rsidRPr="009A369A">
        <w:rPr>
          <w:b/>
          <w:bCs/>
          <w:color w:val="000000"/>
          <w:sz w:val="28"/>
          <w:szCs w:val="28"/>
          <w:lang w:val="uk-UA"/>
        </w:rPr>
        <w:t xml:space="preserve">Прозорість та інформаційна відкритість </w:t>
      </w:r>
    </w:p>
    <w:p w:rsidR="00E84F15" w:rsidRPr="00F870B5" w:rsidRDefault="00DD0C8A" w:rsidP="00F870B5">
      <w:pPr>
        <w:pStyle w:val="a3"/>
        <w:spacing w:before="0" w:beforeAutospacing="0" w:after="0" w:afterAutospacing="0"/>
        <w:jc w:val="center"/>
        <w:rPr>
          <w:b/>
          <w:bCs/>
          <w:color w:val="000000"/>
          <w:sz w:val="28"/>
          <w:szCs w:val="28"/>
          <w:lang w:val="uk-UA"/>
        </w:rPr>
      </w:pPr>
      <w:r w:rsidRPr="009A369A">
        <w:rPr>
          <w:b/>
          <w:bCs/>
          <w:color w:val="000000"/>
          <w:sz w:val="28"/>
          <w:szCs w:val="28"/>
          <w:lang w:val="uk-UA"/>
        </w:rPr>
        <w:t>закладу дошкільної освіти</w:t>
      </w:r>
    </w:p>
    <w:p w:rsidR="00DD0C8A" w:rsidRPr="009A369A" w:rsidRDefault="00815A57" w:rsidP="00F870B5">
      <w:pPr>
        <w:pStyle w:val="a3"/>
        <w:numPr>
          <w:ilvl w:val="1"/>
          <w:numId w:val="23"/>
        </w:numPr>
        <w:tabs>
          <w:tab w:val="left" w:pos="567"/>
        </w:tabs>
        <w:spacing w:before="0" w:beforeAutospacing="0" w:after="0" w:afterAutospacing="0"/>
        <w:ind w:left="0" w:firstLine="709"/>
        <w:jc w:val="both"/>
        <w:rPr>
          <w:sz w:val="28"/>
          <w:szCs w:val="28"/>
          <w:lang w:val="uk-UA"/>
        </w:rPr>
      </w:pPr>
      <w:r>
        <w:rPr>
          <w:color w:val="000000"/>
          <w:sz w:val="28"/>
          <w:szCs w:val="28"/>
          <w:lang w:val="uk-UA"/>
        </w:rPr>
        <w:t xml:space="preserve">Заклад </w:t>
      </w:r>
      <w:r w:rsidR="00DD0C8A" w:rsidRPr="009A369A">
        <w:rPr>
          <w:color w:val="000000"/>
          <w:sz w:val="28"/>
          <w:szCs w:val="28"/>
          <w:lang w:val="uk-UA"/>
        </w:rPr>
        <w:t xml:space="preserve">дошкільної освіти формує відкриті та загальнодоступні ресурси з інформацією про свою діяльність та оприлюднює таку інформацію. </w:t>
      </w:r>
    </w:p>
    <w:p w:rsidR="00DD0C8A" w:rsidRPr="009A369A" w:rsidRDefault="00DD0C8A" w:rsidP="00F870B5">
      <w:pPr>
        <w:pStyle w:val="a3"/>
        <w:numPr>
          <w:ilvl w:val="1"/>
          <w:numId w:val="23"/>
        </w:numPr>
        <w:tabs>
          <w:tab w:val="left" w:pos="567"/>
        </w:tabs>
        <w:spacing w:before="0" w:beforeAutospacing="0" w:after="0" w:afterAutospacing="0"/>
        <w:ind w:left="0" w:firstLine="709"/>
        <w:jc w:val="both"/>
        <w:rPr>
          <w:sz w:val="28"/>
          <w:szCs w:val="28"/>
          <w:lang w:val="uk-UA"/>
        </w:rPr>
      </w:pPr>
      <w:r w:rsidRPr="009A369A">
        <w:rPr>
          <w:color w:val="000000"/>
          <w:sz w:val="28"/>
          <w:szCs w:val="28"/>
          <w:lang w:val="uk-UA"/>
        </w:rPr>
        <w:t>Заклад дошкільної освіти забезпечує на офіційному веб-сайті закладу відкритий доступ до такої інформації та документів:</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Статуту закладу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ліцензії на провадження освітньої діяльності;</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структури</w:t>
      </w:r>
      <w:r w:rsidR="00084DEF">
        <w:rPr>
          <w:color w:val="000000"/>
          <w:sz w:val="28"/>
          <w:szCs w:val="28"/>
          <w:lang w:val="uk-UA"/>
        </w:rPr>
        <w:t xml:space="preserve"> та органів управління закладом </w:t>
      </w:r>
      <w:r w:rsidRPr="009A369A">
        <w:rPr>
          <w:color w:val="000000"/>
          <w:sz w:val="28"/>
          <w:szCs w:val="28"/>
          <w:lang w:val="uk-UA"/>
        </w:rPr>
        <w:t>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 xml:space="preserve">кадрового складу </w:t>
      </w:r>
      <w:r w:rsidR="00815A57">
        <w:rPr>
          <w:color w:val="000000"/>
          <w:sz w:val="28"/>
          <w:szCs w:val="28"/>
          <w:lang w:val="uk-UA"/>
        </w:rPr>
        <w:t xml:space="preserve">закладу </w:t>
      </w:r>
      <w:r w:rsidRPr="009A369A">
        <w:rPr>
          <w:color w:val="000000"/>
          <w:sz w:val="28"/>
          <w:szCs w:val="28"/>
          <w:lang w:val="uk-UA"/>
        </w:rPr>
        <w:t>дошкільної освіти згідно з ліцензійними умовами;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освітньої програми, що реалізується в закладі освіти, та переліку освітніх компонентів, що передбачені освітньою програмою;</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ліцензованого обсягу та фактичної кількість осіб, які навчаються у закладі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мови освітнього процесу;</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наявності вакантних посад, порядку і умов проведення конкурсу на їх заміщення (у разі його проведення);</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матеріально-технічного забезпечення закладу дошкільної освіти (згідно з ліцензійними умовами);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результатів моніторингу якості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річного звіту про діяльність закладу дошкільної освіти;</w:t>
      </w:r>
    </w:p>
    <w:p w:rsidR="00DD0C8A" w:rsidRPr="009A369A" w:rsidRDefault="00084DEF" w:rsidP="00F870B5">
      <w:pPr>
        <w:pStyle w:val="a3"/>
        <w:numPr>
          <w:ilvl w:val="0"/>
          <w:numId w:val="17"/>
        </w:numPr>
        <w:tabs>
          <w:tab w:val="left" w:pos="284"/>
        </w:tabs>
        <w:spacing w:before="0" w:beforeAutospacing="0" w:after="0" w:afterAutospacing="0"/>
        <w:ind w:left="0" w:firstLine="709"/>
        <w:jc w:val="both"/>
        <w:rPr>
          <w:sz w:val="28"/>
          <w:szCs w:val="28"/>
          <w:lang w:val="uk-UA"/>
        </w:rPr>
      </w:pPr>
      <w:r>
        <w:rPr>
          <w:color w:val="000000"/>
          <w:sz w:val="28"/>
          <w:szCs w:val="28"/>
          <w:lang w:val="uk-UA"/>
        </w:rPr>
        <w:t xml:space="preserve">правил прийому до закладу </w:t>
      </w:r>
      <w:r w:rsidR="00DD0C8A" w:rsidRPr="009A369A">
        <w:rPr>
          <w:color w:val="000000"/>
          <w:sz w:val="28"/>
          <w:szCs w:val="28"/>
          <w:lang w:val="uk-UA"/>
        </w:rPr>
        <w:t>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переліку додаткових освітніх послуг, їхньої вартості, порядку надання та оплати;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правил поведінки здобувача освіти в закладі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плану заходів, спрямованого на запобігання та протидію булінгу (цькуванню) в закладі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порядку подання та розгляду (з дотриманням конфіденційності) заяв про випадки булінгу (цькування) в закладі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порядку реагування на доведені випадки булінгу (цькування) в закладі дошкільної освіти та відповідальність осіб, причетних до булінгу (цькування);</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іншої інформація, що опр</w:t>
      </w:r>
      <w:r w:rsidR="00815A57">
        <w:rPr>
          <w:color w:val="000000"/>
          <w:sz w:val="28"/>
          <w:szCs w:val="28"/>
          <w:lang w:val="uk-UA"/>
        </w:rPr>
        <w:t xml:space="preserve">илюднюється за рішенням закладу </w:t>
      </w:r>
      <w:r w:rsidRPr="009A369A">
        <w:rPr>
          <w:color w:val="000000"/>
          <w:sz w:val="28"/>
          <w:szCs w:val="28"/>
          <w:lang w:val="uk-UA"/>
        </w:rPr>
        <w:t>дошкільної освіти або на вимогу законодавства.</w:t>
      </w:r>
    </w:p>
    <w:p w:rsidR="00DD0C8A" w:rsidRPr="009A369A" w:rsidRDefault="00DD0C8A" w:rsidP="00F870B5">
      <w:pPr>
        <w:pStyle w:val="a3"/>
        <w:numPr>
          <w:ilvl w:val="1"/>
          <w:numId w:val="23"/>
        </w:numPr>
        <w:tabs>
          <w:tab w:val="left" w:pos="567"/>
        </w:tabs>
        <w:spacing w:before="0" w:beforeAutospacing="0" w:after="0" w:afterAutospacing="0"/>
        <w:ind w:left="0" w:firstLine="709"/>
        <w:jc w:val="both"/>
        <w:rPr>
          <w:sz w:val="28"/>
          <w:szCs w:val="28"/>
          <w:lang w:val="uk-UA"/>
        </w:rPr>
      </w:pPr>
      <w:r w:rsidRPr="009A369A">
        <w:rPr>
          <w:color w:val="000000"/>
          <w:sz w:val="28"/>
          <w:szCs w:val="28"/>
          <w:lang w:val="uk-UA"/>
        </w:rPr>
        <w:t>Заклад дошкільної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r w:rsidR="00E84F15" w:rsidRPr="009A369A">
        <w:rPr>
          <w:color w:val="000000"/>
          <w:sz w:val="28"/>
          <w:szCs w:val="28"/>
          <w:lang w:val="uk-UA"/>
        </w:rPr>
        <w:t xml:space="preserve"> </w:t>
      </w:r>
    </w:p>
    <w:p w:rsidR="00E84F15" w:rsidRPr="009A369A" w:rsidRDefault="00E84F15" w:rsidP="00E84F15">
      <w:pPr>
        <w:pStyle w:val="a3"/>
        <w:tabs>
          <w:tab w:val="left" w:pos="567"/>
        </w:tabs>
        <w:spacing w:before="0" w:beforeAutospacing="0" w:after="0" w:afterAutospacing="0"/>
        <w:jc w:val="both"/>
        <w:rPr>
          <w:color w:val="000000"/>
          <w:sz w:val="28"/>
          <w:szCs w:val="28"/>
          <w:lang w:val="uk-UA"/>
        </w:rPr>
      </w:pPr>
    </w:p>
    <w:p w:rsidR="00E84F15" w:rsidRPr="009A369A" w:rsidRDefault="00E84F15" w:rsidP="00E84F15">
      <w:pPr>
        <w:pStyle w:val="a3"/>
        <w:spacing w:before="0" w:beforeAutospacing="0" w:after="0" w:afterAutospacing="0"/>
        <w:jc w:val="center"/>
        <w:rPr>
          <w:sz w:val="28"/>
          <w:szCs w:val="28"/>
          <w:lang w:val="uk-UA"/>
        </w:rPr>
      </w:pPr>
      <w:r w:rsidRPr="009A369A">
        <w:rPr>
          <w:b/>
          <w:bCs/>
          <w:color w:val="000000"/>
          <w:sz w:val="28"/>
          <w:szCs w:val="28"/>
          <w:lang w:val="uk-UA"/>
        </w:rPr>
        <w:t>Х. Матеріально-технічна база та</w:t>
      </w:r>
    </w:p>
    <w:p w:rsidR="00E84F15" w:rsidRPr="00F870B5" w:rsidRDefault="00E84F15" w:rsidP="00F870B5">
      <w:pPr>
        <w:pStyle w:val="a3"/>
        <w:spacing w:before="0" w:beforeAutospacing="0" w:after="0" w:afterAutospacing="0"/>
        <w:jc w:val="center"/>
        <w:rPr>
          <w:b/>
          <w:bCs/>
          <w:color w:val="000000"/>
          <w:sz w:val="28"/>
          <w:szCs w:val="28"/>
          <w:lang w:val="uk-UA"/>
        </w:rPr>
      </w:pPr>
      <w:r w:rsidRPr="009A369A">
        <w:rPr>
          <w:b/>
          <w:bCs/>
          <w:color w:val="000000"/>
          <w:sz w:val="28"/>
          <w:szCs w:val="28"/>
          <w:lang w:val="uk-UA"/>
        </w:rPr>
        <w:t>фінансово-господарськ</w:t>
      </w:r>
      <w:r w:rsidR="00084DEF">
        <w:rPr>
          <w:b/>
          <w:bCs/>
          <w:color w:val="000000"/>
          <w:sz w:val="28"/>
          <w:szCs w:val="28"/>
          <w:lang w:val="uk-UA"/>
        </w:rPr>
        <w:t xml:space="preserve">а діяльність закладу дошкільної </w:t>
      </w:r>
      <w:r w:rsidRPr="009A369A">
        <w:rPr>
          <w:b/>
          <w:bCs/>
          <w:color w:val="000000"/>
          <w:sz w:val="28"/>
          <w:szCs w:val="28"/>
          <w:lang w:val="uk-UA"/>
        </w:rPr>
        <w:t>освіти</w:t>
      </w:r>
    </w:p>
    <w:p w:rsidR="00E84F15" w:rsidRPr="009A369A" w:rsidRDefault="00E84F15" w:rsidP="00F870B5">
      <w:pPr>
        <w:pStyle w:val="a3"/>
        <w:spacing w:before="0" w:beforeAutospacing="0" w:after="0" w:afterAutospacing="0" w:line="235" w:lineRule="auto"/>
        <w:ind w:firstLine="709"/>
        <w:jc w:val="both"/>
        <w:rPr>
          <w:sz w:val="28"/>
          <w:szCs w:val="28"/>
          <w:lang w:val="uk-UA"/>
        </w:rPr>
      </w:pPr>
      <w:r w:rsidRPr="009A369A">
        <w:rPr>
          <w:color w:val="000000"/>
          <w:sz w:val="28"/>
          <w:szCs w:val="28"/>
          <w:lang w:val="uk-UA"/>
        </w:rPr>
        <w:t>10.1.</w:t>
      </w:r>
      <w:r w:rsidRPr="009A369A">
        <w:rPr>
          <w:color w:val="000000"/>
          <w:sz w:val="28"/>
          <w:szCs w:val="28"/>
          <w:lang w:val="uk-UA"/>
        </w:rPr>
        <w:tab/>
        <w:t>Матеріально-технічна база закладу дошкільної освіти включає будівлі, споруди, землю, комунікації, обладнання, інші матеріальні цінності, вартість яких відображено у балансі.</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10.2. Майно закладу дошкільної освіти перебуває у комунальній власності Сумської міської територіальної громади і закріплено за ним на правах оперативного управління.</w:t>
      </w:r>
    </w:p>
    <w:p w:rsidR="00E84F15" w:rsidRPr="009A369A" w:rsidRDefault="00E84F15" w:rsidP="00F870B5">
      <w:pPr>
        <w:pStyle w:val="a3"/>
        <w:spacing w:before="0" w:beforeAutospacing="0" w:after="0" w:afterAutospacing="0" w:line="235" w:lineRule="auto"/>
        <w:ind w:firstLine="709"/>
        <w:jc w:val="both"/>
        <w:rPr>
          <w:sz w:val="28"/>
          <w:szCs w:val="28"/>
          <w:lang w:val="uk-UA"/>
        </w:rPr>
      </w:pPr>
      <w:r w:rsidRPr="009A369A">
        <w:rPr>
          <w:color w:val="000000"/>
          <w:sz w:val="28"/>
          <w:szCs w:val="28"/>
          <w:lang w:val="uk-UA"/>
        </w:rPr>
        <w:t>10.3.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E84F15" w:rsidRPr="009A369A" w:rsidRDefault="00E84F15" w:rsidP="005A022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10.4. Об’єкти та майно закладу дошкільної освіти не підлягають приватизації чи використанню не за освітнім призначенням.</w:t>
      </w:r>
      <w:r w:rsidRPr="009A369A">
        <w:rPr>
          <w:sz w:val="28"/>
          <w:szCs w:val="28"/>
          <w:lang w:val="uk-UA"/>
        </w:rPr>
        <w:t> </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10.5. Фінансування закладу дошкільної освіти здійснюється відповідно до чинного законодавства.</w:t>
      </w:r>
    </w:p>
    <w:p w:rsidR="00E84F15" w:rsidRPr="009A369A" w:rsidRDefault="00E84F15" w:rsidP="00F870B5">
      <w:pPr>
        <w:pStyle w:val="a3"/>
        <w:spacing w:before="0" w:beforeAutospacing="0" w:after="0" w:afterAutospacing="0" w:line="235" w:lineRule="auto"/>
        <w:ind w:firstLine="709"/>
        <w:jc w:val="both"/>
        <w:rPr>
          <w:sz w:val="28"/>
          <w:szCs w:val="28"/>
          <w:lang w:val="uk-UA"/>
        </w:rPr>
      </w:pPr>
      <w:r w:rsidRPr="009A369A">
        <w:rPr>
          <w:color w:val="000000"/>
          <w:sz w:val="28"/>
          <w:szCs w:val="28"/>
          <w:lang w:val="uk-UA"/>
        </w:rPr>
        <w:t>10.6. Фінансово-господарська діяльність закладу дошкільної освіти проводиться відповідно до Бюджетного кодексу України, законів України «Про освіту», «Про дошкільну освіту» та інших нормативно-правових актів.</w:t>
      </w:r>
    </w:p>
    <w:p w:rsidR="00E84F15" w:rsidRPr="009A369A" w:rsidRDefault="00E84F15" w:rsidP="00F870B5">
      <w:pPr>
        <w:pStyle w:val="a3"/>
        <w:spacing w:before="0" w:beforeAutospacing="0" w:after="0" w:afterAutospacing="0" w:line="0" w:lineRule="atLeast"/>
        <w:ind w:firstLine="709"/>
        <w:rPr>
          <w:sz w:val="28"/>
          <w:szCs w:val="28"/>
          <w:lang w:val="uk-UA"/>
        </w:rPr>
      </w:pPr>
      <w:r w:rsidRPr="009A369A">
        <w:rPr>
          <w:color w:val="000000"/>
          <w:sz w:val="28"/>
          <w:szCs w:val="28"/>
          <w:lang w:val="uk-UA"/>
        </w:rPr>
        <w:t>10.7. Джерелами фінансування закладу дошкільної освіти є:</w:t>
      </w:r>
    </w:p>
    <w:p w:rsidR="00E84F15" w:rsidRPr="009A369A" w:rsidRDefault="00E84F15" w:rsidP="00F870B5">
      <w:pPr>
        <w:pStyle w:val="a3"/>
        <w:tabs>
          <w:tab w:val="left" w:pos="0"/>
        </w:tabs>
        <w:spacing w:before="0" w:beforeAutospacing="0" w:after="0" w:afterAutospacing="0" w:line="232" w:lineRule="auto"/>
        <w:ind w:firstLine="709"/>
        <w:jc w:val="both"/>
        <w:rPr>
          <w:sz w:val="28"/>
          <w:szCs w:val="28"/>
          <w:lang w:val="uk-UA"/>
        </w:rPr>
      </w:pPr>
      <w:r w:rsidRPr="009A369A">
        <w:rPr>
          <w:color w:val="000000"/>
          <w:sz w:val="28"/>
          <w:szCs w:val="28"/>
          <w:lang w:val="uk-UA"/>
        </w:rPr>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E84F15" w:rsidRPr="009A369A" w:rsidRDefault="00E84F15" w:rsidP="00F870B5">
      <w:pPr>
        <w:pStyle w:val="a3"/>
        <w:tabs>
          <w:tab w:val="left" w:pos="0"/>
        </w:tabs>
        <w:spacing w:before="0" w:beforeAutospacing="0" w:after="0" w:afterAutospacing="0" w:line="0" w:lineRule="atLeast"/>
        <w:ind w:firstLine="709"/>
        <w:jc w:val="both"/>
        <w:rPr>
          <w:sz w:val="28"/>
          <w:szCs w:val="28"/>
          <w:lang w:val="uk-UA"/>
        </w:rPr>
      </w:pPr>
      <w:r w:rsidRPr="009A369A">
        <w:rPr>
          <w:color w:val="000000"/>
          <w:sz w:val="28"/>
          <w:szCs w:val="28"/>
          <w:lang w:val="uk-UA"/>
        </w:rPr>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 благодійні внески юридичних та фізичних осіб;</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 інші джерела, не заборонені законодавством.</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10.8. Заклад дошкільної освіти є неприбутковою установою. Доходи (прибутки) закладу дошкільної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 xml:space="preserve">10.9. Порядок діловодства і бухгалтерського обліку в закладі дошкільної освіти визначається керівником закладу відповідно до законодавства України. </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10.10. Штатний розпис закладу дошкільної освіти встановлюється Уповноваженим органом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E84F15" w:rsidRPr="009A369A" w:rsidRDefault="00E84F15" w:rsidP="00F870B5">
      <w:pPr>
        <w:pStyle w:val="a3"/>
        <w:spacing w:before="0" w:beforeAutospacing="0" w:after="0" w:afterAutospacing="0" w:line="235" w:lineRule="auto"/>
        <w:ind w:firstLine="709"/>
        <w:jc w:val="both"/>
        <w:rPr>
          <w:sz w:val="28"/>
          <w:szCs w:val="28"/>
          <w:lang w:val="uk-UA"/>
        </w:rPr>
      </w:pPr>
      <w:r w:rsidRPr="009A369A">
        <w:rPr>
          <w:color w:val="000000"/>
          <w:sz w:val="28"/>
          <w:szCs w:val="28"/>
          <w:lang w:val="uk-UA"/>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E84F15" w:rsidRPr="009A369A" w:rsidRDefault="00E84F15" w:rsidP="00F870B5">
      <w:pPr>
        <w:pStyle w:val="a3"/>
        <w:spacing w:before="0" w:beforeAutospacing="0" w:after="0" w:afterAutospacing="0" w:line="235" w:lineRule="auto"/>
        <w:ind w:firstLine="709"/>
        <w:jc w:val="both"/>
        <w:rPr>
          <w:sz w:val="28"/>
          <w:szCs w:val="28"/>
          <w:lang w:val="uk-UA"/>
        </w:rPr>
      </w:pPr>
      <w:r w:rsidRPr="009A369A">
        <w:rPr>
          <w:color w:val="000000"/>
          <w:sz w:val="28"/>
          <w:szCs w:val="28"/>
          <w:lang w:val="uk-UA"/>
        </w:rPr>
        <w:t>Порядок обчислення заробітної плати педагогічних працівників закладу  дошкільної освіти визначається центральним органом виконавчої влади у сфері освіти і науки.</w:t>
      </w:r>
    </w:p>
    <w:p w:rsidR="00E84F15" w:rsidRPr="009A369A" w:rsidRDefault="00E84F15" w:rsidP="00E84F15">
      <w:pPr>
        <w:pStyle w:val="a3"/>
        <w:widowControl w:val="0"/>
        <w:spacing w:before="0" w:beforeAutospacing="0" w:after="0" w:afterAutospacing="0"/>
        <w:jc w:val="both"/>
        <w:rPr>
          <w:sz w:val="28"/>
          <w:szCs w:val="28"/>
          <w:lang w:val="uk-UA"/>
        </w:rPr>
      </w:pPr>
      <w:r w:rsidRPr="009A369A">
        <w:rPr>
          <w:sz w:val="28"/>
          <w:szCs w:val="28"/>
          <w:lang w:val="uk-UA"/>
        </w:rPr>
        <w:t> </w:t>
      </w:r>
    </w:p>
    <w:p w:rsidR="00E84F15" w:rsidRPr="00F870B5" w:rsidRDefault="00E84F15" w:rsidP="00F870B5">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 Міжнародне співробітництво</w:t>
      </w:r>
    </w:p>
    <w:p w:rsidR="005A0225" w:rsidRPr="005A0225" w:rsidRDefault="005A0225" w:rsidP="005A02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5A0225">
        <w:rPr>
          <w:rFonts w:ascii="Times New Roman" w:eastAsia="Times New Roman" w:hAnsi="Times New Roman" w:cs="Times New Roman"/>
          <w:sz w:val="28"/>
          <w:szCs w:val="28"/>
          <w:lang w:val="uk-UA"/>
        </w:rPr>
        <w:t>11.1.</w:t>
      </w:r>
      <w:r w:rsidR="00084DEF">
        <w:rPr>
          <w:rFonts w:ascii="Times New Roman" w:eastAsia="Times New Roman" w:hAnsi="Times New Roman" w:cs="Times New Roman"/>
          <w:sz w:val="24"/>
          <w:szCs w:val="24"/>
          <w:lang w:val="uk-UA"/>
        </w:rPr>
        <w:t xml:space="preserve"> </w:t>
      </w:r>
      <w:r w:rsidRPr="005A0225">
        <w:rPr>
          <w:rFonts w:ascii="Times New Roman" w:eastAsia="Times New Roman" w:hAnsi="Times New Roman" w:cs="Times New Roman"/>
          <w:sz w:val="28"/>
          <w:szCs w:val="28"/>
          <w:lang w:val="uk-UA"/>
        </w:rPr>
        <w:t xml:space="preserve">Заклад дошкільної освіти здійснює міжнародне співробітництво відповідно </w:t>
      </w:r>
      <w:r w:rsidRPr="005A0225">
        <w:rPr>
          <w:rFonts w:ascii="Times New Roman" w:eastAsia="Times New Roman" w:hAnsi="Times New Roman" w:cs="Times New Roman"/>
          <w:sz w:val="28"/>
          <w:szCs w:val="28"/>
          <w:lang w:val="uk-UA"/>
        </w:rPr>
        <w:lastRenderedPageBreak/>
        <w:t>до вимог чинного законодавства України.</w:t>
      </w:r>
    </w:p>
    <w:p w:rsidR="005A0225" w:rsidRPr="005A0225" w:rsidRDefault="005A0225" w:rsidP="005A02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5A0225">
        <w:rPr>
          <w:rFonts w:ascii="Times New Roman" w:eastAsia="Times New Roman" w:hAnsi="Times New Roman" w:cs="Times New Roman"/>
          <w:sz w:val="28"/>
          <w:szCs w:val="28"/>
          <w:lang w:val="uk-UA"/>
        </w:rPr>
        <w:t>11.2.</w:t>
      </w:r>
      <w:r w:rsidRPr="005A0225">
        <w:rPr>
          <w:rFonts w:ascii="Times New Roman" w:eastAsia="Times New Roman" w:hAnsi="Times New Roman" w:cs="Times New Roman"/>
          <w:sz w:val="24"/>
          <w:szCs w:val="24"/>
          <w:lang w:val="uk-UA"/>
        </w:rPr>
        <w:t xml:space="preserve"> </w:t>
      </w:r>
      <w:r w:rsidRPr="005A0225">
        <w:rPr>
          <w:rFonts w:ascii="Times New Roman" w:eastAsia="Times New Roman" w:hAnsi="Times New Roman" w:cs="Times New Roman"/>
          <w:sz w:val="28"/>
          <w:szCs w:val="28"/>
          <w:lang w:val="uk-UA"/>
        </w:rPr>
        <w:t>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5A0225" w:rsidRPr="005A0225" w:rsidRDefault="005A0225" w:rsidP="005A02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5A0225">
        <w:rPr>
          <w:rFonts w:ascii="Times New Roman" w:eastAsia="Times New Roman" w:hAnsi="Times New Roman" w:cs="Times New Roman"/>
          <w:sz w:val="28"/>
          <w:szCs w:val="28"/>
          <w:lang w:val="uk-UA"/>
        </w:rPr>
        <w:t>11.3.</w:t>
      </w:r>
      <w:r w:rsidRPr="005A0225">
        <w:rPr>
          <w:rFonts w:ascii="Times New Roman" w:eastAsia="Times New Roman" w:hAnsi="Times New Roman" w:cs="Times New Roman"/>
          <w:sz w:val="24"/>
          <w:szCs w:val="24"/>
          <w:lang w:val="uk-UA"/>
        </w:rPr>
        <w:t xml:space="preserve"> </w:t>
      </w:r>
      <w:r w:rsidRPr="005A0225">
        <w:rPr>
          <w:rFonts w:ascii="Times New Roman" w:eastAsia="Times New Roman" w:hAnsi="Times New Roman" w:cs="Times New Roman"/>
          <w:sz w:val="28"/>
          <w:szCs w:val="28"/>
          <w:lang w:val="uk-UA"/>
        </w:rPr>
        <w:t>Заклад дошкільної освіти, педагогічні, науково-педагогічні працівники можуть брати участь у реалізації міжнародних проєктів і програм.</w:t>
      </w:r>
    </w:p>
    <w:p w:rsidR="00E84F15" w:rsidRPr="009A369A" w:rsidRDefault="00E84F15" w:rsidP="005A0225">
      <w:pPr>
        <w:pStyle w:val="a3"/>
        <w:widowControl w:val="0"/>
        <w:spacing w:before="0" w:beforeAutospacing="0" w:after="0" w:afterAutospacing="0"/>
        <w:rPr>
          <w:sz w:val="28"/>
          <w:szCs w:val="28"/>
          <w:lang w:val="uk-UA"/>
        </w:rPr>
      </w:pPr>
    </w:p>
    <w:p w:rsidR="00E84F15" w:rsidRPr="00F870B5" w:rsidRDefault="00E84F15" w:rsidP="00F870B5">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XII. Контроль за діяльністю закладу дошкільної освіти</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12.1. Державний нагляд (контроль) за освітньою діяльністю закладу дошкільної освіти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12.2. Державний нагляд (контроль) за діяльністю закладу дошкільної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Формами заходів державного нагляду (контролю) є:</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плановий (позаплановий) інституційний аудит;</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позапланова перевірка.</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12.3. Громадський нагляд (контроль) у системі освіти здійснюється суб’єктами громадського нагляду (контролю) відповідно до законодавства.</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12.4.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12.5. Уповноважений орган:</w:t>
      </w:r>
    </w:p>
    <w:p w:rsidR="00E84F15" w:rsidRPr="009A369A" w:rsidRDefault="00E84F15" w:rsidP="00F870B5">
      <w:pPr>
        <w:pStyle w:val="a3"/>
        <w:shd w:val="clear" w:color="auto" w:fill="FFFFFF"/>
        <w:tabs>
          <w:tab w:val="left" w:pos="284"/>
        </w:tabs>
        <w:spacing w:before="0" w:beforeAutospacing="0" w:after="0" w:afterAutospacing="0"/>
        <w:ind w:firstLine="709"/>
        <w:jc w:val="both"/>
        <w:rPr>
          <w:sz w:val="28"/>
          <w:szCs w:val="28"/>
          <w:lang w:val="uk-UA"/>
        </w:rPr>
      </w:pPr>
      <w:r w:rsidRPr="009A369A">
        <w:rPr>
          <w:color w:val="000000"/>
          <w:sz w:val="28"/>
          <w:szCs w:val="28"/>
          <w:lang w:val="uk-UA"/>
        </w:rPr>
        <w:t>- здійснює контроль за фінансово-господарською діяльністю закладу дошкільної освіти;</w:t>
      </w:r>
    </w:p>
    <w:p w:rsidR="00E84F15" w:rsidRPr="009A369A" w:rsidRDefault="00815A57" w:rsidP="00F870B5">
      <w:pPr>
        <w:pStyle w:val="a3"/>
        <w:shd w:val="clear" w:color="auto" w:fill="FFFFFF"/>
        <w:tabs>
          <w:tab w:val="left" w:pos="284"/>
        </w:tabs>
        <w:spacing w:before="0" w:beforeAutospacing="0" w:after="0" w:afterAutospacing="0"/>
        <w:ind w:firstLine="709"/>
        <w:jc w:val="both"/>
        <w:rPr>
          <w:sz w:val="28"/>
          <w:szCs w:val="28"/>
          <w:lang w:val="uk-UA"/>
        </w:rPr>
      </w:pPr>
      <w:r>
        <w:rPr>
          <w:color w:val="000000"/>
          <w:sz w:val="28"/>
          <w:szCs w:val="28"/>
          <w:lang w:val="uk-UA"/>
        </w:rPr>
        <w:t xml:space="preserve">- </w:t>
      </w:r>
      <w:r w:rsidR="00E84F15" w:rsidRPr="009A369A">
        <w:rPr>
          <w:color w:val="000000"/>
          <w:sz w:val="28"/>
          <w:szCs w:val="28"/>
          <w:lang w:val="uk-UA"/>
        </w:rPr>
        <w:t>здійснює контроль за використанням закладом дошкільної освіти публічних коштів;</w:t>
      </w:r>
    </w:p>
    <w:p w:rsidR="00E84F15" w:rsidRPr="009A369A" w:rsidRDefault="00E84F15" w:rsidP="00F870B5">
      <w:pPr>
        <w:pStyle w:val="a3"/>
        <w:shd w:val="clear" w:color="auto" w:fill="FFFFFF"/>
        <w:tabs>
          <w:tab w:val="left" w:pos="284"/>
        </w:tabs>
        <w:spacing w:before="0" w:beforeAutospacing="0" w:after="0" w:afterAutospacing="0"/>
        <w:ind w:firstLine="709"/>
        <w:jc w:val="both"/>
        <w:rPr>
          <w:sz w:val="28"/>
          <w:szCs w:val="28"/>
          <w:lang w:val="uk-UA"/>
        </w:rPr>
      </w:pPr>
      <w:r w:rsidRPr="009A369A">
        <w:rPr>
          <w:color w:val="000000"/>
          <w:sz w:val="28"/>
          <w:szCs w:val="28"/>
          <w:lang w:val="uk-UA"/>
        </w:rPr>
        <w:t>-</w:t>
      </w:r>
      <w:r w:rsidRPr="009A369A">
        <w:rPr>
          <w:color w:val="000000"/>
          <w:sz w:val="28"/>
          <w:szCs w:val="28"/>
          <w:lang w:val="uk-UA"/>
        </w:rPr>
        <w:tab/>
        <w:t>здійснює контроль за дотриманням Статуту закладу дошкільної освіти та чинних нормативно-правових актів;</w:t>
      </w:r>
    </w:p>
    <w:p w:rsidR="00E84F15" w:rsidRPr="009A369A" w:rsidRDefault="00E84F15" w:rsidP="00F870B5">
      <w:pPr>
        <w:pStyle w:val="a3"/>
        <w:shd w:val="clear" w:color="auto" w:fill="FFFFFF"/>
        <w:tabs>
          <w:tab w:val="left" w:pos="284"/>
        </w:tabs>
        <w:spacing w:before="0" w:beforeAutospacing="0" w:after="0" w:afterAutospacing="0"/>
        <w:ind w:firstLine="709"/>
        <w:jc w:val="both"/>
        <w:rPr>
          <w:sz w:val="28"/>
          <w:szCs w:val="28"/>
          <w:lang w:val="uk-UA"/>
        </w:rPr>
      </w:pPr>
      <w:r w:rsidRPr="009A369A">
        <w:rPr>
          <w:color w:val="000000"/>
          <w:sz w:val="28"/>
          <w:szCs w:val="28"/>
          <w:lang w:val="uk-UA"/>
        </w:rPr>
        <w:t>-</w:t>
      </w:r>
      <w:r w:rsidRPr="009A369A">
        <w:rPr>
          <w:color w:val="000000"/>
          <w:sz w:val="28"/>
          <w:szCs w:val="28"/>
          <w:lang w:val="uk-UA"/>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84F15" w:rsidRPr="009A369A" w:rsidRDefault="00E84F15" w:rsidP="00F870B5">
      <w:pPr>
        <w:pStyle w:val="a3"/>
        <w:shd w:val="clear" w:color="auto" w:fill="FFFFFF"/>
        <w:tabs>
          <w:tab w:val="left" w:pos="284"/>
        </w:tabs>
        <w:spacing w:before="0" w:beforeAutospacing="0" w:after="0" w:afterAutospacing="0"/>
        <w:ind w:firstLine="709"/>
        <w:jc w:val="both"/>
        <w:rPr>
          <w:sz w:val="28"/>
          <w:szCs w:val="28"/>
          <w:lang w:val="uk-UA"/>
        </w:rPr>
      </w:pPr>
      <w:r w:rsidRPr="009A369A">
        <w:rPr>
          <w:color w:val="000000"/>
          <w:sz w:val="28"/>
          <w:szCs w:val="28"/>
          <w:lang w:val="uk-UA"/>
        </w:rPr>
        <w:t>-</w:t>
      </w:r>
      <w:r w:rsidRPr="009A369A">
        <w:rPr>
          <w:color w:val="000000"/>
          <w:sz w:val="28"/>
          <w:szCs w:val="28"/>
          <w:lang w:val="uk-UA"/>
        </w:rPr>
        <w:tab/>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43CFA" w:rsidRDefault="00E84F15" w:rsidP="00F870B5">
      <w:pPr>
        <w:pStyle w:val="a3"/>
        <w:shd w:val="clear" w:color="auto" w:fill="FFFFFF"/>
        <w:tabs>
          <w:tab w:val="left" w:pos="284"/>
        </w:tabs>
        <w:spacing w:before="0" w:beforeAutospacing="0" w:after="0" w:afterAutospacing="0"/>
        <w:ind w:firstLine="709"/>
        <w:jc w:val="both"/>
        <w:rPr>
          <w:color w:val="000000"/>
          <w:sz w:val="28"/>
          <w:szCs w:val="28"/>
          <w:lang w:val="uk-UA"/>
        </w:rPr>
      </w:pPr>
      <w:r w:rsidRPr="009A369A">
        <w:rPr>
          <w:color w:val="000000"/>
          <w:sz w:val="28"/>
          <w:szCs w:val="28"/>
          <w:lang w:val="uk-UA"/>
        </w:rPr>
        <w:t>- інші заходи передбачені чинними нормативно-правовими актами.</w:t>
      </w:r>
    </w:p>
    <w:p w:rsidR="005A0225" w:rsidRPr="00F870B5" w:rsidRDefault="005A0225" w:rsidP="00F870B5">
      <w:pPr>
        <w:pStyle w:val="a3"/>
        <w:shd w:val="clear" w:color="auto" w:fill="FFFFFF"/>
        <w:tabs>
          <w:tab w:val="left" w:pos="284"/>
        </w:tabs>
        <w:spacing w:before="0" w:beforeAutospacing="0" w:after="0" w:afterAutospacing="0"/>
        <w:ind w:firstLine="709"/>
        <w:jc w:val="both"/>
        <w:rPr>
          <w:sz w:val="28"/>
          <w:szCs w:val="28"/>
          <w:lang w:val="uk-UA"/>
        </w:rPr>
      </w:pPr>
    </w:p>
    <w:p w:rsidR="00E84F15" w:rsidRPr="00F870B5" w:rsidRDefault="00E84F15" w:rsidP="00F870B5">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XIII. Припинення діяльності закладу дошкільної освіти</w:t>
      </w:r>
    </w:p>
    <w:p w:rsidR="00E84F15" w:rsidRPr="009A369A" w:rsidRDefault="00E84F15" w:rsidP="00F870B5">
      <w:pPr>
        <w:pStyle w:val="a3"/>
        <w:widowControl w:val="0"/>
        <w:numPr>
          <w:ilvl w:val="1"/>
          <w:numId w:val="26"/>
        </w:numPr>
        <w:tabs>
          <w:tab w:val="left" w:pos="426"/>
        </w:tabs>
        <w:spacing w:before="0" w:beforeAutospacing="0" w:after="0" w:afterAutospacing="0"/>
        <w:ind w:left="0" w:firstLine="709"/>
        <w:jc w:val="both"/>
        <w:rPr>
          <w:sz w:val="28"/>
          <w:szCs w:val="28"/>
          <w:lang w:val="uk-UA"/>
        </w:rPr>
      </w:pPr>
      <w:r w:rsidRPr="009A369A">
        <w:rPr>
          <w:color w:val="000000"/>
          <w:sz w:val="28"/>
          <w:szCs w:val="28"/>
          <w:lang w:val="uk-UA"/>
        </w:rPr>
        <w:t>Припинення діяльності закладу дошкільної освіти здійснюється за рішенням Засновника відповідно до вимог чинного законодавства.</w:t>
      </w:r>
    </w:p>
    <w:p w:rsidR="00E84F15" w:rsidRPr="009A369A" w:rsidRDefault="00E84F15" w:rsidP="00F870B5">
      <w:pPr>
        <w:pStyle w:val="a3"/>
        <w:widowControl w:val="0"/>
        <w:numPr>
          <w:ilvl w:val="1"/>
          <w:numId w:val="26"/>
        </w:numPr>
        <w:tabs>
          <w:tab w:val="left" w:pos="426"/>
        </w:tabs>
        <w:spacing w:before="0" w:beforeAutospacing="0" w:after="0" w:afterAutospacing="0"/>
        <w:ind w:left="0" w:firstLine="709"/>
        <w:jc w:val="both"/>
        <w:rPr>
          <w:sz w:val="28"/>
          <w:szCs w:val="28"/>
          <w:lang w:val="uk-UA"/>
        </w:rPr>
      </w:pPr>
      <w:r w:rsidRPr="009A369A">
        <w:rPr>
          <w:color w:val="000000"/>
          <w:sz w:val="28"/>
          <w:szCs w:val="28"/>
          <w:lang w:val="uk-UA"/>
        </w:rPr>
        <w:t>У випадку реорганізації права та обов’язки закладу дошкільної освіти переходять до правонаступників.</w:t>
      </w:r>
    </w:p>
    <w:p w:rsidR="00E84F15" w:rsidRPr="009A369A" w:rsidRDefault="00E84F15" w:rsidP="00F870B5">
      <w:pPr>
        <w:pStyle w:val="a3"/>
        <w:widowControl w:val="0"/>
        <w:numPr>
          <w:ilvl w:val="1"/>
          <w:numId w:val="26"/>
        </w:numPr>
        <w:tabs>
          <w:tab w:val="left" w:pos="426"/>
        </w:tabs>
        <w:spacing w:before="0" w:beforeAutospacing="0" w:after="0" w:afterAutospacing="0"/>
        <w:ind w:left="0" w:firstLine="709"/>
        <w:jc w:val="both"/>
        <w:rPr>
          <w:sz w:val="28"/>
          <w:szCs w:val="28"/>
          <w:lang w:val="uk-UA"/>
        </w:rPr>
      </w:pPr>
      <w:r w:rsidRPr="009A369A">
        <w:rPr>
          <w:color w:val="000000"/>
          <w:sz w:val="28"/>
          <w:szCs w:val="28"/>
          <w:lang w:val="uk-UA"/>
        </w:rPr>
        <w:t>При реорганізації або ліквідації закладу дошкільної освіти працівникам, які звільняються або переводяться, гарантується дотримання їхніх прав та інтересів відповідно до законодавства України.</w:t>
      </w:r>
    </w:p>
    <w:p w:rsidR="00E84F15" w:rsidRPr="009A369A" w:rsidRDefault="00E84F15" w:rsidP="00F870B5">
      <w:pPr>
        <w:pStyle w:val="a3"/>
        <w:widowControl w:val="0"/>
        <w:numPr>
          <w:ilvl w:val="1"/>
          <w:numId w:val="26"/>
        </w:numPr>
        <w:tabs>
          <w:tab w:val="left" w:pos="426"/>
        </w:tabs>
        <w:spacing w:before="0" w:beforeAutospacing="0" w:after="0" w:afterAutospacing="0"/>
        <w:ind w:left="0" w:firstLine="709"/>
        <w:jc w:val="both"/>
        <w:rPr>
          <w:sz w:val="28"/>
          <w:szCs w:val="28"/>
          <w:lang w:val="uk-UA"/>
        </w:rPr>
      </w:pPr>
      <w:r w:rsidRPr="009A369A">
        <w:rPr>
          <w:color w:val="000000"/>
          <w:sz w:val="28"/>
          <w:szCs w:val="28"/>
          <w:lang w:val="uk-UA"/>
        </w:rPr>
        <w:t>Заклад дошкільної освіти вважається реорганізованим чи ліквідованим із дня внесення відповідних змін до Єдиного державного реєстру.</w:t>
      </w:r>
    </w:p>
    <w:p w:rsidR="00E84F15" w:rsidRPr="009A369A" w:rsidRDefault="00E84F15" w:rsidP="00F870B5">
      <w:pPr>
        <w:pStyle w:val="a3"/>
        <w:widowControl w:val="0"/>
        <w:numPr>
          <w:ilvl w:val="1"/>
          <w:numId w:val="26"/>
        </w:numPr>
        <w:tabs>
          <w:tab w:val="left" w:pos="426"/>
        </w:tabs>
        <w:spacing w:before="0" w:beforeAutospacing="0" w:after="0" w:afterAutospacing="0"/>
        <w:ind w:left="0" w:firstLine="709"/>
        <w:jc w:val="both"/>
        <w:rPr>
          <w:sz w:val="28"/>
          <w:szCs w:val="28"/>
          <w:lang w:val="uk-UA"/>
        </w:rPr>
      </w:pPr>
      <w:r w:rsidRPr="009A369A">
        <w:rPr>
          <w:color w:val="000000"/>
          <w:sz w:val="28"/>
          <w:szCs w:val="28"/>
          <w:lang w:val="uk-UA"/>
        </w:rPr>
        <w:t>Активи, що залишаються у разі припинення діяльності закладу дошкільної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F870B5" w:rsidRDefault="00F870B5" w:rsidP="00E84F15">
      <w:pPr>
        <w:pStyle w:val="a3"/>
        <w:widowControl w:val="0"/>
        <w:spacing w:before="0" w:beforeAutospacing="0" w:after="0" w:afterAutospacing="0"/>
        <w:jc w:val="center"/>
        <w:rPr>
          <w:sz w:val="28"/>
          <w:szCs w:val="28"/>
          <w:lang w:val="uk-UA"/>
        </w:rPr>
      </w:pPr>
    </w:p>
    <w:p w:rsidR="00F870B5" w:rsidRDefault="00F870B5" w:rsidP="00E84F15">
      <w:pPr>
        <w:pStyle w:val="a3"/>
        <w:widowControl w:val="0"/>
        <w:spacing w:before="0" w:beforeAutospacing="0" w:after="0" w:afterAutospacing="0"/>
        <w:jc w:val="center"/>
        <w:rPr>
          <w:sz w:val="28"/>
          <w:szCs w:val="28"/>
          <w:lang w:val="uk-UA"/>
        </w:rPr>
      </w:pPr>
    </w:p>
    <w:p w:rsidR="00F870B5" w:rsidRDefault="00F870B5" w:rsidP="00E84F15">
      <w:pPr>
        <w:pStyle w:val="a3"/>
        <w:widowControl w:val="0"/>
        <w:spacing w:before="0" w:beforeAutospacing="0" w:after="0" w:afterAutospacing="0"/>
        <w:jc w:val="center"/>
        <w:rPr>
          <w:sz w:val="28"/>
          <w:szCs w:val="28"/>
          <w:lang w:val="uk-UA"/>
        </w:rPr>
      </w:pPr>
    </w:p>
    <w:p w:rsidR="00E84F15" w:rsidRPr="009A369A" w:rsidRDefault="00E84F15" w:rsidP="00E84F15">
      <w:pPr>
        <w:pStyle w:val="a3"/>
        <w:widowControl w:val="0"/>
        <w:spacing w:before="0" w:beforeAutospacing="0" w:after="0" w:afterAutospacing="0"/>
        <w:jc w:val="center"/>
        <w:rPr>
          <w:sz w:val="28"/>
          <w:szCs w:val="28"/>
          <w:lang w:val="uk-UA"/>
        </w:rPr>
      </w:pPr>
    </w:p>
    <w:p w:rsidR="00E84F15" w:rsidRDefault="00E84F15" w:rsidP="00E84F15">
      <w:pPr>
        <w:pStyle w:val="a3"/>
        <w:widowControl w:val="0"/>
        <w:spacing w:before="0" w:beforeAutospacing="0" w:after="0" w:afterAutospacing="0"/>
        <w:jc w:val="both"/>
        <w:rPr>
          <w:sz w:val="28"/>
          <w:szCs w:val="28"/>
          <w:lang w:val="uk-UA"/>
        </w:rPr>
      </w:pPr>
      <w:r w:rsidRPr="009A369A">
        <w:rPr>
          <w:color w:val="000000"/>
          <w:sz w:val="28"/>
          <w:szCs w:val="28"/>
          <w:lang w:val="uk-UA"/>
        </w:rPr>
        <w:t>Сумський міський голова                      </w:t>
      </w:r>
      <w:r w:rsidR="00F870B5">
        <w:rPr>
          <w:color w:val="000000"/>
          <w:sz w:val="28"/>
          <w:szCs w:val="28"/>
          <w:lang w:val="uk-UA"/>
        </w:rPr>
        <w:t xml:space="preserve">                                                    О.М. Лисенко</w:t>
      </w:r>
      <w:r w:rsidRPr="009A369A">
        <w:rPr>
          <w:sz w:val="28"/>
          <w:szCs w:val="28"/>
          <w:lang w:val="uk-UA"/>
        </w:rPr>
        <w:t> </w:t>
      </w:r>
    </w:p>
    <w:p w:rsidR="00F870B5" w:rsidRDefault="00F870B5" w:rsidP="00E84F15">
      <w:pPr>
        <w:pStyle w:val="a3"/>
        <w:widowControl w:val="0"/>
        <w:spacing w:before="0" w:beforeAutospacing="0" w:after="0" w:afterAutospacing="0"/>
        <w:jc w:val="both"/>
        <w:rPr>
          <w:sz w:val="28"/>
          <w:szCs w:val="28"/>
          <w:lang w:val="uk-UA"/>
        </w:rPr>
      </w:pPr>
    </w:p>
    <w:p w:rsidR="00F870B5" w:rsidRPr="009A369A" w:rsidRDefault="00F870B5" w:rsidP="00E84F15">
      <w:pPr>
        <w:pStyle w:val="a3"/>
        <w:widowControl w:val="0"/>
        <w:spacing w:before="0" w:beforeAutospacing="0" w:after="0" w:afterAutospacing="0"/>
        <w:jc w:val="both"/>
        <w:rPr>
          <w:sz w:val="28"/>
          <w:szCs w:val="28"/>
          <w:lang w:val="uk-UA"/>
        </w:rPr>
      </w:pPr>
    </w:p>
    <w:p w:rsidR="00E84F15" w:rsidRPr="00F870B5" w:rsidRDefault="00E84F15" w:rsidP="00E84F15">
      <w:pPr>
        <w:pStyle w:val="a3"/>
        <w:widowControl w:val="0"/>
        <w:spacing w:before="0" w:beforeAutospacing="0" w:after="0" w:afterAutospacing="0"/>
        <w:jc w:val="both"/>
        <w:rPr>
          <w:lang w:val="uk-UA"/>
        </w:rPr>
      </w:pPr>
      <w:r w:rsidRPr="00F870B5">
        <w:rPr>
          <w:color w:val="000000"/>
          <w:lang w:val="uk-UA"/>
        </w:rPr>
        <w:t>Виконавець: Данильченко А.М.</w:t>
      </w:r>
    </w:p>
    <w:p w:rsidR="00750DA4" w:rsidRPr="00084DEF" w:rsidRDefault="00CC39ED" w:rsidP="00084DEF">
      <w:pPr>
        <w:pStyle w:val="a3"/>
        <w:widowControl w:val="0"/>
        <w:spacing w:before="0" w:beforeAutospacing="0" w:after="0" w:afterAutospacing="0"/>
        <w:jc w:val="both"/>
        <w:rPr>
          <w:lang w:val="uk-UA"/>
        </w:rPr>
      </w:pPr>
      <w:r>
        <w:rPr>
          <w:color w:val="000000"/>
          <w:lang w:val="uk-UA"/>
        </w:rPr>
        <w:t>________________ 27.01.2021</w:t>
      </w:r>
      <w:r w:rsidR="00E84F15" w:rsidRPr="00F870B5">
        <w:rPr>
          <w:color w:val="000000"/>
          <w:lang w:val="uk-UA"/>
        </w:rPr>
        <w:t xml:space="preserve"> р.</w:t>
      </w:r>
    </w:p>
    <w:sectPr w:rsidR="00750DA4" w:rsidRPr="00084DEF" w:rsidSect="0059440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C50"/>
    <w:multiLevelType w:val="multilevel"/>
    <w:tmpl w:val="DC7E4FF0"/>
    <w:lvl w:ilvl="0">
      <w:start w:val="9"/>
      <w:numFmt w:val="decimal"/>
      <w:lvlText w:val="%1."/>
      <w:lvlJc w:val="left"/>
      <w:pPr>
        <w:ind w:left="435" w:hanging="435"/>
      </w:pPr>
      <w:rPr>
        <w:rFonts w:hint="default"/>
        <w:color w:val="000000"/>
        <w:sz w:val="28"/>
      </w:rPr>
    </w:lvl>
    <w:lvl w:ilvl="1">
      <w:start w:val="1"/>
      <w:numFmt w:val="decimal"/>
      <w:lvlText w:val="%1.%2."/>
      <w:lvlJc w:val="left"/>
      <w:pPr>
        <w:ind w:left="795" w:hanging="435"/>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1" w15:restartNumberingAfterBreak="0">
    <w:nsid w:val="0BBA1554"/>
    <w:multiLevelType w:val="multilevel"/>
    <w:tmpl w:val="B2C487E6"/>
    <w:lvl w:ilvl="0">
      <w:start w:val="7"/>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2" w15:restartNumberingAfterBreak="0">
    <w:nsid w:val="0C9016A9"/>
    <w:multiLevelType w:val="multilevel"/>
    <w:tmpl w:val="2C0E7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27928"/>
    <w:multiLevelType w:val="multilevel"/>
    <w:tmpl w:val="791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06BCF"/>
    <w:multiLevelType w:val="multilevel"/>
    <w:tmpl w:val="31BC71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AF70532"/>
    <w:multiLevelType w:val="hybridMultilevel"/>
    <w:tmpl w:val="0E567F72"/>
    <w:lvl w:ilvl="0" w:tplc="2570C51A">
      <w:start w:val="1"/>
      <w:numFmt w:val="bullet"/>
      <w:lvlText w:val="-"/>
      <w:lvlJc w:val="left"/>
      <w:pPr>
        <w:ind w:left="1965"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6" w15:restartNumberingAfterBreak="0">
    <w:nsid w:val="33405F69"/>
    <w:multiLevelType w:val="multilevel"/>
    <w:tmpl w:val="3862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9652F"/>
    <w:multiLevelType w:val="multilevel"/>
    <w:tmpl w:val="F282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30080"/>
    <w:multiLevelType w:val="multilevel"/>
    <w:tmpl w:val="99D294FA"/>
    <w:lvl w:ilvl="0">
      <w:start w:val="13"/>
      <w:numFmt w:val="decimal"/>
      <w:lvlText w:val="%1."/>
      <w:lvlJc w:val="left"/>
      <w:pPr>
        <w:ind w:left="570" w:hanging="57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9" w15:restartNumberingAfterBreak="0">
    <w:nsid w:val="395C3AB1"/>
    <w:multiLevelType w:val="multilevel"/>
    <w:tmpl w:val="C17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97BAE"/>
    <w:multiLevelType w:val="multilevel"/>
    <w:tmpl w:val="485E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342C0C"/>
    <w:multiLevelType w:val="multilevel"/>
    <w:tmpl w:val="2450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C00B2D"/>
    <w:multiLevelType w:val="multilevel"/>
    <w:tmpl w:val="B950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4C6033"/>
    <w:multiLevelType w:val="multilevel"/>
    <w:tmpl w:val="9E3AA9DE"/>
    <w:lvl w:ilvl="0">
      <w:start w:val="1"/>
      <w:numFmt w:val="decimal"/>
      <w:lvlText w:val="%1."/>
      <w:lvlJc w:val="left"/>
      <w:pPr>
        <w:ind w:left="435" w:hanging="435"/>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4" w15:restartNumberingAfterBreak="0">
    <w:nsid w:val="578B41D1"/>
    <w:multiLevelType w:val="hybridMultilevel"/>
    <w:tmpl w:val="D1FC67D4"/>
    <w:lvl w:ilvl="0" w:tplc="6A40981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270CF3"/>
    <w:multiLevelType w:val="multilevel"/>
    <w:tmpl w:val="FE20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4C7A6D"/>
    <w:multiLevelType w:val="multilevel"/>
    <w:tmpl w:val="FF1C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73724"/>
    <w:multiLevelType w:val="multilevel"/>
    <w:tmpl w:val="5098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434DC9"/>
    <w:multiLevelType w:val="multilevel"/>
    <w:tmpl w:val="9E4A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0001A9"/>
    <w:multiLevelType w:val="multilevel"/>
    <w:tmpl w:val="C386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94AC8"/>
    <w:multiLevelType w:val="multilevel"/>
    <w:tmpl w:val="20B2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E17734"/>
    <w:multiLevelType w:val="multilevel"/>
    <w:tmpl w:val="906C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EB7FCE"/>
    <w:multiLevelType w:val="multilevel"/>
    <w:tmpl w:val="A24E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4F51C1"/>
    <w:multiLevelType w:val="multilevel"/>
    <w:tmpl w:val="2CCC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E77B69"/>
    <w:multiLevelType w:val="multilevel"/>
    <w:tmpl w:val="8BF6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552715"/>
    <w:multiLevelType w:val="multilevel"/>
    <w:tmpl w:val="2B7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4"/>
  </w:num>
  <w:num w:numId="4">
    <w:abstractNumId w:val="17"/>
  </w:num>
  <w:num w:numId="5">
    <w:abstractNumId w:val="22"/>
  </w:num>
  <w:num w:numId="6">
    <w:abstractNumId w:val="10"/>
  </w:num>
  <w:num w:numId="7">
    <w:abstractNumId w:val="15"/>
  </w:num>
  <w:num w:numId="8">
    <w:abstractNumId w:val="23"/>
  </w:num>
  <w:num w:numId="9">
    <w:abstractNumId w:val="2"/>
  </w:num>
  <w:num w:numId="10">
    <w:abstractNumId w:val="21"/>
  </w:num>
  <w:num w:numId="11">
    <w:abstractNumId w:val="16"/>
  </w:num>
  <w:num w:numId="12">
    <w:abstractNumId w:val="3"/>
  </w:num>
  <w:num w:numId="13">
    <w:abstractNumId w:val="11"/>
  </w:num>
  <w:num w:numId="14">
    <w:abstractNumId w:val="25"/>
  </w:num>
  <w:num w:numId="15">
    <w:abstractNumId w:val="1"/>
  </w:num>
  <w:num w:numId="16">
    <w:abstractNumId w:val="13"/>
  </w:num>
  <w:num w:numId="17">
    <w:abstractNumId w:val="5"/>
  </w:num>
  <w:num w:numId="18">
    <w:abstractNumId w:val="14"/>
  </w:num>
  <w:num w:numId="19">
    <w:abstractNumId w:val="7"/>
  </w:num>
  <w:num w:numId="20">
    <w:abstractNumId w:val="6"/>
  </w:num>
  <w:num w:numId="21">
    <w:abstractNumId w:val="9"/>
  </w:num>
  <w:num w:numId="22">
    <w:abstractNumId w:val="18"/>
  </w:num>
  <w:num w:numId="23">
    <w:abstractNumId w:val="0"/>
  </w:num>
  <w:num w:numId="24">
    <w:abstractNumId w:val="20"/>
    <w:lvlOverride w:ilvl="0">
      <w:lvl w:ilvl="0">
        <w:numFmt w:val="upperRoman"/>
        <w:lvlText w:val="%1."/>
        <w:lvlJc w:val="right"/>
      </w:lvl>
    </w:lvlOverride>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71"/>
    <w:rsid w:val="00043CFA"/>
    <w:rsid w:val="0004718A"/>
    <w:rsid w:val="00084DEF"/>
    <w:rsid w:val="000A7445"/>
    <w:rsid w:val="000B11C3"/>
    <w:rsid w:val="000E3FF3"/>
    <w:rsid w:val="00127429"/>
    <w:rsid w:val="00171B62"/>
    <w:rsid w:val="00187F53"/>
    <w:rsid w:val="001E563E"/>
    <w:rsid w:val="00223046"/>
    <w:rsid w:val="002523E7"/>
    <w:rsid w:val="002A4EE5"/>
    <w:rsid w:val="00315C63"/>
    <w:rsid w:val="003914BF"/>
    <w:rsid w:val="0039791A"/>
    <w:rsid w:val="003B6F79"/>
    <w:rsid w:val="003E7640"/>
    <w:rsid w:val="003F4FA9"/>
    <w:rsid w:val="00405491"/>
    <w:rsid w:val="004A119B"/>
    <w:rsid w:val="00535576"/>
    <w:rsid w:val="005578E1"/>
    <w:rsid w:val="00594403"/>
    <w:rsid w:val="005A0225"/>
    <w:rsid w:val="00613A70"/>
    <w:rsid w:val="00620E08"/>
    <w:rsid w:val="00647BF6"/>
    <w:rsid w:val="00691327"/>
    <w:rsid w:val="006C0D86"/>
    <w:rsid w:val="006D15C2"/>
    <w:rsid w:val="007205D1"/>
    <w:rsid w:val="00750DA4"/>
    <w:rsid w:val="007D6799"/>
    <w:rsid w:val="00815A57"/>
    <w:rsid w:val="00820711"/>
    <w:rsid w:val="0088157C"/>
    <w:rsid w:val="0089397E"/>
    <w:rsid w:val="008C08F8"/>
    <w:rsid w:val="008C3BFD"/>
    <w:rsid w:val="008E48CF"/>
    <w:rsid w:val="008F3A3A"/>
    <w:rsid w:val="009000F0"/>
    <w:rsid w:val="009118A4"/>
    <w:rsid w:val="009826C2"/>
    <w:rsid w:val="00996025"/>
    <w:rsid w:val="009A369A"/>
    <w:rsid w:val="009B3649"/>
    <w:rsid w:val="009D5843"/>
    <w:rsid w:val="00A03E9D"/>
    <w:rsid w:val="00A07265"/>
    <w:rsid w:val="00A1186A"/>
    <w:rsid w:val="00A56003"/>
    <w:rsid w:val="00A56A15"/>
    <w:rsid w:val="00AD1847"/>
    <w:rsid w:val="00AE7FE9"/>
    <w:rsid w:val="00BC0B71"/>
    <w:rsid w:val="00C26037"/>
    <w:rsid w:val="00CC39ED"/>
    <w:rsid w:val="00CD56F0"/>
    <w:rsid w:val="00D05C1A"/>
    <w:rsid w:val="00D4051D"/>
    <w:rsid w:val="00D60C4E"/>
    <w:rsid w:val="00D800B0"/>
    <w:rsid w:val="00DA2945"/>
    <w:rsid w:val="00DD0C8A"/>
    <w:rsid w:val="00DD5BC9"/>
    <w:rsid w:val="00E236BC"/>
    <w:rsid w:val="00E55BBE"/>
    <w:rsid w:val="00E84F15"/>
    <w:rsid w:val="00EA6655"/>
    <w:rsid w:val="00EB01C1"/>
    <w:rsid w:val="00EB11E7"/>
    <w:rsid w:val="00F7069D"/>
    <w:rsid w:val="00F8082C"/>
    <w:rsid w:val="00F870B5"/>
    <w:rsid w:val="00FB1A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1BC9"/>
  <w15:docId w15:val="{6C6CBD0F-C51F-47D3-80BC-C4C80360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6755,baiaagaaboqcaaadvkicaaxexqiaaaaaaaaaaaaaaaaaaaaaaaaaaaaaaaaaaaaaaaaaaaaaaaaaaaaaaaaaaaaaaaaaaaaaaaaaaaaaaaaaaaaaaaaaaaaaaaaaaaaaaaaaaaaaaaaaaaaaaaaaaaaaaaaaaaaaaaaaaaaaaaaaaaaaaaaaaaaaaaaaaaaaaaaaaaaaaaaaaaaaaaaaaaaaaaaaaaaaaaaaaa"/>
    <w:basedOn w:val="a"/>
    <w:rsid w:val="00BC0B7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C0B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F4FA9"/>
    <w:pPr>
      <w:ind w:left="720"/>
      <w:contextualSpacing/>
    </w:pPr>
  </w:style>
  <w:style w:type="character" w:customStyle="1" w:styleId="2478">
    <w:name w:val="2478"/>
    <w:aliases w:val="baiaagaaboqcaaadfquaaawlbqaaaaaaaaaaaaaaaaaaaaaaaaaaaaaaaaaaaaaaaaaaaaaaaaaaaaaaaaaaaaaaaaaaaaaaaaaaaaaaaaaaaaaaaaaaaaaaaaaaaaaaaaaaaaaaaaaaaaaaaaaaaaaaaaaaaaaaaaaaaaaaaaaaaaaaaaaaaaaaaaaaaaaaaaaaaaaaaaaaaaaaaaaaaaaaaaaaaaaaaaaaaaaa"/>
    <w:basedOn w:val="a0"/>
    <w:rsid w:val="006C0D86"/>
  </w:style>
  <w:style w:type="character" w:customStyle="1" w:styleId="2182">
    <w:name w:val="2182"/>
    <w:aliases w:val="baiaagaaboqcaaadvqqaaavjbaaaaaaaaaaaaaaaaaaaaaaaaaaaaaaaaaaaaaaaaaaaaaaaaaaaaaaaaaaaaaaaaaaaaaaaaaaaaaaaaaaaaaaaaaaaaaaaaaaaaaaaaaaaaaaaaaaaaaaaaaaaaaaaaaaaaaaaaaaaaaaaaaaaaaaaaaaaaaaaaaaaaaaaaaaaaaaaaaaaaaaaaaaaaaaaaaaaaaaaaaaaaaaa"/>
    <w:basedOn w:val="a0"/>
    <w:rsid w:val="006C0D86"/>
  </w:style>
  <w:style w:type="character" w:customStyle="1" w:styleId="2745">
    <w:name w:val="2745"/>
    <w:aliases w:val="baiaagaaboqcaaadiayaaawwbgaaaaaaaaaaaaaaaaaaaaaaaaaaaaaaaaaaaaaaaaaaaaaaaaaaaaaaaaaaaaaaaaaaaaaaaaaaaaaaaaaaaaaaaaaaaaaaaaaaaaaaaaaaaaaaaaaaaaaaaaaaaaaaaaaaaaaaaaaaaaaaaaaaaaaaaaaaaaaaaaaaaaaaaaaaaaaaaaaaaaaaaaaaaaaaaaaaaaaaaaaaaaaa"/>
    <w:basedOn w:val="a0"/>
    <w:rsid w:val="007D6799"/>
  </w:style>
  <w:style w:type="character" w:customStyle="1" w:styleId="3490">
    <w:name w:val="3490"/>
    <w:aliases w:val="baiaagaaboqcaaadcqkaaav/cqaaaaaaaaaaaaaaaaaaaaaaaaaaaaaaaaaaaaaaaaaaaaaaaaaaaaaaaaaaaaaaaaaaaaaaaaaaaaaaaaaaaaaaaaaaaaaaaaaaaaaaaaaaaaaaaaaaaaaaaaaaaaaaaaaaaaaaaaaaaaaaaaaaaaaaaaaaaaaaaaaaaaaaaaaaaaaaaaaaaaaaaaaaaaaaaaaaaaaaaaaaaaaa"/>
    <w:basedOn w:val="a0"/>
    <w:rsid w:val="008C08F8"/>
  </w:style>
  <w:style w:type="character" w:customStyle="1" w:styleId="2978">
    <w:name w:val="2978"/>
    <w:aliases w:val="baiaagaaboqcaaadcqcaaav/bwaaaaaaaaaaaaaaaaaaaaaaaaaaaaaaaaaaaaaaaaaaaaaaaaaaaaaaaaaaaaaaaaaaaaaaaaaaaaaaaaaaaaaaaaaaaaaaaaaaaaaaaaaaaaaaaaaaaaaaaaaaaaaaaaaaaaaaaaaaaaaaaaaaaaaaaaaaaaaaaaaaaaaaaaaaaaaaaaaaaaaaaaaaaaaaaaaaaaaaaaaaaaaa"/>
    <w:basedOn w:val="a0"/>
    <w:rsid w:val="00171B62"/>
  </w:style>
  <w:style w:type="character" w:customStyle="1" w:styleId="2632">
    <w:name w:val="2632"/>
    <w:aliases w:val="baiaagaaboqcaaadfwyaaaulbgaaaaaaaaaaaaaaaaaaaaaaaaaaaaaaaaaaaaaaaaaaaaaaaaaaaaaaaaaaaaaaaaaaaaaaaaaaaaaaaaaaaaaaaaaaaaaaaaaaaaaaaaaaaaaaaaaaaaaaaaaaaaaaaaaaaaaaaaaaaaaaaaaaaaaaaaaaaaaaaaaaaaaaaaaaaaaaaaaaaaaaaaaaaaaaaaaaaaaaaaaaaaaa"/>
    <w:basedOn w:val="a0"/>
    <w:rsid w:val="00171B62"/>
  </w:style>
  <w:style w:type="character" w:customStyle="1" w:styleId="2674">
    <w:name w:val="2674"/>
    <w:aliases w:val="baiaagaaboqcaaadqqyaaavpbgaaaaaaaaaaaaaaaaaaaaaaaaaaaaaaaaaaaaaaaaaaaaaaaaaaaaaaaaaaaaaaaaaaaaaaaaaaaaaaaaaaaaaaaaaaaaaaaaaaaaaaaaaaaaaaaaaaaaaaaaaaaaaaaaaaaaaaaaaaaaaaaaaaaaaaaaaaaaaaaaaaaaaaaaaaaaaaaaaaaaaaaaaaaaaaaaaaaaaaaaaaaaaa"/>
    <w:basedOn w:val="a0"/>
    <w:rsid w:val="0017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8934">
      <w:bodyDiv w:val="1"/>
      <w:marLeft w:val="0"/>
      <w:marRight w:val="0"/>
      <w:marTop w:val="0"/>
      <w:marBottom w:val="0"/>
      <w:divBdr>
        <w:top w:val="none" w:sz="0" w:space="0" w:color="auto"/>
        <w:left w:val="none" w:sz="0" w:space="0" w:color="auto"/>
        <w:bottom w:val="none" w:sz="0" w:space="0" w:color="auto"/>
        <w:right w:val="none" w:sz="0" w:space="0" w:color="auto"/>
      </w:divBdr>
    </w:div>
    <w:div w:id="325667903">
      <w:bodyDiv w:val="1"/>
      <w:marLeft w:val="0"/>
      <w:marRight w:val="0"/>
      <w:marTop w:val="0"/>
      <w:marBottom w:val="0"/>
      <w:divBdr>
        <w:top w:val="none" w:sz="0" w:space="0" w:color="auto"/>
        <w:left w:val="none" w:sz="0" w:space="0" w:color="auto"/>
        <w:bottom w:val="none" w:sz="0" w:space="0" w:color="auto"/>
        <w:right w:val="none" w:sz="0" w:space="0" w:color="auto"/>
      </w:divBdr>
    </w:div>
    <w:div w:id="414862827">
      <w:bodyDiv w:val="1"/>
      <w:marLeft w:val="0"/>
      <w:marRight w:val="0"/>
      <w:marTop w:val="0"/>
      <w:marBottom w:val="0"/>
      <w:divBdr>
        <w:top w:val="none" w:sz="0" w:space="0" w:color="auto"/>
        <w:left w:val="none" w:sz="0" w:space="0" w:color="auto"/>
        <w:bottom w:val="none" w:sz="0" w:space="0" w:color="auto"/>
        <w:right w:val="none" w:sz="0" w:space="0" w:color="auto"/>
      </w:divBdr>
    </w:div>
    <w:div w:id="420496058">
      <w:bodyDiv w:val="1"/>
      <w:marLeft w:val="0"/>
      <w:marRight w:val="0"/>
      <w:marTop w:val="0"/>
      <w:marBottom w:val="0"/>
      <w:divBdr>
        <w:top w:val="none" w:sz="0" w:space="0" w:color="auto"/>
        <w:left w:val="none" w:sz="0" w:space="0" w:color="auto"/>
        <w:bottom w:val="none" w:sz="0" w:space="0" w:color="auto"/>
        <w:right w:val="none" w:sz="0" w:space="0" w:color="auto"/>
      </w:divBdr>
    </w:div>
    <w:div w:id="482770574">
      <w:bodyDiv w:val="1"/>
      <w:marLeft w:val="0"/>
      <w:marRight w:val="0"/>
      <w:marTop w:val="0"/>
      <w:marBottom w:val="0"/>
      <w:divBdr>
        <w:top w:val="none" w:sz="0" w:space="0" w:color="auto"/>
        <w:left w:val="none" w:sz="0" w:space="0" w:color="auto"/>
        <w:bottom w:val="none" w:sz="0" w:space="0" w:color="auto"/>
        <w:right w:val="none" w:sz="0" w:space="0" w:color="auto"/>
      </w:divBdr>
    </w:div>
    <w:div w:id="594948210">
      <w:bodyDiv w:val="1"/>
      <w:marLeft w:val="0"/>
      <w:marRight w:val="0"/>
      <w:marTop w:val="0"/>
      <w:marBottom w:val="0"/>
      <w:divBdr>
        <w:top w:val="none" w:sz="0" w:space="0" w:color="auto"/>
        <w:left w:val="none" w:sz="0" w:space="0" w:color="auto"/>
        <w:bottom w:val="none" w:sz="0" w:space="0" w:color="auto"/>
        <w:right w:val="none" w:sz="0" w:space="0" w:color="auto"/>
      </w:divBdr>
    </w:div>
    <w:div w:id="764182013">
      <w:bodyDiv w:val="1"/>
      <w:marLeft w:val="0"/>
      <w:marRight w:val="0"/>
      <w:marTop w:val="0"/>
      <w:marBottom w:val="0"/>
      <w:divBdr>
        <w:top w:val="none" w:sz="0" w:space="0" w:color="auto"/>
        <w:left w:val="none" w:sz="0" w:space="0" w:color="auto"/>
        <w:bottom w:val="none" w:sz="0" w:space="0" w:color="auto"/>
        <w:right w:val="none" w:sz="0" w:space="0" w:color="auto"/>
      </w:divBdr>
    </w:div>
    <w:div w:id="1011028174">
      <w:bodyDiv w:val="1"/>
      <w:marLeft w:val="0"/>
      <w:marRight w:val="0"/>
      <w:marTop w:val="0"/>
      <w:marBottom w:val="0"/>
      <w:divBdr>
        <w:top w:val="none" w:sz="0" w:space="0" w:color="auto"/>
        <w:left w:val="none" w:sz="0" w:space="0" w:color="auto"/>
        <w:bottom w:val="none" w:sz="0" w:space="0" w:color="auto"/>
        <w:right w:val="none" w:sz="0" w:space="0" w:color="auto"/>
      </w:divBdr>
    </w:div>
    <w:div w:id="1134638922">
      <w:bodyDiv w:val="1"/>
      <w:marLeft w:val="0"/>
      <w:marRight w:val="0"/>
      <w:marTop w:val="0"/>
      <w:marBottom w:val="0"/>
      <w:divBdr>
        <w:top w:val="none" w:sz="0" w:space="0" w:color="auto"/>
        <w:left w:val="none" w:sz="0" w:space="0" w:color="auto"/>
        <w:bottom w:val="none" w:sz="0" w:space="0" w:color="auto"/>
        <w:right w:val="none" w:sz="0" w:space="0" w:color="auto"/>
      </w:divBdr>
    </w:div>
    <w:div w:id="1242135219">
      <w:bodyDiv w:val="1"/>
      <w:marLeft w:val="0"/>
      <w:marRight w:val="0"/>
      <w:marTop w:val="0"/>
      <w:marBottom w:val="0"/>
      <w:divBdr>
        <w:top w:val="none" w:sz="0" w:space="0" w:color="auto"/>
        <w:left w:val="none" w:sz="0" w:space="0" w:color="auto"/>
        <w:bottom w:val="none" w:sz="0" w:space="0" w:color="auto"/>
        <w:right w:val="none" w:sz="0" w:space="0" w:color="auto"/>
      </w:divBdr>
    </w:div>
    <w:div w:id="1347823693">
      <w:bodyDiv w:val="1"/>
      <w:marLeft w:val="0"/>
      <w:marRight w:val="0"/>
      <w:marTop w:val="0"/>
      <w:marBottom w:val="0"/>
      <w:divBdr>
        <w:top w:val="none" w:sz="0" w:space="0" w:color="auto"/>
        <w:left w:val="none" w:sz="0" w:space="0" w:color="auto"/>
        <w:bottom w:val="none" w:sz="0" w:space="0" w:color="auto"/>
        <w:right w:val="none" w:sz="0" w:space="0" w:color="auto"/>
      </w:divBdr>
    </w:div>
    <w:div w:id="1360660695">
      <w:bodyDiv w:val="1"/>
      <w:marLeft w:val="0"/>
      <w:marRight w:val="0"/>
      <w:marTop w:val="0"/>
      <w:marBottom w:val="0"/>
      <w:divBdr>
        <w:top w:val="none" w:sz="0" w:space="0" w:color="auto"/>
        <w:left w:val="none" w:sz="0" w:space="0" w:color="auto"/>
        <w:bottom w:val="none" w:sz="0" w:space="0" w:color="auto"/>
        <w:right w:val="none" w:sz="0" w:space="0" w:color="auto"/>
      </w:divBdr>
    </w:div>
    <w:div w:id="1411123619">
      <w:bodyDiv w:val="1"/>
      <w:marLeft w:val="0"/>
      <w:marRight w:val="0"/>
      <w:marTop w:val="0"/>
      <w:marBottom w:val="0"/>
      <w:divBdr>
        <w:top w:val="none" w:sz="0" w:space="0" w:color="auto"/>
        <w:left w:val="none" w:sz="0" w:space="0" w:color="auto"/>
        <w:bottom w:val="none" w:sz="0" w:space="0" w:color="auto"/>
        <w:right w:val="none" w:sz="0" w:space="0" w:color="auto"/>
      </w:divBdr>
    </w:div>
    <w:div w:id="1509103864">
      <w:bodyDiv w:val="1"/>
      <w:marLeft w:val="0"/>
      <w:marRight w:val="0"/>
      <w:marTop w:val="0"/>
      <w:marBottom w:val="0"/>
      <w:divBdr>
        <w:top w:val="none" w:sz="0" w:space="0" w:color="auto"/>
        <w:left w:val="none" w:sz="0" w:space="0" w:color="auto"/>
        <w:bottom w:val="none" w:sz="0" w:space="0" w:color="auto"/>
        <w:right w:val="none" w:sz="0" w:space="0" w:color="auto"/>
      </w:divBdr>
    </w:div>
    <w:div w:id="1760636770">
      <w:bodyDiv w:val="1"/>
      <w:marLeft w:val="0"/>
      <w:marRight w:val="0"/>
      <w:marTop w:val="0"/>
      <w:marBottom w:val="0"/>
      <w:divBdr>
        <w:top w:val="none" w:sz="0" w:space="0" w:color="auto"/>
        <w:left w:val="none" w:sz="0" w:space="0" w:color="auto"/>
        <w:bottom w:val="none" w:sz="0" w:space="0" w:color="auto"/>
        <w:right w:val="none" w:sz="0" w:space="0" w:color="auto"/>
      </w:divBdr>
    </w:div>
    <w:div w:id="18196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0333-F81A-4B1B-BB2D-8C327922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5940</Words>
  <Characters>33860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Мельник Ірина Володимирівна</cp:lastModifiedBy>
  <cp:revision>24</cp:revision>
  <dcterms:created xsi:type="dcterms:W3CDTF">2020-11-04T06:47:00Z</dcterms:created>
  <dcterms:modified xsi:type="dcterms:W3CDTF">2021-01-28T10:02:00Z</dcterms:modified>
</cp:coreProperties>
</file>