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EC6865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EC6865">
        <w:rPr>
          <w:sz w:val="28"/>
          <w:szCs w:val="28"/>
          <w:lang w:val="uk-UA"/>
        </w:rPr>
        <w:t xml:space="preserve">27 жовтня </w:t>
      </w:r>
      <w:r w:rsidR="006F65AE" w:rsidRPr="006C7849">
        <w:rPr>
          <w:sz w:val="28"/>
          <w:szCs w:val="28"/>
          <w:lang w:val="uk-UA"/>
        </w:rPr>
        <w:t>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EC6865">
        <w:rPr>
          <w:sz w:val="28"/>
          <w:szCs w:val="28"/>
          <w:lang w:val="uk-UA"/>
        </w:rPr>
        <w:t>2180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CB1088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CB1088" w:rsidRPr="006C7849">
              <w:rPr>
                <w:sz w:val="28"/>
                <w:szCs w:val="28"/>
                <w:lang w:val="uk-UA"/>
              </w:rPr>
              <w:t>Білику Володимиру Михайловичу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CB1088" w:rsidRPr="006C784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B1088" w:rsidRPr="006C7849">
              <w:rPr>
                <w:sz w:val="28"/>
                <w:szCs w:val="28"/>
                <w:lang w:val="uk-UA"/>
              </w:rPr>
              <w:t xml:space="preserve">: </w:t>
            </w:r>
            <w:r w:rsidR="006C7849">
              <w:rPr>
                <w:sz w:val="28"/>
                <w:szCs w:val="28"/>
                <w:lang w:val="uk-UA"/>
              </w:rPr>
              <w:t xml:space="preserve">                    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CB1088" w:rsidRPr="006C7849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CB1088" w:rsidRPr="006C7849">
              <w:rPr>
                <w:sz w:val="28"/>
                <w:szCs w:val="28"/>
                <w:lang w:val="uk-UA"/>
              </w:rPr>
              <w:t>, вул. Комарова, 42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</w:t>
            </w:r>
            <w:r w:rsidR="0086199A" w:rsidRPr="006C7849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CB1088" w:rsidRPr="006C7849">
              <w:rPr>
                <w:sz w:val="28"/>
                <w:szCs w:val="28"/>
                <w:lang w:val="uk-UA"/>
              </w:rPr>
              <w:t>20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545C7" w:rsidRDefault="00B545C7" w:rsidP="00F645F2">
      <w:pPr>
        <w:ind w:firstLine="709"/>
        <w:jc w:val="both"/>
        <w:rPr>
          <w:sz w:val="28"/>
          <w:szCs w:val="28"/>
          <w:lang w:val="uk-UA"/>
        </w:rPr>
      </w:pPr>
    </w:p>
    <w:p w:rsidR="006C7849" w:rsidRDefault="006C7849" w:rsidP="00F645F2">
      <w:pPr>
        <w:ind w:firstLine="709"/>
        <w:jc w:val="both"/>
        <w:rPr>
          <w:sz w:val="28"/>
          <w:szCs w:val="28"/>
          <w:lang w:val="uk-UA"/>
        </w:rPr>
      </w:pPr>
    </w:p>
    <w:p w:rsidR="006C7849" w:rsidRPr="006C7849" w:rsidRDefault="006C7849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0B7C7F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громадянина, надані документи</w:t>
      </w:r>
      <w:r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сьомої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A4147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0A4147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 xml:space="preserve">Білику Володимиру Михайловичу </w:t>
      </w:r>
      <w:bookmarkStart w:id="0" w:name="_GoBack"/>
      <w:bookmarkEnd w:id="0"/>
      <w:r w:rsidR="00F645F2" w:rsidRPr="006C7849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6C7849">
        <w:rPr>
          <w:sz w:val="28"/>
          <w:szCs w:val="28"/>
          <w:lang w:val="uk-UA"/>
        </w:rPr>
        <w:t xml:space="preserve"> для </w:t>
      </w:r>
      <w:r w:rsidR="00307D36" w:rsidRPr="006C7849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с. </w:t>
      </w:r>
      <w:proofErr w:type="spellStart"/>
      <w:r w:rsidR="00CB1088" w:rsidRPr="006C7849">
        <w:rPr>
          <w:sz w:val="28"/>
          <w:szCs w:val="28"/>
          <w:lang w:val="uk-UA"/>
        </w:rPr>
        <w:t>Вакалівщина</w:t>
      </w:r>
      <w:proofErr w:type="spellEnd"/>
      <w:r w:rsidR="00CB1088" w:rsidRPr="006C7849">
        <w:rPr>
          <w:sz w:val="28"/>
          <w:szCs w:val="28"/>
          <w:lang w:val="uk-UA"/>
        </w:rPr>
        <w:t>, вул. Комарова, 42, на території Сумської міської територіальної громади</w:t>
      </w:r>
      <w:r w:rsidR="006C7849">
        <w:rPr>
          <w:sz w:val="28"/>
          <w:szCs w:val="28"/>
          <w:lang w:val="uk-UA"/>
        </w:rPr>
        <w:t xml:space="preserve"> (</w:t>
      </w:r>
      <w:proofErr w:type="spellStart"/>
      <w:r w:rsidR="006C7849">
        <w:rPr>
          <w:sz w:val="28"/>
          <w:szCs w:val="28"/>
          <w:lang w:val="uk-UA"/>
        </w:rPr>
        <w:t>Битицький</w:t>
      </w:r>
      <w:proofErr w:type="spellEnd"/>
      <w:r w:rsidR="006C7849">
        <w:rPr>
          <w:sz w:val="28"/>
          <w:szCs w:val="28"/>
          <w:lang w:val="uk-UA"/>
        </w:rPr>
        <w:t xml:space="preserve"> </w:t>
      </w:r>
      <w:proofErr w:type="spellStart"/>
      <w:r w:rsidR="006C7849">
        <w:rPr>
          <w:sz w:val="28"/>
          <w:szCs w:val="28"/>
          <w:lang w:val="uk-UA"/>
        </w:rPr>
        <w:t>старостинський</w:t>
      </w:r>
      <w:proofErr w:type="spellEnd"/>
      <w:r w:rsidR="006C7849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>, орієнтовною площею 0,20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C6865" w:rsidRPr="007758BD" w:rsidRDefault="00EC6865" w:rsidP="00EC686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EC6865" w:rsidRPr="0087715E" w:rsidRDefault="00EC6865" w:rsidP="00EC6865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C6865" w:rsidRPr="00641006" w:rsidRDefault="00EC6865" w:rsidP="00EC6865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2E502C" w:rsidRPr="00EC6865" w:rsidRDefault="002E502C" w:rsidP="00AA3D32">
      <w:pPr>
        <w:jc w:val="both"/>
        <w:rPr>
          <w:sz w:val="16"/>
          <w:szCs w:val="16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sectPr w:rsidR="006C7849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47"/>
    <w:rsid w:val="000A4186"/>
    <w:rsid w:val="000A4FBB"/>
    <w:rsid w:val="000B7C7F"/>
    <w:rsid w:val="000C0909"/>
    <w:rsid w:val="000D3198"/>
    <w:rsid w:val="000D75AC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5597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37D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06D9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686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8907-4FA1-4117-89AF-42DC57FF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56</cp:revision>
  <cp:lastPrinted>2021-10-28T10:53:00Z</cp:lastPrinted>
  <dcterms:created xsi:type="dcterms:W3CDTF">2021-02-10T06:47:00Z</dcterms:created>
  <dcterms:modified xsi:type="dcterms:W3CDTF">2021-11-01T08:03:00Z</dcterms:modified>
</cp:coreProperties>
</file>