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116D58">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116D58" w:rsidRPr="007103E8" w:rsidRDefault="00116D58" w:rsidP="00116D58">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32</w:t>
            </w:r>
            <w:r w:rsidRPr="007103E8">
              <w:rPr>
                <w:rFonts w:ascii="Times New Roman" w:eastAsia="Times New Roman" w:hAnsi="Times New Roman" w:cs="Times New Roman"/>
                <w:iCs/>
                <w:color w:val="000000"/>
                <w:sz w:val="28"/>
                <w:szCs w:val="28"/>
                <w:lang w:eastAsia="ru-RU"/>
              </w:rPr>
              <w:t>-МР</w:t>
            </w:r>
          </w:p>
          <w:p w:rsidR="00D1159D" w:rsidRPr="00D1159D" w:rsidRDefault="00116D58" w:rsidP="00116D58">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800B9" w:rsidP="008800B9">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27 листопада 2019 року № 5999-МР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F81CBA">
              <w:rPr>
                <w:rFonts w:ascii="Times New Roman" w:eastAsia="Times New Roman" w:hAnsi="Times New Roman" w:cs="Times New Roman"/>
                <w:iCs/>
                <w:color w:val="000000"/>
                <w:sz w:val="28"/>
                <w:szCs w:val="28"/>
                <w:lang w:eastAsia="ru-RU"/>
              </w:rPr>
              <w:t>ТЕРИТОРІАЛЬН</w:t>
            </w:r>
            <w:r>
              <w:rPr>
                <w:rFonts w:ascii="Times New Roman" w:eastAsia="Times New Roman" w:hAnsi="Times New Roman" w:cs="Times New Roman"/>
                <w:iCs/>
                <w:color w:val="000000"/>
                <w:sz w:val="28"/>
                <w:szCs w:val="28"/>
                <w:lang w:eastAsia="ru-RU"/>
              </w:rPr>
              <w:t>ОМУ</w:t>
            </w:r>
            <w:r w:rsidRPr="00F81CBA">
              <w:rPr>
                <w:rFonts w:ascii="Times New Roman" w:eastAsia="Times New Roman" w:hAnsi="Times New Roman" w:cs="Times New Roman"/>
                <w:iCs/>
                <w:color w:val="000000"/>
                <w:sz w:val="28"/>
                <w:szCs w:val="28"/>
                <w:lang w:eastAsia="ru-RU"/>
              </w:rPr>
              <w:t xml:space="preserve"> УПРАВЛІНН</w:t>
            </w:r>
            <w:r>
              <w:rPr>
                <w:rFonts w:ascii="Times New Roman" w:eastAsia="Times New Roman" w:hAnsi="Times New Roman" w:cs="Times New Roman"/>
                <w:iCs/>
                <w:color w:val="000000"/>
                <w:sz w:val="28"/>
                <w:szCs w:val="28"/>
                <w:lang w:eastAsia="ru-RU"/>
              </w:rPr>
              <w:t>Ю</w:t>
            </w:r>
            <w:r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800B9">
        <w:rPr>
          <w:rFonts w:ascii="Times New Roman" w:eastAsia="Times New Roman" w:hAnsi="Times New Roman" w:cs="Times New Roman"/>
          <w:iCs/>
          <w:color w:val="000000"/>
          <w:sz w:val="28"/>
          <w:szCs w:val="28"/>
          <w:lang w:eastAsia="ru-RU"/>
        </w:rPr>
        <w:t>ТЕРИТОРІАЛЬНОГО</w:t>
      </w:r>
      <w:r w:rsidR="008800B9" w:rsidRPr="00F81CBA">
        <w:rPr>
          <w:rFonts w:ascii="Times New Roman" w:eastAsia="Times New Roman" w:hAnsi="Times New Roman" w:cs="Times New Roman"/>
          <w:iCs/>
          <w:color w:val="000000"/>
          <w:sz w:val="28"/>
          <w:szCs w:val="28"/>
          <w:lang w:eastAsia="ru-RU"/>
        </w:rPr>
        <w:t xml:space="preserve"> УПРАВЛІННЯ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D431B7">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431B7">
        <w:rPr>
          <w:rFonts w:ascii="Times New Roman" w:eastAsia="Times New Roman" w:hAnsi="Times New Roman"/>
          <w:sz w:val="28"/>
          <w:szCs w:val="28"/>
          <w:lang w:eastAsia="ru-RU"/>
        </w:rPr>
        <w:t xml:space="preserve">                  </w:t>
      </w:r>
      <w:r w:rsidR="00B0431A">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B0431A">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8800B9">
        <w:rPr>
          <w:rFonts w:ascii="Times New Roman" w:eastAsia="Times New Roman" w:hAnsi="Times New Roman" w:cs="Times New Roman"/>
          <w:iCs/>
          <w:color w:val="000000"/>
          <w:sz w:val="28"/>
          <w:szCs w:val="28"/>
          <w:lang w:eastAsia="ru-RU"/>
        </w:rPr>
        <w:t>від 27 листопада 2019 року № 5999-МР «</w:t>
      </w:r>
      <w:r w:rsidR="008800B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00B9" w:rsidRPr="00F81CBA">
        <w:rPr>
          <w:rFonts w:ascii="Times New Roman" w:eastAsia="Times New Roman" w:hAnsi="Times New Roman" w:cs="Times New Roman"/>
          <w:iCs/>
          <w:color w:val="000000"/>
          <w:sz w:val="28"/>
          <w:szCs w:val="28"/>
          <w:lang w:eastAsia="ru-RU"/>
        </w:rPr>
        <w:t>ТЕРИТОРІАЛЬН</w:t>
      </w:r>
      <w:r w:rsidR="008800B9">
        <w:rPr>
          <w:rFonts w:ascii="Times New Roman" w:eastAsia="Times New Roman" w:hAnsi="Times New Roman" w:cs="Times New Roman"/>
          <w:iCs/>
          <w:color w:val="000000"/>
          <w:sz w:val="28"/>
          <w:szCs w:val="28"/>
          <w:lang w:eastAsia="ru-RU"/>
        </w:rPr>
        <w:t>ОМУ</w:t>
      </w:r>
      <w:r w:rsidR="008800B9" w:rsidRPr="00F81CBA">
        <w:rPr>
          <w:rFonts w:ascii="Times New Roman" w:eastAsia="Times New Roman" w:hAnsi="Times New Roman" w:cs="Times New Roman"/>
          <w:iCs/>
          <w:color w:val="000000"/>
          <w:sz w:val="28"/>
          <w:szCs w:val="28"/>
          <w:lang w:eastAsia="ru-RU"/>
        </w:rPr>
        <w:t xml:space="preserve"> УПРАВЛІНН</w:t>
      </w:r>
      <w:r w:rsidR="008800B9">
        <w:rPr>
          <w:rFonts w:ascii="Times New Roman" w:eastAsia="Times New Roman" w:hAnsi="Times New Roman" w:cs="Times New Roman"/>
          <w:iCs/>
          <w:color w:val="000000"/>
          <w:sz w:val="28"/>
          <w:szCs w:val="28"/>
          <w:lang w:eastAsia="ru-RU"/>
        </w:rPr>
        <w:t>Ю</w:t>
      </w:r>
      <w:r w:rsidR="008800B9"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8800B9">
        <w:rPr>
          <w:rFonts w:ascii="Times New Roman" w:eastAsia="Times New Roman" w:hAnsi="Times New Roman" w:cs="Times New Roman"/>
          <w:iCs/>
          <w:color w:val="000000"/>
          <w:sz w:val="28"/>
          <w:szCs w:val="28"/>
          <w:lang w:eastAsia="ru-RU"/>
        </w:rPr>
        <w:t>від 27 листопада 2019 року № 5999-МР «</w:t>
      </w:r>
      <w:r w:rsidR="008800B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00B9" w:rsidRPr="00F81CBA">
        <w:rPr>
          <w:rFonts w:ascii="Times New Roman" w:eastAsia="Times New Roman" w:hAnsi="Times New Roman" w:cs="Times New Roman"/>
          <w:iCs/>
          <w:color w:val="000000"/>
          <w:sz w:val="28"/>
          <w:szCs w:val="28"/>
          <w:lang w:eastAsia="ru-RU"/>
        </w:rPr>
        <w:t>ТЕРИТОРІАЛЬН</w:t>
      </w:r>
      <w:r w:rsidR="008800B9">
        <w:rPr>
          <w:rFonts w:ascii="Times New Roman" w:eastAsia="Times New Roman" w:hAnsi="Times New Roman" w:cs="Times New Roman"/>
          <w:iCs/>
          <w:color w:val="000000"/>
          <w:sz w:val="28"/>
          <w:szCs w:val="28"/>
          <w:lang w:eastAsia="ru-RU"/>
        </w:rPr>
        <w:t>ОМУ</w:t>
      </w:r>
      <w:r w:rsidR="008800B9" w:rsidRPr="00F81CBA">
        <w:rPr>
          <w:rFonts w:ascii="Times New Roman" w:eastAsia="Times New Roman" w:hAnsi="Times New Roman" w:cs="Times New Roman"/>
          <w:iCs/>
          <w:color w:val="000000"/>
          <w:sz w:val="28"/>
          <w:szCs w:val="28"/>
          <w:lang w:eastAsia="ru-RU"/>
        </w:rPr>
        <w:t xml:space="preserve"> УПРАВЛІНН</w:t>
      </w:r>
      <w:r w:rsidR="008800B9">
        <w:rPr>
          <w:rFonts w:ascii="Times New Roman" w:eastAsia="Times New Roman" w:hAnsi="Times New Roman" w:cs="Times New Roman"/>
          <w:iCs/>
          <w:color w:val="000000"/>
          <w:sz w:val="28"/>
          <w:szCs w:val="28"/>
          <w:lang w:eastAsia="ru-RU"/>
        </w:rPr>
        <w:t>Ю</w:t>
      </w:r>
      <w:r w:rsidR="008800B9"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116D58" w:rsidRPr="007103E8" w:rsidRDefault="00116D58" w:rsidP="00116D58">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6D58"/>
    <w:rsid w:val="00117F01"/>
    <w:rsid w:val="001574FB"/>
    <w:rsid w:val="001A3B76"/>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800B9"/>
    <w:rsid w:val="008C521D"/>
    <w:rsid w:val="008C7D7F"/>
    <w:rsid w:val="008E09F7"/>
    <w:rsid w:val="008E37F6"/>
    <w:rsid w:val="008E7DC5"/>
    <w:rsid w:val="00965029"/>
    <w:rsid w:val="00997D66"/>
    <w:rsid w:val="009B02E2"/>
    <w:rsid w:val="009E507A"/>
    <w:rsid w:val="00A35DD8"/>
    <w:rsid w:val="00B01D06"/>
    <w:rsid w:val="00B0431A"/>
    <w:rsid w:val="00B36B03"/>
    <w:rsid w:val="00B8091B"/>
    <w:rsid w:val="00C007B6"/>
    <w:rsid w:val="00C96F0D"/>
    <w:rsid w:val="00CA6FE1"/>
    <w:rsid w:val="00D1159D"/>
    <w:rsid w:val="00D431B7"/>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774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19AB-FF0C-4F28-8B9E-11397D49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32</cp:revision>
  <cp:lastPrinted>2021-08-30T12:14:00Z</cp:lastPrinted>
  <dcterms:created xsi:type="dcterms:W3CDTF">2020-08-06T07:41:00Z</dcterms:created>
  <dcterms:modified xsi:type="dcterms:W3CDTF">2021-10-28T12:09:00Z</dcterms:modified>
</cp:coreProperties>
</file>