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639" w:type="dxa"/>
        <w:jc w:val="center"/>
        <w:tblLayout w:type="fixed"/>
        <w:tblLook w:val="01E0" w:firstRow="1" w:lastRow="1" w:firstColumn="1" w:lastColumn="1" w:noHBand="0" w:noVBand="0"/>
      </w:tblPr>
      <w:tblGrid>
        <w:gridCol w:w="4252"/>
        <w:gridCol w:w="1134"/>
        <w:gridCol w:w="4253"/>
      </w:tblGrid>
      <w:tr w:rsidR="001249FD" w:rsidRPr="001249FD" w:rsidTr="005A2993">
        <w:trPr>
          <w:jc w:val="center"/>
        </w:trPr>
        <w:tc>
          <w:tcPr>
            <w:tcW w:w="4252" w:type="dxa"/>
            <w:shd w:val="clear" w:color="auto" w:fill="auto"/>
          </w:tcPr>
          <w:p w:rsidR="001249FD" w:rsidRPr="001249FD" w:rsidRDefault="001249FD" w:rsidP="001249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val="uk-UA" w:eastAsia="ru-RU"/>
              </w:rPr>
            </w:pPr>
          </w:p>
          <w:p w:rsidR="001249FD" w:rsidRPr="001249FD" w:rsidRDefault="001249FD" w:rsidP="001249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val="en-US" w:eastAsia="ru-RU"/>
              </w:rPr>
            </w:pPr>
          </w:p>
          <w:p w:rsidR="001249FD" w:rsidRPr="001249FD" w:rsidRDefault="001249FD" w:rsidP="001249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val="en-US" w:eastAsia="ru-RU"/>
              </w:rPr>
            </w:pPr>
          </w:p>
          <w:p w:rsidR="001249FD" w:rsidRPr="001249FD" w:rsidRDefault="001249FD" w:rsidP="001249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val="en-US" w:eastAsia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1249FD" w:rsidRPr="001249FD" w:rsidRDefault="001249FD" w:rsidP="001249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val="en-US" w:eastAsia="ru-RU"/>
              </w:rPr>
            </w:pPr>
            <w:r w:rsidRPr="001249FD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val="en-US" w:eastAsia="ru-RU"/>
              </w:rPr>
              <w:t xml:space="preserve">  </w:t>
            </w:r>
            <w:r w:rsidRPr="001249FD">
              <w:rPr>
                <w:rFonts w:ascii="Times New Roman" w:eastAsia="Times New Roman" w:hAnsi="Times New Roman" w:cs="Times New Roman"/>
                <w:noProof/>
                <w:color w:val="0000FF"/>
                <w:sz w:val="24"/>
                <w:szCs w:val="24"/>
                <w:lang w:eastAsia="ru-RU"/>
              </w:rPr>
              <w:drawing>
                <wp:inline distT="0" distB="0" distL="0" distR="0">
                  <wp:extent cx="426720" cy="609600"/>
                  <wp:effectExtent l="0" t="0" r="0" b="0"/>
                  <wp:docPr id="1" name="Рисунок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6720" cy="609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3" w:type="dxa"/>
            <w:shd w:val="clear" w:color="auto" w:fill="auto"/>
          </w:tcPr>
          <w:p w:rsidR="00100790" w:rsidRPr="0010151E" w:rsidRDefault="00073DBF" w:rsidP="00100790">
            <w:pPr>
              <w:tabs>
                <w:tab w:val="left" w:pos="150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10151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                     </w:t>
            </w:r>
          </w:p>
          <w:p w:rsidR="001249FD" w:rsidRPr="0010151E" w:rsidRDefault="001249FD" w:rsidP="00073D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</w:tr>
    </w:tbl>
    <w:p w:rsidR="00C26298" w:rsidRPr="00A07E96" w:rsidRDefault="00C26298" w:rsidP="001249FD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mallCaps/>
          <w:sz w:val="16"/>
          <w:szCs w:val="16"/>
          <w:lang w:val="uk-UA" w:eastAsia="ru-RU"/>
        </w:rPr>
      </w:pPr>
    </w:p>
    <w:p w:rsidR="001249FD" w:rsidRPr="001249FD" w:rsidRDefault="001249FD" w:rsidP="001249F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mallCaps/>
          <w:sz w:val="36"/>
          <w:szCs w:val="36"/>
          <w:lang w:val="uk-UA" w:eastAsia="ru-RU"/>
        </w:rPr>
      </w:pPr>
      <w:r w:rsidRPr="001249FD">
        <w:rPr>
          <w:rFonts w:ascii="Times New Roman" w:eastAsia="Times New Roman" w:hAnsi="Times New Roman" w:cs="Times New Roman"/>
          <w:bCs/>
          <w:smallCaps/>
          <w:sz w:val="36"/>
          <w:szCs w:val="36"/>
          <w:lang w:val="uk-UA" w:eastAsia="ru-RU"/>
        </w:rPr>
        <w:t>Сумська міська рада</w:t>
      </w:r>
      <w:r w:rsidRPr="001249FD">
        <w:rPr>
          <w:rFonts w:ascii="Times New Roman" w:eastAsia="Times New Roman" w:hAnsi="Times New Roman" w:cs="Times New Roman"/>
          <w:b/>
          <w:bCs/>
          <w:smallCaps/>
          <w:sz w:val="36"/>
          <w:szCs w:val="36"/>
          <w:lang w:val="uk-UA" w:eastAsia="ru-RU"/>
        </w:rPr>
        <w:t xml:space="preserve"> </w:t>
      </w:r>
    </w:p>
    <w:p w:rsidR="009668F6" w:rsidRDefault="004838E3" w:rsidP="009668F6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en-US" w:eastAsia="ru-RU"/>
        </w:rPr>
        <w:t>VIII</w:t>
      </w:r>
      <w:r w:rsidR="009668F6" w:rsidRPr="003C5C1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="009668F6" w:rsidRPr="003C5C1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СКЛИКАННЯ</w:t>
      </w:r>
      <w:r w:rsidR="009668F6" w:rsidRPr="003C5C1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="0010079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ХІ</w:t>
      </w:r>
      <w:r w:rsidRPr="00A9702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="009668F6" w:rsidRPr="003C5C1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СЕСІЯ</w:t>
      </w:r>
    </w:p>
    <w:p w:rsidR="001249FD" w:rsidRPr="001249FD" w:rsidRDefault="001249FD" w:rsidP="001249FD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val="uk-UA" w:eastAsia="ru-RU"/>
        </w:rPr>
      </w:pPr>
      <w:r w:rsidRPr="001249FD">
        <w:rPr>
          <w:rFonts w:ascii="Times New Roman" w:eastAsia="Times New Roman" w:hAnsi="Times New Roman" w:cs="Times New Roman"/>
          <w:b/>
          <w:sz w:val="32"/>
          <w:szCs w:val="32"/>
          <w:lang w:val="uk-UA" w:eastAsia="ru-RU"/>
        </w:rPr>
        <w:t xml:space="preserve">                                                РІШЕННЯ</w:t>
      </w:r>
    </w:p>
    <w:p w:rsidR="001249FD" w:rsidRPr="001249FD" w:rsidRDefault="001249FD" w:rsidP="001249FD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FF"/>
          <w:sz w:val="24"/>
          <w:szCs w:val="24"/>
          <w:lang w:val="uk-UA" w:eastAsia="ru-RU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5328"/>
      </w:tblGrid>
      <w:tr w:rsidR="001249FD" w:rsidRPr="001249FD" w:rsidTr="005A2993">
        <w:tc>
          <w:tcPr>
            <w:tcW w:w="5328" w:type="dxa"/>
          </w:tcPr>
          <w:p w:rsidR="00C26298" w:rsidRDefault="00C26298" w:rsidP="001249F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  <w:p w:rsidR="001249FD" w:rsidRPr="001249FD" w:rsidRDefault="004838E3" w:rsidP="00073DBF">
            <w:pPr>
              <w:spacing w:after="0" w:line="240" w:lineRule="auto"/>
              <w:ind w:right="258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від </w:t>
            </w:r>
            <w:r w:rsidR="00073DBF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</w:t>
            </w:r>
            <w:r w:rsidR="0010079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29 вересня </w:t>
            </w:r>
            <w:r w:rsidR="001249FD" w:rsidRPr="001249F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20</w:t>
            </w:r>
            <w:r w:rsidR="00073DBF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21</w:t>
            </w:r>
            <w:r w:rsidR="001249FD" w:rsidRPr="001249F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 року  № </w:t>
            </w:r>
            <w:r w:rsidR="0010079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1612 </w:t>
            </w:r>
            <w:r w:rsidR="0052186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-</w:t>
            </w:r>
            <w:r w:rsidR="001249FD" w:rsidRPr="001249F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МР</w:t>
            </w:r>
          </w:p>
        </w:tc>
      </w:tr>
      <w:tr w:rsidR="001249FD" w:rsidRPr="001249FD" w:rsidTr="005A2993">
        <w:tc>
          <w:tcPr>
            <w:tcW w:w="5328" w:type="dxa"/>
          </w:tcPr>
          <w:p w:rsidR="001249FD" w:rsidRPr="001249FD" w:rsidRDefault="001249FD" w:rsidP="001249F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1249F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м. Суми</w:t>
            </w:r>
          </w:p>
        </w:tc>
      </w:tr>
    </w:tbl>
    <w:p w:rsidR="001249FD" w:rsidRPr="005A46BE" w:rsidRDefault="001249FD" w:rsidP="001249F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tbl>
      <w:tblPr>
        <w:tblW w:w="10097" w:type="dxa"/>
        <w:tblLayout w:type="fixed"/>
        <w:tblLook w:val="0000" w:firstRow="0" w:lastRow="0" w:firstColumn="0" w:lastColumn="0" w:noHBand="0" w:noVBand="0"/>
      </w:tblPr>
      <w:tblGrid>
        <w:gridCol w:w="4962"/>
        <w:gridCol w:w="5135"/>
      </w:tblGrid>
      <w:tr w:rsidR="00123B91" w:rsidRPr="00CB079D" w:rsidTr="006E1467">
        <w:tc>
          <w:tcPr>
            <w:tcW w:w="4962" w:type="dxa"/>
            <w:shd w:val="clear" w:color="auto" w:fill="auto"/>
          </w:tcPr>
          <w:p w:rsidR="001249FD" w:rsidRPr="006E1467" w:rsidRDefault="006E1467" w:rsidP="006E14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</w:pPr>
            <w:r w:rsidRPr="006E1467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 xml:space="preserve">Про внесення змін до рішення Сумської міської ради від 25 листопада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 xml:space="preserve">                        </w:t>
            </w:r>
            <w:r w:rsidRPr="006E1467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2009 року № 3174-МР «Про оптимізацію роботи із забезпечення ефективного використання коштів бюджетними установами (закладами), підпорядкованими управлінню освіти і науки Сумської міської ради»</w:t>
            </w:r>
          </w:p>
        </w:tc>
        <w:tc>
          <w:tcPr>
            <w:tcW w:w="5135" w:type="dxa"/>
            <w:shd w:val="clear" w:color="auto" w:fill="auto"/>
          </w:tcPr>
          <w:p w:rsidR="001249FD" w:rsidRPr="00123B91" w:rsidRDefault="001249FD" w:rsidP="001249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"/>
                <w:sz w:val="28"/>
                <w:szCs w:val="24"/>
                <w:lang w:val="uk-UA" w:eastAsia="ru-RU"/>
              </w:rPr>
            </w:pPr>
            <w:r w:rsidRPr="00123B91">
              <w:rPr>
                <w:rFonts w:ascii="Times New Roman" w:eastAsia="Times New Roman" w:hAnsi="Times New Roman" w:cs="Times New Roman"/>
                <w:b/>
                <w:kern w:val="2"/>
                <w:sz w:val="28"/>
                <w:szCs w:val="24"/>
                <w:lang w:val="uk-UA" w:eastAsia="ru-RU"/>
              </w:rPr>
              <w:t xml:space="preserve">                                                                </w:t>
            </w:r>
          </w:p>
          <w:p w:rsidR="001249FD" w:rsidRPr="00123B91" w:rsidRDefault="001249FD" w:rsidP="001249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"/>
                <w:sz w:val="28"/>
                <w:szCs w:val="24"/>
                <w:lang w:val="uk-UA" w:eastAsia="ru-RU"/>
              </w:rPr>
            </w:pPr>
            <w:r w:rsidRPr="00123B91">
              <w:rPr>
                <w:rFonts w:ascii="Times New Roman" w:eastAsia="Times New Roman" w:hAnsi="Times New Roman" w:cs="Times New Roman"/>
                <w:b/>
                <w:kern w:val="2"/>
                <w:sz w:val="28"/>
                <w:szCs w:val="24"/>
                <w:lang w:val="uk-UA" w:eastAsia="ru-RU"/>
              </w:rPr>
              <w:t xml:space="preserve"> </w:t>
            </w:r>
          </w:p>
        </w:tc>
      </w:tr>
    </w:tbl>
    <w:p w:rsidR="001249FD" w:rsidRPr="005A46BE" w:rsidRDefault="001249FD" w:rsidP="001249FD">
      <w:pPr>
        <w:spacing w:after="0" w:line="240" w:lineRule="auto"/>
        <w:rPr>
          <w:rFonts w:ascii="Times New Roman" w:eastAsia="Times New Roman" w:hAnsi="Times New Roman" w:cs="Times New Roman"/>
          <w:kern w:val="2"/>
          <w:sz w:val="28"/>
          <w:szCs w:val="28"/>
          <w:lang w:val="uk-UA" w:eastAsia="ru-RU"/>
        </w:rPr>
      </w:pPr>
    </w:p>
    <w:p w:rsidR="006E1467" w:rsidRPr="004A6047" w:rsidRDefault="006E1467" w:rsidP="006E1467">
      <w:pPr>
        <w:pStyle w:val="a6"/>
        <w:ind w:firstLine="709"/>
      </w:pPr>
      <w:r w:rsidRPr="004A6047">
        <w:t xml:space="preserve">З метою </w:t>
      </w:r>
      <w:r>
        <w:t>забезпечення цільового і ефективного використання бюджетних коштів установами (закладами), підпорядкованими управлінню освіти і науки Сумської міської ради, відповідно до розпорядження Ка</w:t>
      </w:r>
      <w:r w:rsidR="0027579C">
        <w:t>бінету Міністрів України від 19 серпня 2009 року</w:t>
      </w:r>
      <w:r>
        <w:t xml:space="preserve"> № 1007-Р «Про забезпечення цільового використання коштів бюджетними установами (заклада</w:t>
      </w:r>
      <w:r w:rsidR="008C4613">
        <w:t xml:space="preserve">ми) соціально-культурної сфери» </w:t>
      </w:r>
      <w:r w:rsidR="008C4613" w:rsidRPr="00381BF9">
        <w:rPr>
          <w:color w:val="000000" w:themeColor="text1"/>
        </w:rPr>
        <w:t xml:space="preserve">та у зв’язку з прийнятими рішеннями Сумської міської ради від 27 січня 2021 року    № 135-МР «Про зміну найменування та затвердження статутів закладів дошкільної освіти у новій редакції», від 19 травня 2021 року № 1058-МР «Про зміну типу, найменування закладів освіти та затвердження їх статутів у новій редакції», </w:t>
      </w:r>
      <w:r w:rsidR="000854FB" w:rsidRPr="008433F1">
        <w:rPr>
          <w:color w:val="000000" w:themeColor="text1"/>
        </w:rPr>
        <w:t>від</w:t>
      </w:r>
      <w:r w:rsidR="00100790">
        <w:rPr>
          <w:color w:val="000000" w:themeColor="text1"/>
        </w:rPr>
        <w:t xml:space="preserve"> 29 вересня </w:t>
      </w:r>
      <w:r w:rsidR="000854FB" w:rsidRPr="008433F1">
        <w:rPr>
          <w:color w:val="000000" w:themeColor="text1"/>
        </w:rPr>
        <w:t xml:space="preserve">2021 року </w:t>
      </w:r>
      <w:r w:rsidR="00C42125">
        <w:rPr>
          <w:color w:val="000000" w:themeColor="text1"/>
        </w:rPr>
        <w:t xml:space="preserve">№ </w:t>
      </w:r>
      <w:r w:rsidR="00100790">
        <w:rPr>
          <w:color w:val="000000" w:themeColor="text1"/>
        </w:rPr>
        <w:t xml:space="preserve">1611-МР </w:t>
      </w:r>
      <w:r w:rsidR="000854FB" w:rsidRPr="008433F1">
        <w:rPr>
          <w:color w:val="000000" w:themeColor="text1"/>
        </w:rPr>
        <w:t xml:space="preserve">«Про </w:t>
      </w:r>
      <w:r w:rsidR="000854FB" w:rsidRPr="008433F1">
        <w:rPr>
          <w:bCs/>
          <w:szCs w:val="28"/>
        </w:rPr>
        <w:t xml:space="preserve">створення </w:t>
      </w:r>
      <w:r w:rsidR="000854FB" w:rsidRPr="008433F1">
        <w:rPr>
          <w:szCs w:val="28"/>
        </w:rPr>
        <w:t xml:space="preserve">Закладу дошкільної освіти (ясла-садок) № 9 </w:t>
      </w:r>
      <w:r w:rsidR="000854FB" w:rsidRPr="008433F1">
        <w:t>«</w:t>
      </w:r>
      <w:r w:rsidR="00100790">
        <w:t>Світлячок</w:t>
      </w:r>
      <w:r w:rsidR="000854FB" w:rsidRPr="008433F1">
        <w:t>»</w:t>
      </w:r>
      <w:r w:rsidR="000854FB" w:rsidRPr="008433F1">
        <w:rPr>
          <w:szCs w:val="28"/>
        </w:rPr>
        <w:t xml:space="preserve"> Сумської міської ради та </w:t>
      </w:r>
      <w:r w:rsidR="000854FB" w:rsidRPr="008433F1">
        <w:rPr>
          <w:bCs/>
          <w:szCs w:val="28"/>
        </w:rPr>
        <w:t>затвердження Статуту»</w:t>
      </w:r>
      <w:r w:rsidR="000854FB">
        <w:rPr>
          <w:color w:val="000000" w:themeColor="text1"/>
        </w:rPr>
        <w:t xml:space="preserve"> </w:t>
      </w:r>
      <w:r w:rsidR="008C4613" w:rsidRPr="00381BF9">
        <w:rPr>
          <w:color w:val="000000" w:themeColor="text1"/>
        </w:rPr>
        <w:t xml:space="preserve"> </w:t>
      </w:r>
      <w:r w:rsidRPr="00381BF9">
        <w:rPr>
          <w:color w:val="000000" w:themeColor="text1"/>
        </w:rPr>
        <w:t xml:space="preserve"> </w:t>
      </w:r>
      <w:r w:rsidRPr="004A6047">
        <w:rPr>
          <w:szCs w:val="28"/>
        </w:rPr>
        <w:t>керуючись</w:t>
      </w:r>
      <w:r>
        <w:rPr>
          <w:szCs w:val="28"/>
        </w:rPr>
        <w:t xml:space="preserve"> </w:t>
      </w:r>
      <w:r>
        <w:t>статтею 25</w:t>
      </w:r>
      <w:r w:rsidRPr="004A6047">
        <w:t xml:space="preserve"> Закону України «Про місцеве самоврядування в Україні», </w:t>
      </w:r>
      <w:r w:rsidRPr="004A6047">
        <w:rPr>
          <w:b/>
          <w:bCs/>
        </w:rPr>
        <w:t>Сумська міська рада</w:t>
      </w:r>
    </w:p>
    <w:p w:rsidR="00C26298" w:rsidRPr="00A07E96" w:rsidRDefault="00C26298" w:rsidP="00A07E96">
      <w:pPr>
        <w:widowControl w:val="0"/>
        <w:tabs>
          <w:tab w:val="left" w:pos="566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16"/>
          <w:szCs w:val="16"/>
          <w:lang w:val="uk-UA" w:eastAsia="ru-RU"/>
        </w:rPr>
      </w:pPr>
    </w:p>
    <w:p w:rsidR="001249FD" w:rsidRDefault="001249FD" w:rsidP="00A07E96">
      <w:pPr>
        <w:widowControl w:val="0"/>
        <w:tabs>
          <w:tab w:val="left" w:pos="566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  <w:r w:rsidRPr="001249FD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ВИРІШИЛА:</w:t>
      </w:r>
    </w:p>
    <w:p w:rsidR="00A57E43" w:rsidRPr="00AC1670" w:rsidRDefault="00A57E43" w:rsidP="00A07E96">
      <w:pPr>
        <w:widowControl w:val="0"/>
        <w:tabs>
          <w:tab w:val="left" w:pos="566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16"/>
          <w:szCs w:val="16"/>
          <w:lang w:val="uk-UA" w:eastAsia="ru-RU"/>
        </w:rPr>
      </w:pPr>
    </w:p>
    <w:p w:rsidR="005E3BD6" w:rsidRDefault="00C36210" w:rsidP="005E3BD6">
      <w:pPr>
        <w:pStyle w:val="a5"/>
        <w:numPr>
          <w:ilvl w:val="0"/>
          <w:numId w:val="1"/>
        </w:numPr>
        <w:spacing w:after="0" w:line="240" w:lineRule="auto"/>
        <w:ind w:left="0" w:firstLine="708"/>
        <w:jc w:val="both"/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>В</w:t>
      </w:r>
      <w:r w:rsidR="005E3BD6" w:rsidRPr="006E1467"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>нести зміни до рішення Сумської міської ради від 25 листопада              2009 року № 3174-МР «Про оптимізацію роботи із забезпечення ефективного використання коштів бюджетними установами (закладами), підпорядкованими управлінню освіти і науки Сумської міської</w:t>
      </w:r>
      <w:r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 xml:space="preserve"> ради», а саме:</w:t>
      </w:r>
    </w:p>
    <w:p w:rsidR="005E3BD6" w:rsidRPr="006B6C81" w:rsidRDefault="005E3BD6" w:rsidP="005E3BD6">
      <w:pPr>
        <w:pStyle w:val="a5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 w:cs="Times New Roman"/>
          <w:bCs/>
          <w:sz w:val="28"/>
          <w:szCs w:val="28"/>
          <w:lang w:val="uk-UA"/>
        </w:rPr>
        <w:t>Пункт 1</w:t>
      </w:r>
      <w:r w:rsidR="006B6C81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після </w:t>
      </w:r>
      <w:r w:rsidR="006B6C81" w:rsidRPr="006B6C8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абзацу </w:t>
      </w:r>
      <w:r w:rsidR="006B6C81" w:rsidRPr="006B6C8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>восьмого</w:t>
      </w:r>
      <w:r w:rsidR="006B6C81" w:rsidRPr="006B6C8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доповнити новим абзацом такого змісту</w:t>
      </w:r>
      <w:r w:rsidR="00D20D9A" w:rsidRPr="006B6C81">
        <w:rPr>
          <w:rFonts w:ascii="Times New Roman" w:hAnsi="Times New Roman" w:cs="Times New Roman"/>
          <w:bCs/>
          <w:color w:val="000000" w:themeColor="text1"/>
          <w:sz w:val="28"/>
          <w:szCs w:val="28"/>
          <w:lang w:val="uk-UA"/>
        </w:rPr>
        <w:t xml:space="preserve"> </w:t>
      </w:r>
      <w:r w:rsidRPr="006B6C81">
        <w:rPr>
          <w:rFonts w:ascii="Times New Roman" w:hAnsi="Times New Roman" w:cs="Times New Roman"/>
          <w:bCs/>
          <w:color w:val="000000" w:themeColor="text1"/>
          <w:sz w:val="28"/>
          <w:szCs w:val="28"/>
          <w:lang w:val="uk-UA"/>
        </w:rPr>
        <w:t>:</w:t>
      </w:r>
    </w:p>
    <w:p w:rsidR="005E3BD6" w:rsidRPr="00381BF9" w:rsidRDefault="001E43F8" w:rsidP="006B6C81">
      <w:pPr>
        <w:pStyle w:val="a5"/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1E2402"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>«</w:t>
      </w:r>
      <w:r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 xml:space="preserve"> – </w:t>
      </w:r>
      <w:r w:rsidR="005E3BD6" w:rsidRPr="00BF20F4"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>Заклад дошкільної освіти (ясла-садок) № 9 «</w:t>
      </w:r>
      <w:r w:rsidR="00100790"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>Світлячок</w:t>
      </w:r>
      <w:r w:rsidR="005E3BD6" w:rsidRPr="00BF20F4"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>» Сумської міської ради</w:t>
      </w:r>
      <w:r w:rsidR="00F43B97" w:rsidRPr="00BF20F4"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>;»</w:t>
      </w:r>
    </w:p>
    <w:p w:rsidR="005D5407" w:rsidRDefault="001E2402" w:rsidP="001E2402">
      <w:pPr>
        <w:pStyle w:val="a5"/>
        <w:spacing w:after="0" w:line="240" w:lineRule="auto"/>
        <w:ind w:left="0" w:firstLine="360"/>
        <w:jc w:val="both"/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lastRenderedPageBreak/>
        <w:t xml:space="preserve">1.2. </w:t>
      </w:r>
      <w:r w:rsidR="00F43B97"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>Абзац</w:t>
      </w:r>
      <w:r w:rsidR="00B9570B"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>и</w:t>
      </w:r>
      <w:r w:rsidR="00F43B97"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 xml:space="preserve"> </w:t>
      </w:r>
      <w:r w:rsidR="005D5407"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 xml:space="preserve">2, </w:t>
      </w:r>
      <w:r w:rsidR="00B9570B"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>10, 19, 24, 27, 35, 36, 39, 40</w:t>
      </w:r>
      <w:r w:rsidR="00F43B97"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 xml:space="preserve"> пункту 1 викласти в новій редакції:</w:t>
      </w:r>
      <w:r w:rsidRPr="001E2402">
        <w:rPr>
          <w:lang w:val="uk-UA"/>
        </w:rPr>
        <w:t xml:space="preserve"> </w:t>
      </w:r>
      <w:r>
        <w:rPr>
          <w:lang w:val="uk-UA"/>
        </w:rPr>
        <w:t xml:space="preserve">              </w:t>
      </w:r>
      <w:r w:rsidRPr="001E2402"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>«</w:t>
      </w:r>
      <w:r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 xml:space="preserve"> –</w:t>
      </w:r>
      <w:r w:rsidR="005D5407"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 xml:space="preserve"> Заклад дошкільної освіти (ясла-садок) № 1 «Ромашка» Сумської міської ради;</w:t>
      </w:r>
    </w:p>
    <w:p w:rsidR="001E2402" w:rsidRDefault="001E2402" w:rsidP="005D5407">
      <w:pPr>
        <w:pStyle w:val="a5"/>
        <w:spacing w:after="0" w:line="240" w:lineRule="auto"/>
        <w:ind w:left="0" w:firstLine="360"/>
        <w:jc w:val="both"/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 xml:space="preserve"> </w:t>
      </w:r>
      <w:r w:rsidR="005D5407"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>– Заклад дошкільної освіти</w:t>
      </w:r>
      <w:r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 xml:space="preserve"> (ясла-садок) № 12 «Олімпійський» </w:t>
      </w:r>
      <w:r w:rsidR="005D5407"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>Сумської міської ради</w:t>
      </w:r>
      <w:r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>;</w:t>
      </w:r>
    </w:p>
    <w:p w:rsidR="001E2402" w:rsidRDefault="001E2402" w:rsidP="001E2402">
      <w:pPr>
        <w:pStyle w:val="a5"/>
        <w:numPr>
          <w:ilvl w:val="0"/>
          <w:numId w:val="7"/>
        </w:numPr>
        <w:spacing w:after="0" w:line="240" w:lineRule="auto"/>
        <w:ind w:left="0" w:firstLine="360"/>
        <w:jc w:val="both"/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</w:pPr>
      <w:r w:rsidRPr="00F43B97"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>Заклад дошкільної освіти (ясла-садок) № 21 «Волошка» Сумської міської ради;</w:t>
      </w:r>
      <w:r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>»</w:t>
      </w:r>
    </w:p>
    <w:p w:rsidR="001E2402" w:rsidRPr="008A5879" w:rsidRDefault="001E2402" w:rsidP="001E2402">
      <w:pPr>
        <w:pStyle w:val="a5"/>
        <w:widowControl w:val="0"/>
        <w:numPr>
          <w:ilvl w:val="0"/>
          <w:numId w:val="7"/>
        </w:numPr>
        <w:autoSpaceDE w:val="0"/>
        <w:autoSpaceDN w:val="0"/>
        <w:adjustRightInd w:val="0"/>
        <w:ind w:left="0" w:firstLine="360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381BF9"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>Заклад дошкільної освіти (ясла-садок) № 27 «Світанок» Сумської міської ради</w:t>
      </w:r>
      <w:r w:rsidRPr="00381BF9">
        <w:rPr>
          <w:rFonts w:ascii="Times New Roman" w:hAnsi="Times New Roman" w:cs="Times New Roman"/>
          <w:bCs/>
          <w:sz w:val="28"/>
          <w:szCs w:val="28"/>
          <w:lang w:val="uk-UA"/>
        </w:rPr>
        <w:t>;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>»</w:t>
      </w:r>
    </w:p>
    <w:p w:rsidR="001E2402" w:rsidRPr="00381BF9" w:rsidRDefault="001E2402" w:rsidP="001E2402">
      <w:pPr>
        <w:pStyle w:val="a5"/>
        <w:numPr>
          <w:ilvl w:val="0"/>
          <w:numId w:val="7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381BF9"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>Заклад дошкільної освіти (ясла-садок) № 30 «Чебурашка» Сумської міської ради</w:t>
      </w:r>
      <w:r w:rsidRPr="00381BF9">
        <w:rPr>
          <w:rFonts w:ascii="Times New Roman" w:hAnsi="Times New Roman" w:cs="Times New Roman"/>
          <w:bCs/>
          <w:sz w:val="28"/>
          <w:szCs w:val="28"/>
          <w:lang w:val="uk-UA"/>
        </w:rPr>
        <w:t>;</w:t>
      </w:r>
    </w:p>
    <w:p w:rsidR="001E2402" w:rsidRPr="00381BF9" w:rsidRDefault="001E2402" w:rsidP="001E2402">
      <w:pPr>
        <w:pStyle w:val="a5"/>
        <w:numPr>
          <w:ilvl w:val="0"/>
          <w:numId w:val="7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381BF9"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>Сумська початкова школа № 32 Сумської міської ради</w:t>
      </w:r>
      <w:r w:rsidRPr="00381BF9">
        <w:rPr>
          <w:rFonts w:ascii="Times New Roman" w:hAnsi="Times New Roman" w:cs="Times New Roman"/>
          <w:bCs/>
          <w:sz w:val="28"/>
          <w:szCs w:val="28"/>
          <w:lang w:val="uk-UA"/>
        </w:rPr>
        <w:t>;</w:t>
      </w:r>
    </w:p>
    <w:p w:rsidR="001E2402" w:rsidRPr="00381BF9" w:rsidRDefault="001E2402" w:rsidP="001E2402">
      <w:pPr>
        <w:pStyle w:val="a5"/>
        <w:numPr>
          <w:ilvl w:val="0"/>
          <w:numId w:val="7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381BF9"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>Сумська початкова школа № 11 Сумської міської ради</w:t>
      </w:r>
      <w:r w:rsidRPr="00381BF9">
        <w:rPr>
          <w:rFonts w:ascii="Times New Roman" w:hAnsi="Times New Roman" w:cs="Times New Roman"/>
          <w:bCs/>
          <w:sz w:val="28"/>
          <w:szCs w:val="28"/>
          <w:lang w:val="uk-UA"/>
        </w:rPr>
        <w:t>;</w:t>
      </w:r>
    </w:p>
    <w:p w:rsidR="001E2402" w:rsidRPr="00381BF9" w:rsidRDefault="001E2402" w:rsidP="001E2402">
      <w:pPr>
        <w:pStyle w:val="a5"/>
        <w:numPr>
          <w:ilvl w:val="0"/>
          <w:numId w:val="7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381BF9"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>Сумська початкова школа № 14 Сумської міської ради</w:t>
      </w:r>
      <w:r w:rsidRPr="00381BF9">
        <w:rPr>
          <w:rFonts w:ascii="Times New Roman" w:hAnsi="Times New Roman" w:cs="Times New Roman"/>
          <w:bCs/>
          <w:sz w:val="28"/>
          <w:szCs w:val="28"/>
          <w:lang w:val="uk-UA"/>
        </w:rPr>
        <w:t>;</w:t>
      </w:r>
    </w:p>
    <w:p w:rsidR="00073DBF" w:rsidRPr="001E2402" w:rsidRDefault="001E2402" w:rsidP="001E2402">
      <w:pPr>
        <w:pStyle w:val="a5"/>
        <w:numPr>
          <w:ilvl w:val="0"/>
          <w:numId w:val="7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381BF9"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>Сумська початкова школа № 28 Сумської міської ради</w:t>
      </w:r>
      <w:r w:rsidRPr="00381BF9">
        <w:rPr>
          <w:rFonts w:ascii="Times New Roman" w:hAnsi="Times New Roman" w:cs="Times New Roman"/>
          <w:bCs/>
          <w:sz w:val="28"/>
          <w:szCs w:val="28"/>
          <w:lang w:val="uk-UA"/>
        </w:rPr>
        <w:t>;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>»</w:t>
      </w:r>
    </w:p>
    <w:p w:rsidR="002B223F" w:rsidRDefault="004C6B26" w:rsidP="00986D9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 xml:space="preserve">2. </w:t>
      </w:r>
      <w:r w:rsidR="002B223F" w:rsidRPr="00261107"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 xml:space="preserve">Дане рішення набирає чинності з </w:t>
      </w:r>
      <w:r w:rsidR="00261107"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>моменту прийняття.</w:t>
      </w:r>
    </w:p>
    <w:p w:rsidR="00896C2E" w:rsidRPr="00AD63AD" w:rsidRDefault="00AD63AD" w:rsidP="00AD63A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>3.</w:t>
      </w:r>
      <w:r w:rsidR="00986D96">
        <w:rPr>
          <w:lang w:val="uk-UA"/>
        </w:rPr>
        <w:t xml:space="preserve"> </w:t>
      </w:r>
      <w:r w:rsidR="008433F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Координацію</w:t>
      </w:r>
      <w:r w:rsidR="00896C2E" w:rsidRPr="001249F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виконання рішення покласти на заступника міського голови з питань діяльності виконавчих органів ради </w:t>
      </w:r>
      <w:r w:rsidR="000F31C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згідно з розподілом обов’язків</w:t>
      </w:r>
      <w:r w:rsidR="00896C2E" w:rsidRPr="001249F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</w:p>
    <w:p w:rsidR="00DD1009" w:rsidRDefault="00DD1009" w:rsidP="001249F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DD1009" w:rsidRPr="009668F6" w:rsidRDefault="00DD1009" w:rsidP="001249F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1249FD" w:rsidRPr="001249FD" w:rsidRDefault="00100790" w:rsidP="001249F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Секретар Сумської міської ради</w:t>
      </w:r>
      <w:r w:rsidR="001249FD" w:rsidRPr="001249F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                 Олег РЄЗНІК</w:t>
      </w:r>
      <w:r w:rsidR="001249FD" w:rsidRPr="001249F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</w:p>
    <w:p w:rsidR="000F1D7C" w:rsidRPr="001249FD" w:rsidRDefault="000F1D7C" w:rsidP="001249F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</w:p>
    <w:p w:rsidR="001249FD" w:rsidRPr="001249FD" w:rsidRDefault="001249FD" w:rsidP="001249F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1249F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Виконавець: </w:t>
      </w:r>
      <w:r w:rsidR="0010079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Данильченко А.М.</w:t>
      </w:r>
    </w:p>
    <w:p w:rsidR="001249FD" w:rsidRDefault="00AD63AD" w:rsidP="001249F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         </w:t>
      </w:r>
      <w:r w:rsidR="001249FD" w:rsidRPr="001249F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________________20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21</w:t>
      </w:r>
      <w:r w:rsidR="001249FD" w:rsidRPr="001249F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р.</w:t>
      </w:r>
    </w:p>
    <w:p w:rsidR="00BB5176" w:rsidRDefault="00BB5176" w:rsidP="001249F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BB5176" w:rsidRDefault="00BB5176" w:rsidP="001249F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BB5176" w:rsidRDefault="00BB5176" w:rsidP="001249F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BB5176" w:rsidRDefault="00BB5176" w:rsidP="001249F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BB5176" w:rsidRDefault="00BB5176" w:rsidP="001249F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BB5176" w:rsidRDefault="00BB5176" w:rsidP="001249F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BB5176" w:rsidRDefault="00BB5176" w:rsidP="001249F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BB5176" w:rsidRDefault="00BB5176" w:rsidP="001249F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BB5176" w:rsidRDefault="00BB5176" w:rsidP="001249F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B27633" w:rsidRDefault="00B27633" w:rsidP="001249F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5D5407" w:rsidRDefault="005D5407" w:rsidP="001249F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5D5407" w:rsidRDefault="005D5407" w:rsidP="001249F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5D5407" w:rsidRDefault="005D5407" w:rsidP="001249F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5D5407" w:rsidRDefault="005D5407" w:rsidP="001249F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100790" w:rsidRDefault="00100790" w:rsidP="001249F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100790" w:rsidRDefault="00100790" w:rsidP="001249F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100790" w:rsidRDefault="00100790" w:rsidP="001249F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CB079D" w:rsidRDefault="00CB079D" w:rsidP="001249F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CB079D" w:rsidRDefault="00CB079D" w:rsidP="001249F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CB079D" w:rsidRDefault="00CB079D" w:rsidP="001249F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CB079D" w:rsidRDefault="00CB079D" w:rsidP="001249F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CB079D" w:rsidRDefault="00CB079D" w:rsidP="001249F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CB079D" w:rsidRDefault="00CB079D" w:rsidP="001249F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bookmarkStart w:id="0" w:name="_GoBack"/>
      <w:bookmarkEnd w:id="0"/>
    </w:p>
    <w:p w:rsidR="0010151E" w:rsidRPr="001249FD" w:rsidRDefault="0010151E" w:rsidP="001249F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100790" w:rsidRPr="00100790" w:rsidRDefault="00100790" w:rsidP="00100790">
      <w:pPr>
        <w:widowControl w:val="0"/>
        <w:tabs>
          <w:tab w:val="left" w:pos="566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00790">
        <w:rPr>
          <w:rFonts w:ascii="Times New Roman" w:eastAsia="Calibri" w:hAnsi="Times New Roman" w:cs="Times New Roman"/>
          <w:bCs/>
          <w:color w:val="000000"/>
          <w:sz w:val="28"/>
          <w:szCs w:val="20"/>
          <w:lang w:val="uk-UA" w:eastAsia="uk-UA"/>
        </w:rPr>
        <w:lastRenderedPageBreak/>
        <w:t xml:space="preserve">Рішення Сумської міської  ради </w:t>
      </w:r>
      <w:r w:rsidRPr="00100790">
        <w:rPr>
          <w:rFonts w:ascii="Times New Roman" w:hAnsi="Times New Roman" w:cs="Times New Roman"/>
          <w:sz w:val="28"/>
          <w:szCs w:val="28"/>
          <w:lang w:val="uk-UA"/>
        </w:rPr>
        <w:t>«</w:t>
      </w:r>
      <w:r w:rsidRPr="006E1467">
        <w:rPr>
          <w:rFonts w:ascii="Times New Roman" w:hAnsi="Times New Roman" w:cs="Times New Roman"/>
          <w:bCs/>
          <w:sz w:val="28"/>
          <w:szCs w:val="28"/>
          <w:lang w:val="uk-UA"/>
        </w:rPr>
        <w:t>Про внесення змін до рішення Сумсько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ї міської ради від 25 листопада </w:t>
      </w:r>
      <w:r w:rsidRPr="006E1467">
        <w:rPr>
          <w:rFonts w:ascii="Times New Roman" w:hAnsi="Times New Roman" w:cs="Times New Roman"/>
          <w:bCs/>
          <w:sz w:val="28"/>
          <w:szCs w:val="28"/>
          <w:lang w:val="uk-UA"/>
        </w:rPr>
        <w:t>2009 року № 3174-МР «Про оптимізацію роботи із забезпечення ефективного використання коштів бюджетними установами (закладами), підпорядкованими управлінню освіти і науки Сумської міської ради»</w:t>
      </w:r>
      <w:r w:rsidRPr="00100790">
        <w:rPr>
          <w:rFonts w:ascii="Times New Roman" w:hAnsi="Times New Roman" w:cs="Times New Roman"/>
          <w:sz w:val="28"/>
          <w:szCs w:val="28"/>
          <w:lang w:val="uk-UA"/>
        </w:rPr>
        <w:t xml:space="preserve">» </w:t>
      </w:r>
      <w:r w:rsidRPr="00100790">
        <w:rPr>
          <w:rFonts w:ascii="Times New Roman" w:eastAsia="Calibri" w:hAnsi="Times New Roman" w:cs="Times New Roman"/>
          <w:bCs/>
          <w:color w:val="000000"/>
          <w:sz w:val="28"/>
          <w:szCs w:val="20"/>
          <w:lang w:val="uk-UA" w:eastAsia="uk-UA"/>
        </w:rPr>
        <w:t>доопрацьовано і вичитано, текст відповідає оригіналу прийнятого рішення та вимогам статей 6-9 Закону України «Про доступ до публічної інформації» та Закону України «Про захист персональних даних».</w:t>
      </w:r>
    </w:p>
    <w:p w:rsidR="00100790" w:rsidRPr="00100790" w:rsidRDefault="00100790" w:rsidP="00100790">
      <w:pPr>
        <w:widowControl w:val="0"/>
        <w:tabs>
          <w:tab w:val="left" w:pos="566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00790">
        <w:rPr>
          <w:rFonts w:ascii="Times New Roman" w:eastAsia="Calibri" w:hAnsi="Times New Roman" w:cs="Times New Roman"/>
          <w:bCs/>
          <w:color w:val="000000"/>
          <w:sz w:val="28"/>
          <w:szCs w:val="20"/>
          <w:lang w:val="uk-UA" w:eastAsia="uk-UA"/>
        </w:rPr>
        <w:tab/>
        <w:t xml:space="preserve">Проєкт рішення Сумської міської ради </w:t>
      </w:r>
      <w:r w:rsidRPr="00100790">
        <w:rPr>
          <w:rFonts w:ascii="Times New Roman" w:hAnsi="Times New Roman" w:cs="Times New Roman"/>
          <w:sz w:val="28"/>
          <w:szCs w:val="28"/>
          <w:lang w:val="uk-UA"/>
        </w:rPr>
        <w:t>«</w:t>
      </w:r>
      <w:r w:rsidRPr="006E1467">
        <w:rPr>
          <w:rFonts w:ascii="Times New Roman" w:hAnsi="Times New Roman" w:cs="Times New Roman"/>
          <w:bCs/>
          <w:sz w:val="28"/>
          <w:szCs w:val="28"/>
          <w:lang w:val="uk-UA"/>
        </w:rPr>
        <w:t>Про внесення змін до рішення Сумсько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ї міської ради від 25 листопада </w:t>
      </w:r>
      <w:r w:rsidRPr="006E1467">
        <w:rPr>
          <w:rFonts w:ascii="Times New Roman" w:hAnsi="Times New Roman" w:cs="Times New Roman"/>
          <w:bCs/>
          <w:sz w:val="28"/>
          <w:szCs w:val="28"/>
          <w:lang w:val="uk-UA"/>
        </w:rPr>
        <w:t>2009 року № 3174-МР «Про оптимізацію роботи із забезпечення ефективного використання коштів бюджетними установами (закладами), підпорядкованими управлінню освіти і науки Сумської міської ради»</w:t>
      </w:r>
      <w:r w:rsidRPr="00100790">
        <w:rPr>
          <w:rFonts w:ascii="Times New Roman" w:hAnsi="Times New Roman" w:cs="Times New Roman"/>
          <w:sz w:val="28"/>
          <w:szCs w:val="28"/>
          <w:lang w:val="uk-UA"/>
        </w:rPr>
        <w:t xml:space="preserve"> оприлюднений 28 </w:t>
      </w:r>
      <w:r>
        <w:rPr>
          <w:rFonts w:ascii="Times New Roman" w:hAnsi="Times New Roman" w:cs="Times New Roman"/>
          <w:sz w:val="28"/>
          <w:szCs w:val="28"/>
          <w:lang w:val="uk-UA"/>
        </w:rPr>
        <w:t>липня 2021 року, п. 6</w:t>
      </w:r>
      <w:r w:rsidRPr="0010079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100790">
        <w:rPr>
          <w:rFonts w:ascii="Times New Roman" w:eastAsia="Calibri" w:hAnsi="Times New Roman" w:cs="Times New Roman"/>
          <w:color w:val="000000"/>
          <w:sz w:val="28"/>
          <w:szCs w:val="28"/>
          <w:lang w:val="uk-UA" w:eastAsia="uk-UA"/>
        </w:rPr>
        <w:t>та завізований:</w:t>
      </w:r>
    </w:p>
    <w:tbl>
      <w:tblPr>
        <w:tblW w:w="9290" w:type="dxa"/>
        <w:tblLook w:val="01E0" w:firstRow="1" w:lastRow="1" w:firstColumn="1" w:lastColumn="1" w:noHBand="0" w:noVBand="0"/>
      </w:tblPr>
      <w:tblGrid>
        <w:gridCol w:w="4503"/>
        <w:gridCol w:w="2085"/>
        <w:gridCol w:w="2702"/>
      </w:tblGrid>
      <w:tr w:rsidR="00D932E2" w:rsidRPr="003C5C1F" w:rsidTr="005A2993">
        <w:trPr>
          <w:trHeight w:val="752"/>
        </w:trPr>
        <w:tc>
          <w:tcPr>
            <w:tcW w:w="4503" w:type="dxa"/>
          </w:tcPr>
          <w:p w:rsidR="00D932E2" w:rsidRPr="003C5C1F" w:rsidRDefault="00D932E2" w:rsidP="005A2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  <w:p w:rsidR="00D932E2" w:rsidRDefault="00D932E2" w:rsidP="005A2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  <w:p w:rsidR="00D932E2" w:rsidRPr="003C5C1F" w:rsidRDefault="008433F1" w:rsidP="005A2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В.о. н</w:t>
            </w:r>
            <w:r w:rsidR="00D932E2" w:rsidRPr="003C5C1F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ачальник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а</w:t>
            </w:r>
            <w:r w:rsidR="00D932E2" w:rsidRPr="003C5C1F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управління освіти </w:t>
            </w:r>
            <w:r w:rsidR="00D932E2" w:rsidRPr="003C5C1F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br/>
              <w:t xml:space="preserve">і науки Сумської міської ради                                                                                                                          </w:t>
            </w:r>
          </w:p>
        </w:tc>
        <w:tc>
          <w:tcPr>
            <w:tcW w:w="2085" w:type="dxa"/>
          </w:tcPr>
          <w:p w:rsidR="00D932E2" w:rsidRPr="003C5C1F" w:rsidRDefault="00D932E2" w:rsidP="005A2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2702" w:type="dxa"/>
          </w:tcPr>
          <w:p w:rsidR="00D932E2" w:rsidRPr="003C5C1F" w:rsidRDefault="00D932E2" w:rsidP="005A2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  <w:p w:rsidR="00D932E2" w:rsidRPr="003C5C1F" w:rsidRDefault="00D932E2" w:rsidP="005A2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  <w:p w:rsidR="00D932E2" w:rsidRDefault="00D932E2" w:rsidP="005A2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Lucida Sans Unicode" w:hAnsi="Times New Roman" w:cs="Tahoma"/>
                <w:sz w:val="28"/>
                <w:szCs w:val="28"/>
                <w:lang w:val="uk-UA" w:eastAsia="ru-RU" w:bidi="ru-RU"/>
              </w:rPr>
            </w:pPr>
            <w:r>
              <w:rPr>
                <w:rFonts w:ascii="Times New Roman" w:eastAsia="Lucida Sans Unicode" w:hAnsi="Times New Roman" w:cs="Tahoma"/>
                <w:sz w:val="28"/>
                <w:szCs w:val="28"/>
                <w:lang w:val="uk-UA" w:eastAsia="ru-RU" w:bidi="ru-RU"/>
              </w:rPr>
              <w:t xml:space="preserve">  </w:t>
            </w:r>
          </w:p>
          <w:p w:rsidR="00D932E2" w:rsidRPr="000B1D36" w:rsidRDefault="006C1420" w:rsidP="008433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Lucida Sans Unicode" w:hAnsi="Times New Roman" w:cs="Tahoma"/>
                <w:sz w:val="28"/>
                <w:szCs w:val="28"/>
                <w:lang w:val="uk-UA" w:eastAsia="ru-RU" w:bidi="ru-RU"/>
              </w:rPr>
              <w:t xml:space="preserve">   </w:t>
            </w:r>
            <w:r w:rsidR="008433F1">
              <w:rPr>
                <w:rFonts w:ascii="Times New Roman" w:eastAsia="Lucida Sans Unicode" w:hAnsi="Times New Roman" w:cs="Tahoma"/>
                <w:sz w:val="28"/>
                <w:szCs w:val="28"/>
                <w:lang w:val="uk-UA" w:eastAsia="ru-RU" w:bidi="ru-RU"/>
              </w:rPr>
              <w:t xml:space="preserve">      О.В. Назаренко</w:t>
            </w:r>
          </w:p>
        </w:tc>
      </w:tr>
      <w:tr w:rsidR="00D932E2" w:rsidRPr="003C5C1F" w:rsidTr="005A2993">
        <w:tc>
          <w:tcPr>
            <w:tcW w:w="4503" w:type="dxa"/>
          </w:tcPr>
          <w:p w:rsidR="00D932E2" w:rsidRPr="003C5C1F" w:rsidRDefault="00D932E2" w:rsidP="005A2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  <w:p w:rsidR="00D932E2" w:rsidRPr="003C5C1F" w:rsidRDefault="00D932E2" w:rsidP="005A2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  <w:p w:rsidR="00D932E2" w:rsidRPr="003C5C1F" w:rsidRDefault="00D932E2" w:rsidP="005A2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3C5C1F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Головний спеціаліст – юрисконсульт управління освіти і науки Сумської міської ради </w:t>
            </w:r>
          </w:p>
        </w:tc>
        <w:tc>
          <w:tcPr>
            <w:tcW w:w="2085" w:type="dxa"/>
          </w:tcPr>
          <w:p w:rsidR="00D932E2" w:rsidRPr="003C5C1F" w:rsidRDefault="00D932E2" w:rsidP="005A2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2702" w:type="dxa"/>
          </w:tcPr>
          <w:p w:rsidR="00D932E2" w:rsidRPr="003C5C1F" w:rsidRDefault="00D932E2" w:rsidP="005A29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  <w:p w:rsidR="00D932E2" w:rsidRPr="003C5C1F" w:rsidRDefault="00D932E2" w:rsidP="005A29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  <w:p w:rsidR="00D932E2" w:rsidRPr="003C5C1F" w:rsidRDefault="00D932E2" w:rsidP="005A29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  <w:p w:rsidR="00D932E2" w:rsidRPr="003C5C1F" w:rsidRDefault="00D932E2" w:rsidP="005A29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  <w:p w:rsidR="00D932E2" w:rsidRPr="003C5C1F" w:rsidRDefault="00D932E2" w:rsidP="00AD63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3C5C1F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</w:t>
            </w:r>
            <w:r w:rsidR="00AD63A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Т.С. Максимовська</w:t>
            </w:r>
          </w:p>
        </w:tc>
      </w:tr>
      <w:tr w:rsidR="00D932E2" w:rsidRPr="003C5C1F" w:rsidTr="005A2993">
        <w:tc>
          <w:tcPr>
            <w:tcW w:w="4503" w:type="dxa"/>
          </w:tcPr>
          <w:p w:rsidR="00D932E2" w:rsidRPr="003C5C1F" w:rsidRDefault="00D932E2" w:rsidP="005A2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2085" w:type="dxa"/>
          </w:tcPr>
          <w:p w:rsidR="00D932E2" w:rsidRPr="003C5C1F" w:rsidRDefault="00D932E2" w:rsidP="005A2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2702" w:type="dxa"/>
          </w:tcPr>
          <w:p w:rsidR="00D932E2" w:rsidRPr="003C5C1F" w:rsidRDefault="00D932E2" w:rsidP="005A2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  <w:p w:rsidR="00D932E2" w:rsidRPr="003C5C1F" w:rsidRDefault="00D932E2" w:rsidP="005A2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</w:tr>
      <w:tr w:rsidR="00D932E2" w:rsidRPr="003C5C1F" w:rsidTr="005A2993">
        <w:tc>
          <w:tcPr>
            <w:tcW w:w="4503" w:type="dxa"/>
          </w:tcPr>
          <w:p w:rsidR="00D932E2" w:rsidRPr="003C5C1F" w:rsidRDefault="00D932E2" w:rsidP="005A2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3C5C1F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Заступник міського голови з питань діяльності виконавчих органів ради</w:t>
            </w:r>
          </w:p>
        </w:tc>
        <w:tc>
          <w:tcPr>
            <w:tcW w:w="2085" w:type="dxa"/>
          </w:tcPr>
          <w:p w:rsidR="00D932E2" w:rsidRPr="003C5C1F" w:rsidRDefault="00D932E2" w:rsidP="005A2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2702" w:type="dxa"/>
          </w:tcPr>
          <w:p w:rsidR="00D932E2" w:rsidRPr="003C5C1F" w:rsidRDefault="00D932E2" w:rsidP="005A2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  <w:p w:rsidR="00D932E2" w:rsidRPr="003C5C1F" w:rsidRDefault="00D932E2" w:rsidP="005A2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3C5C1F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         </w:t>
            </w:r>
            <w:r w:rsidR="00AD63A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С.В. Поляков</w:t>
            </w:r>
            <w:r w:rsidRPr="003C5C1F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</w:t>
            </w:r>
          </w:p>
          <w:p w:rsidR="00D932E2" w:rsidRPr="003C5C1F" w:rsidRDefault="00D932E2" w:rsidP="005A2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  <w:p w:rsidR="00D932E2" w:rsidRPr="003C5C1F" w:rsidRDefault="00D932E2" w:rsidP="005A2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</w:tr>
      <w:tr w:rsidR="00D932E2" w:rsidRPr="003C5C1F" w:rsidTr="005A2993">
        <w:trPr>
          <w:trHeight w:val="380"/>
        </w:trPr>
        <w:tc>
          <w:tcPr>
            <w:tcW w:w="4503" w:type="dxa"/>
          </w:tcPr>
          <w:p w:rsidR="00D932E2" w:rsidRPr="003C5C1F" w:rsidRDefault="00D932E2" w:rsidP="005A2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3C5C1F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Начальник правового управління Сумської міської ради</w:t>
            </w:r>
          </w:p>
        </w:tc>
        <w:tc>
          <w:tcPr>
            <w:tcW w:w="2085" w:type="dxa"/>
          </w:tcPr>
          <w:p w:rsidR="00D932E2" w:rsidRPr="003C5C1F" w:rsidRDefault="00D932E2" w:rsidP="005A2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2702" w:type="dxa"/>
          </w:tcPr>
          <w:p w:rsidR="00D932E2" w:rsidRPr="003C5C1F" w:rsidRDefault="00D932E2" w:rsidP="005A2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  <w:p w:rsidR="00D932E2" w:rsidRPr="003C5C1F" w:rsidRDefault="00D932E2" w:rsidP="005A2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3C5C1F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         О.В. Чайченко</w:t>
            </w:r>
          </w:p>
        </w:tc>
      </w:tr>
      <w:tr w:rsidR="00D932E2" w:rsidRPr="003C5C1F" w:rsidTr="005A2993">
        <w:trPr>
          <w:trHeight w:val="353"/>
        </w:trPr>
        <w:tc>
          <w:tcPr>
            <w:tcW w:w="4503" w:type="dxa"/>
          </w:tcPr>
          <w:p w:rsidR="00D932E2" w:rsidRPr="003C5C1F" w:rsidRDefault="00D932E2" w:rsidP="005A2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  <w:p w:rsidR="00D932E2" w:rsidRPr="003C5C1F" w:rsidRDefault="00D932E2" w:rsidP="005A2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  <w:p w:rsidR="00D932E2" w:rsidRPr="003C5C1F" w:rsidRDefault="00D932E2" w:rsidP="005A2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3C5C1F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Секретар Сумської міської ради</w:t>
            </w:r>
          </w:p>
        </w:tc>
        <w:tc>
          <w:tcPr>
            <w:tcW w:w="2085" w:type="dxa"/>
          </w:tcPr>
          <w:p w:rsidR="00D932E2" w:rsidRPr="003C5C1F" w:rsidRDefault="00D932E2" w:rsidP="005A2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2702" w:type="dxa"/>
          </w:tcPr>
          <w:p w:rsidR="00D932E2" w:rsidRPr="003C5C1F" w:rsidRDefault="00D932E2" w:rsidP="005A2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  <w:p w:rsidR="00D932E2" w:rsidRPr="003C5C1F" w:rsidRDefault="00D932E2" w:rsidP="005A2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  <w:p w:rsidR="00D932E2" w:rsidRPr="003C5C1F" w:rsidRDefault="00D932E2" w:rsidP="004C6B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3C5C1F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         </w:t>
            </w:r>
            <w:r w:rsidR="00B351A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О.М. Рєзнік</w:t>
            </w:r>
          </w:p>
        </w:tc>
      </w:tr>
    </w:tbl>
    <w:p w:rsidR="00A97028" w:rsidRDefault="00A97028" w:rsidP="00A85D6A">
      <w:pPr>
        <w:widowControl w:val="0"/>
        <w:tabs>
          <w:tab w:val="left" w:pos="566"/>
        </w:tabs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EFEFE"/>
          <w:lang w:val="uk-UA" w:eastAsia="ru-RU"/>
        </w:rPr>
      </w:pPr>
    </w:p>
    <w:p w:rsidR="00A97028" w:rsidRDefault="00A97028" w:rsidP="00A85D6A">
      <w:pPr>
        <w:widowControl w:val="0"/>
        <w:tabs>
          <w:tab w:val="left" w:pos="566"/>
        </w:tabs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EFEFE"/>
          <w:lang w:val="uk-UA" w:eastAsia="ru-RU"/>
        </w:rPr>
      </w:pPr>
    </w:p>
    <w:p w:rsidR="00A97028" w:rsidRDefault="00A97028" w:rsidP="00A85D6A">
      <w:pPr>
        <w:widowControl w:val="0"/>
        <w:tabs>
          <w:tab w:val="left" w:pos="566"/>
        </w:tabs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EFEFE"/>
          <w:lang w:val="uk-UA" w:eastAsia="ru-RU"/>
        </w:rPr>
      </w:pPr>
    </w:p>
    <w:p w:rsidR="00A97028" w:rsidRDefault="00100790" w:rsidP="00A97028">
      <w:pPr>
        <w:widowControl w:val="0"/>
        <w:tabs>
          <w:tab w:val="left" w:pos="566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Lucida Sans Unicode" w:hAnsi="Times New Roman" w:cs="Times New Roman"/>
          <w:sz w:val="28"/>
          <w:szCs w:val="28"/>
          <w:lang w:val="uk-UA" w:bidi="ru-RU"/>
        </w:rPr>
        <w:t>Данильченко А.М.</w:t>
      </w:r>
    </w:p>
    <w:p w:rsidR="00D932E2" w:rsidRPr="00F6640A" w:rsidRDefault="00F6640A" w:rsidP="00F6640A">
      <w:pPr>
        <w:widowControl w:val="0"/>
        <w:tabs>
          <w:tab w:val="left" w:pos="566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____________2021 р.</w:t>
      </w:r>
    </w:p>
    <w:p w:rsidR="00785DA0" w:rsidRPr="007F2648" w:rsidRDefault="00785DA0" w:rsidP="007F2648">
      <w:pPr>
        <w:ind w:right="-144"/>
        <w:rPr>
          <w:lang w:val="uk-UA"/>
        </w:rPr>
      </w:pPr>
    </w:p>
    <w:sectPr w:rsidR="00785DA0" w:rsidRPr="007F2648" w:rsidSect="00DD1009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11BA0" w:rsidRDefault="00711BA0" w:rsidP="001E2402">
      <w:pPr>
        <w:spacing w:after="0" w:line="240" w:lineRule="auto"/>
      </w:pPr>
      <w:r>
        <w:separator/>
      </w:r>
    </w:p>
  </w:endnote>
  <w:endnote w:type="continuationSeparator" w:id="0">
    <w:p w:rsidR="00711BA0" w:rsidRDefault="00711BA0" w:rsidP="001E24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11BA0" w:rsidRDefault="00711BA0" w:rsidP="001E2402">
      <w:pPr>
        <w:spacing w:after="0" w:line="240" w:lineRule="auto"/>
      </w:pPr>
      <w:r>
        <w:separator/>
      </w:r>
    </w:p>
  </w:footnote>
  <w:footnote w:type="continuationSeparator" w:id="0">
    <w:p w:rsidR="00711BA0" w:rsidRDefault="00711BA0" w:rsidP="001E240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AF4E5E"/>
    <w:multiLevelType w:val="multilevel"/>
    <w:tmpl w:val="35207648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abstractNum w:abstractNumId="1" w15:restartNumberingAfterBreak="0">
    <w:nsid w:val="234C40B5"/>
    <w:multiLevelType w:val="multilevel"/>
    <w:tmpl w:val="35207648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abstractNum w:abstractNumId="2" w15:restartNumberingAfterBreak="0">
    <w:nsid w:val="2FDE239D"/>
    <w:multiLevelType w:val="hybridMultilevel"/>
    <w:tmpl w:val="EA207BD8"/>
    <w:lvl w:ilvl="0" w:tplc="3FF4BDF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7C25006"/>
    <w:multiLevelType w:val="multilevel"/>
    <w:tmpl w:val="588667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9CC76F1"/>
    <w:multiLevelType w:val="hybridMultilevel"/>
    <w:tmpl w:val="AD948434"/>
    <w:lvl w:ilvl="0" w:tplc="3FF4BDF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702E53CC"/>
    <w:multiLevelType w:val="multilevel"/>
    <w:tmpl w:val="35207648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abstractNum w:abstractNumId="6" w15:restartNumberingAfterBreak="0">
    <w:nsid w:val="74176B14"/>
    <w:multiLevelType w:val="hybridMultilevel"/>
    <w:tmpl w:val="61D0ECB2"/>
    <w:lvl w:ilvl="0" w:tplc="3FF4BDF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6"/>
  </w:num>
  <w:num w:numId="4">
    <w:abstractNumId w:val="4"/>
  </w:num>
  <w:num w:numId="5">
    <w:abstractNumId w:val="0"/>
  </w:num>
  <w:num w:numId="6">
    <w:abstractNumId w:val="5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49FD"/>
    <w:rsid w:val="00010AB8"/>
    <w:rsid w:val="00042F77"/>
    <w:rsid w:val="00043AF1"/>
    <w:rsid w:val="00053CAD"/>
    <w:rsid w:val="00057B41"/>
    <w:rsid w:val="00057DDF"/>
    <w:rsid w:val="00073DBF"/>
    <w:rsid w:val="000854FB"/>
    <w:rsid w:val="000A0B49"/>
    <w:rsid w:val="000A20EB"/>
    <w:rsid w:val="000A7005"/>
    <w:rsid w:val="000B2B1A"/>
    <w:rsid w:val="000C2626"/>
    <w:rsid w:val="000D3800"/>
    <w:rsid w:val="000E7729"/>
    <w:rsid w:val="000F1D7C"/>
    <w:rsid w:val="000F31CE"/>
    <w:rsid w:val="00100790"/>
    <w:rsid w:val="0010151E"/>
    <w:rsid w:val="00103652"/>
    <w:rsid w:val="0010571C"/>
    <w:rsid w:val="00110750"/>
    <w:rsid w:val="00115884"/>
    <w:rsid w:val="00123B91"/>
    <w:rsid w:val="001249FD"/>
    <w:rsid w:val="0013480C"/>
    <w:rsid w:val="00141358"/>
    <w:rsid w:val="0014228E"/>
    <w:rsid w:val="001439C1"/>
    <w:rsid w:val="001554D7"/>
    <w:rsid w:val="001660C7"/>
    <w:rsid w:val="001701C4"/>
    <w:rsid w:val="00173D2E"/>
    <w:rsid w:val="001868C1"/>
    <w:rsid w:val="00197B04"/>
    <w:rsid w:val="001A22A2"/>
    <w:rsid w:val="001A3ADA"/>
    <w:rsid w:val="001E2402"/>
    <w:rsid w:val="001E43F8"/>
    <w:rsid w:val="001F6728"/>
    <w:rsid w:val="00205F8D"/>
    <w:rsid w:val="00232BC9"/>
    <w:rsid w:val="00233C9B"/>
    <w:rsid w:val="00233F1F"/>
    <w:rsid w:val="00235D07"/>
    <w:rsid w:val="0023675E"/>
    <w:rsid w:val="00251186"/>
    <w:rsid w:val="00261107"/>
    <w:rsid w:val="00263977"/>
    <w:rsid w:val="0026537F"/>
    <w:rsid w:val="00272E1C"/>
    <w:rsid w:val="0027579C"/>
    <w:rsid w:val="002956C2"/>
    <w:rsid w:val="002B223F"/>
    <w:rsid w:val="002B34CE"/>
    <w:rsid w:val="002C53C3"/>
    <w:rsid w:val="002C5EDA"/>
    <w:rsid w:val="002D4BF0"/>
    <w:rsid w:val="002E4E29"/>
    <w:rsid w:val="002F1BB5"/>
    <w:rsid w:val="002F7F79"/>
    <w:rsid w:val="0030009B"/>
    <w:rsid w:val="00303D4B"/>
    <w:rsid w:val="00304EE0"/>
    <w:rsid w:val="00306A47"/>
    <w:rsid w:val="00317F46"/>
    <w:rsid w:val="00321A04"/>
    <w:rsid w:val="00331436"/>
    <w:rsid w:val="00340EF7"/>
    <w:rsid w:val="00344FF0"/>
    <w:rsid w:val="00351770"/>
    <w:rsid w:val="0035523C"/>
    <w:rsid w:val="003604A9"/>
    <w:rsid w:val="00364515"/>
    <w:rsid w:val="00365CCD"/>
    <w:rsid w:val="003672EC"/>
    <w:rsid w:val="00380598"/>
    <w:rsid w:val="00381BF9"/>
    <w:rsid w:val="0038465E"/>
    <w:rsid w:val="00386A8E"/>
    <w:rsid w:val="003A54A5"/>
    <w:rsid w:val="003A6FCF"/>
    <w:rsid w:val="003D1CAA"/>
    <w:rsid w:val="003D7F40"/>
    <w:rsid w:val="003E08AF"/>
    <w:rsid w:val="003E76C4"/>
    <w:rsid w:val="003F4951"/>
    <w:rsid w:val="00400A06"/>
    <w:rsid w:val="00401560"/>
    <w:rsid w:val="00406FFA"/>
    <w:rsid w:val="00411A3B"/>
    <w:rsid w:val="00426FE2"/>
    <w:rsid w:val="004341EC"/>
    <w:rsid w:val="0045009F"/>
    <w:rsid w:val="00454E2F"/>
    <w:rsid w:val="00467D6A"/>
    <w:rsid w:val="004838E3"/>
    <w:rsid w:val="00497477"/>
    <w:rsid w:val="004A563B"/>
    <w:rsid w:val="004B5CCE"/>
    <w:rsid w:val="004C6B26"/>
    <w:rsid w:val="004D3BE5"/>
    <w:rsid w:val="004D4B3F"/>
    <w:rsid w:val="004E69E4"/>
    <w:rsid w:val="004F0F5B"/>
    <w:rsid w:val="00500E1D"/>
    <w:rsid w:val="00506B8B"/>
    <w:rsid w:val="00507B6A"/>
    <w:rsid w:val="00521860"/>
    <w:rsid w:val="00531839"/>
    <w:rsid w:val="005357AE"/>
    <w:rsid w:val="005462EE"/>
    <w:rsid w:val="005535DB"/>
    <w:rsid w:val="00555ED5"/>
    <w:rsid w:val="00560A4A"/>
    <w:rsid w:val="00563DEC"/>
    <w:rsid w:val="00567515"/>
    <w:rsid w:val="00575CF8"/>
    <w:rsid w:val="00576A3B"/>
    <w:rsid w:val="00592413"/>
    <w:rsid w:val="005A46BE"/>
    <w:rsid w:val="005B1088"/>
    <w:rsid w:val="005B3989"/>
    <w:rsid w:val="005D5407"/>
    <w:rsid w:val="005E3BD6"/>
    <w:rsid w:val="005E4A4F"/>
    <w:rsid w:val="005E70B7"/>
    <w:rsid w:val="006116B8"/>
    <w:rsid w:val="00616C16"/>
    <w:rsid w:val="00620DF6"/>
    <w:rsid w:val="006221AA"/>
    <w:rsid w:val="00623B45"/>
    <w:rsid w:val="00624166"/>
    <w:rsid w:val="00630F6C"/>
    <w:rsid w:val="00631B22"/>
    <w:rsid w:val="00651623"/>
    <w:rsid w:val="00674C42"/>
    <w:rsid w:val="00680EB0"/>
    <w:rsid w:val="00696037"/>
    <w:rsid w:val="006A61E1"/>
    <w:rsid w:val="006A6F91"/>
    <w:rsid w:val="006B43D7"/>
    <w:rsid w:val="006B6C81"/>
    <w:rsid w:val="006C1420"/>
    <w:rsid w:val="006C5077"/>
    <w:rsid w:val="006D5CD9"/>
    <w:rsid w:val="006E1467"/>
    <w:rsid w:val="006E36CC"/>
    <w:rsid w:val="006F1180"/>
    <w:rsid w:val="006F49DF"/>
    <w:rsid w:val="00711BA0"/>
    <w:rsid w:val="00712ADC"/>
    <w:rsid w:val="00712C4A"/>
    <w:rsid w:val="0072218A"/>
    <w:rsid w:val="007227FF"/>
    <w:rsid w:val="007238BD"/>
    <w:rsid w:val="00725EFB"/>
    <w:rsid w:val="0072654D"/>
    <w:rsid w:val="007345CD"/>
    <w:rsid w:val="007378A0"/>
    <w:rsid w:val="007475DD"/>
    <w:rsid w:val="00754CA2"/>
    <w:rsid w:val="00767A63"/>
    <w:rsid w:val="00771033"/>
    <w:rsid w:val="00773D11"/>
    <w:rsid w:val="00773F48"/>
    <w:rsid w:val="00785DA0"/>
    <w:rsid w:val="007871A5"/>
    <w:rsid w:val="00792BF6"/>
    <w:rsid w:val="00797535"/>
    <w:rsid w:val="00797A50"/>
    <w:rsid w:val="007B00FE"/>
    <w:rsid w:val="007B5B99"/>
    <w:rsid w:val="007C0AB1"/>
    <w:rsid w:val="007C479B"/>
    <w:rsid w:val="007D102D"/>
    <w:rsid w:val="007D3317"/>
    <w:rsid w:val="007D4080"/>
    <w:rsid w:val="007D453A"/>
    <w:rsid w:val="007E3116"/>
    <w:rsid w:val="007E4AC7"/>
    <w:rsid w:val="007F2648"/>
    <w:rsid w:val="007F644E"/>
    <w:rsid w:val="00801A1D"/>
    <w:rsid w:val="0081174C"/>
    <w:rsid w:val="00832DC7"/>
    <w:rsid w:val="008433F1"/>
    <w:rsid w:val="00852456"/>
    <w:rsid w:val="0087247E"/>
    <w:rsid w:val="00873E5B"/>
    <w:rsid w:val="008743DF"/>
    <w:rsid w:val="0087585A"/>
    <w:rsid w:val="008801C1"/>
    <w:rsid w:val="00896C2E"/>
    <w:rsid w:val="008A2902"/>
    <w:rsid w:val="008A5879"/>
    <w:rsid w:val="008B1B30"/>
    <w:rsid w:val="008C1451"/>
    <w:rsid w:val="008C36E0"/>
    <w:rsid w:val="008C38A3"/>
    <w:rsid w:val="008C4613"/>
    <w:rsid w:val="008C77FE"/>
    <w:rsid w:val="008F4CE0"/>
    <w:rsid w:val="008F7AFB"/>
    <w:rsid w:val="00905160"/>
    <w:rsid w:val="0091323E"/>
    <w:rsid w:val="0092593F"/>
    <w:rsid w:val="00933C29"/>
    <w:rsid w:val="00942668"/>
    <w:rsid w:val="00944682"/>
    <w:rsid w:val="0096600E"/>
    <w:rsid w:val="009668F6"/>
    <w:rsid w:val="00967CC4"/>
    <w:rsid w:val="00971B12"/>
    <w:rsid w:val="00986D96"/>
    <w:rsid w:val="009871C0"/>
    <w:rsid w:val="00990D5B"/>
    <w:rsid w:val="009A09D0"/>
    <w:rsid w:val="009A333A"/>
    <w:rsid w:val="009A7DAC"/>
    <w:rsid w:val="009C09A2"/>
    <w:rsid w:val="009C6082"/>
    <w:rsid w:val="009F6209"/>
    <w:rsid w:val="009F72C9"/>
    <w:rsid w:val="00A04885"/>
    <w:rsid w:val="00A07E96"/>
    <w:rsid w:val="00A11D12"/>
    <w:rsid w:val="00A1378D"/>
    <w:rsid w:val="00A15E17"/>
    <w:rsid w:val="00A368BA"/>
    <w:rsid w:val="00A41162"/>
    <w:rsid w:val="00A4395F"/>
    <w:rsid w:val="00A449A1"/>
    <w:rsid w:val="00A477C0"/>
    <w:rsid w:val="00A57E43"/>
    <w:rsid w:val="00A75411"/>
    <w:rsid w:val="00A85D6A"/>
    <w:rsid w:val="00A97028"/>
    <w:rsid w:val="00AA0328"/>
    <w:rsid w:val="00AB059B"/>
    <w:rsid w:val="00AC1670"/>
    <w:rsid w:val="00AC5B9D"/>
    <w:rsid w:val="00AD0B8F"/>
    <w:rsid w:val="00AD63AD"/>
    <w:rsid w:val="00AE28CB"/>
    <w:rsid w:val="00AE4426"/>
    <w:rsid w:val="00B26B1D"/>
    <w:rsid w:val="00B27633"/>
    <w:rsid w:val="00B351A1"/>
    <w:rsid w:val="00B41E0F"/>
    <w:rsid w:val="00B64BAF"/>
    <w:rsid w:val="00B73EDA"/>
    <w:rsid w:val="00B811B1"/>
    <w:rsid w:val="00B82F3E"/>
    <w:rsid w:val="00B93031"/>
    <w:rsid w:val="00B94625"/>
    <w:rsid w:val="00B9570B"/>
    <w:rsid w:val="00BA6F94"/>
    <w:rsid w:val="00BB5176"/>
    <w:rsid w:val="00BF0601"/>
    <w:rsid w:val="00BF20F4"/>
    <w:rsid w:val="00C01996"/>
    <w:rsid w:val="00C038D2"/>
    <w:rsid w:val="00C142DF"/>
    <w:rsid w:val="00C25B40"/>
    <w:rsid w:val="00C26298"/>
    <w:rsid w:val="00C27124"/>
    <w:rsid w:val="00C27FBB"/>
    <w:rsid w:val="00C36210"/>
    <w:rsid w:val="00C42125"/>
    <w:rsid w:val="00C43911"/>
    <w:rsid w:val="00C5189D"/>
    <w:rsid w:val="00C61EDA"/>
    <w:rsid w:val="00C62C62"/>
    <w:rsid w:val="00C67716"/>
    <w:rsid w:val="00C74BC0"/>
    <w:rsid w:val="00C7532E"/>
    <w:rsid w:val="00C80D28"/>
    <w:rsid w:val="00C83298"/>
    <w:rsid w:val="00C93412"/>
    <w:rsid w:val="00CA69B5"/>
    <w:rsid w:val="00CB079D"/>
    <w:rsid w:val="00CB198F"/>
    <w:rsid w:val="00CB5679"/>
    <w:rsid w:val="00CB6169"/>
    <w:rsid w:val="00CD1EAF"/>
    <w:rsid w:val="00CD1F5A"/>
    <w:rsid w:val="00CD2943"/>
    <w:rsid w:val="00CD5647"/>
    <w:rsid w:val="00CD6FB4"/>
    <w:rsid w:val="00CD767A"/>
    <w:rsid w:val="00CE06BA"/>
    <w:rsid w:val="00CF7E62"/>
    <w:rsid w:val="00D06AB6"/>
    <w:rsid w:val="00D15495"/>
    <w:rsid w:val="00D20D9A"/>
    <w:rsid w:val="00D4173F"/>
    <w:rsid w:val="00D605DC"/>
    <w:rsid w:val="00D67496"/>
    <w:rsid w:val="00D73BFD"/>
    <w:rsid w:val="00D82AA9"/>
    <w:rsid w:val="00D83F6A"/>
    <w:rsid w:val="00D85E45"/>
    <w:rsid w:val="00D932E2"/>
    <w:rsid w:val="00D9793E"/>
    <w:rsid w:val="00DA5726"/>
    <w:rsid w:val="00DC06AA"/>
    <w:rsid w:val="00DC5EED"/>
    <w:rsid w:val="00DD1009"/>
    <w:rsid w:val="00E01285"/>
    <w:rsid w:val="00E0678A"/>
    <w:rsid w:val="00E14442"/>
    <w:rsid w:val="00E1692F"/>
    <w:rsid w:val="00E17770"/>
    <w:rsid w:val="00E20D58"/>
    <w:rsid w:val="00E277D3"/>
    <w:rsid w:val="00E37E41"/>
    <w:rsid w:val="00E403E1"/>
    <w:rsid w:val="00E52B72"/>
    <w:rsid w:val="00E73FB9"/>
    <w:rsid w:val="00E7521E"/>
    <w:rsid w:val="00E90357"/>
    <w:rsid w:val="00E907E9"/>
    <w:rsid w:val="00EA0227"/>
    <w:rsid w:val="00EA1E0C"/>
    <w:rsid w:val="00EA22D1"/>
    <w:rsid w:val="00EA2D86"/>
    <w:rsid w:val="00ED3316"/>
    <w:rsid w:val="00EF0340"/>
    <w:rsid w:val="00EF7245"/>
    <w:rsid w:val="00F05846"/>
    <w:rsid w:val="00F07948"/>
    <w:rsid w:val="00F1447D"/>
    <w:rsid w:val="00F22F28"/>
    <w:rsid w:val="00F344AC"/>
    <w:rsid w:val="00F43B97"/>
    <w:rsid w:val="00F56DBD"/>
    <w:rsid w:val="00F64F9C"/>
    <w:rsid w:val="00F6640A"/>
    <w:rsid w:val="00F81CFA"/>
    <w:rsid w:val="00F926E7"/>
    <w:rsid w:val="00FA017A"/>
    <w:rsid w:val="00FB396D"/>
    <w:rsid w:val="00FB4600"/>
    <w:rsid w:val="00FB7F3F"/>
    <w:rsid w:val="00FC1573"/>
    <w:rsid w:val="00FC7632"/>
    <w:rsid w:val="00FE3DD1"/>
    <w:rsid w:val="00FF35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52A5E58"/>
  <w15:chartTrackingRefBased/>
  <w15:docId w15:val="{91221CB9-3ED5-4C30-9A97-78C3FD5B71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EF724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F724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3">
    <w:name w:val="Balloon Text"/>
    <w:basedOn w:val="a"/>
    <w:link w:val="a4"/>
    <w:uiPriority w:val="99"/>
    <w:semiHidden/>
    <w:unhideWhenUsed/>
    <w:rsid w:val="00B9462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B94625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7D453A"/>
    <w:pPr>
      <w:ind w:left="720"/>
      <w:contextualSpacing/>
    </w:pPr>
  </w:style>
  <w:style w:type="paragraph" w:styleId="a6">
    <w:name w:val="Body Text"/>
    <w:basedOn w:val="a"/>
    <w:link w:val="a7"/>
    <w:rsid w:val="006E1467"/>
    <w:pPr>
      <w:tabs>
        <w:tab w:val="left" w:pos="1560"/>
      </w:tabs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  <w:lang w:val="uk-UA" w:eastAsia="ru-RU"/>
    </w:rPr>
  </w:style>
  <w:style w:type="character" w:customStyle="1" w:styleId="a7">
    <w:name w:val="Основной текст Знак"/>
    <w:basedOn w:val="a0"/>
    <w:link w:val="a6"/>
    <w:rsid w:val="006E1467"/>
    <w:rPr>
      <w:rFonts w:ascii="Times New Roman" w:eastAsia="Times New Roman" w:hAnsi="Times New Roman" w:cs="Times New Roman"/>
      <w:sz w:val="28"/>
      <w:szCs w:val="24"/>
      <w:lang w:val="uk-UA" w:eastAsia="ru-RU"/>
    </w:rPr>
  </w:style>
  <w:style w:type="character" w:styleId="a8">
    <w:name w:val="Hyperlink"/>
    <w:basedOn w:val="a0"/>
    <w:uiPriority w:val="99"/>
    <w:semiHidden/>
    <w:unhideWhenUsed/>
    <w:rsid w:val="008C38A3"/>
    <w:rPr>
      <w:color w:val="0000FF"/>
      <w:u w:val="single"/>
    </w:rPr>
  </w:style>
  <w:style w:type="paragraph" w:styleId="a9">
    <w:name w:val="header"/>
    <w:basedOn w:val="a"/>
    <w:link w:val="aa"/>
    <w:uiPriority w:val="99"/>
    <w:unhideWhenUsed/>
    <w:rsid w:val="001E240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1E2402"/>
  </w:style>
  <w:style w:type="paragraph" w:styleId="ab">
    <w:name w:val="footer"/>
    <w:basedOn w:val="a"/>
    <w:link w:val="ac"/>
    <w:uiPriority w:val="99"/>
    <w:unhideWhenUsed/>
    <w:rsid w:val="001E240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1E240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1315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652394-B486-4C95-96EB-EF63818C8B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666</Words>
  <Characters>3800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Феденко Олена Олексіївна</dc:creator>
  <cp:keywords/>
  <dc:description/>
  <cp:lastModifiedBy>Іванова Світлана Миколаївна</cp:lastModifiedBy>
  <cp:revision>28</cp:revision>
  <cp:lastPrinted>2021-07-13T07:08:00Z</cp:lastPrinted>
  <dcterms:created xsi:type="dcterms:W3CDTF">2021-07-08T12:14:00Z</dcterms:created>
  <dcterms:modified xsi:type="dcterms:W3CDTF">2025-11-06T14:14:00Z</dcterms:modified>
</cp:coreProperties>
</file>