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3B46EC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B40261" w:rsidRDefault="00B40261" w:rsidP="00192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E839BD" w:rsidRPr="00E839BD" w:rsidRDefault="00E839BD" w:rsidP="00E839B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78213C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СКЛИКАННЯ </w:t>
      </w:r>
      <w:r w:rsidR="00192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ХІ</w:t>
      </w:r>
      <w:r w:rsidRPr="00782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8213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78213C" w:rsidRPr="0078213C" w:rsidRDefault="00192E4F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від 29 вересня 2021 року № 1773</w:t>
      </w:r>
      <w:r w:rsidR="0078213C"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-МР</w:t>
      </w:r>
    </w:p>
    <w:p w:rsidR="0078213C" w:rsidRPr="0078213C" w:rsidRDefault="0078213C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м. Суми</w:t>
      </w:r>
    </w:p>
    <w:p w:rsidR="002C6CFA" w:rsidRPr="00B71345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</w:tblGrid>
      <w:tr w:rsidR="00CD7F5E" w:rsidRPr="008B0392" w:rsidTr="008B0392">
        <w:trPr>
          <w:trHeight w:val="748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7A0572" w:rsidRDefault="00CD7F5E" w:rsidP="00D51D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D80F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відмову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Саратовій</w:t>
            </w:r>
            <w:proofErr w:type="spellEnd"/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Катерині </w:t>
            </w:r>
            <w:proofErr w:type="spellStart"/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Сергіївні</w:t>
            </w:r>
            <w:r w:rsidR="00D80F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proofErr w:type="spellEnd"/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8B543C"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</w:t>
            </w:r>
            <w:r w:rsidR="008B0392" w:rsidRPr="008B03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орієнтовною площею 0,10</w:t>
            </w:r>
            <w:r w:rsidR="007A05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 га</w:t>
            </w:r>
            <w:bookmarkEnd w:id="0"/>
          </w:p>
        </w:tc>
      </w:tr>
    </w:tbl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17A8" w:rsidRDefault="005C17A8" w:rsidP="00314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572" w:rsidRDefault="007A0572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213C" w:rsidRDefault="0078213C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6D4589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D80F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громадянки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7A05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7 статті</w:t>
      </w:r>
      <w:r w:rsidR="00F73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118 </w:t>
      </w:r>
      <w:r w:rsidR="0002190C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</w:t>
      </w:r>
      <w:r w:rsidR="00233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гії Сумської міської ради від 22.06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.2021 № </w:t>
      </w:r>
      <w:r w:rsidR="00233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B71345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1345" w:rsidRDefault="00CD7F5E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5D6E65" w:rsidRPr="005D6E65" w:rsidRDefault="005D6E65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51DE4" w:rsidRDefault="00D80F38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6482E">
        <w:rPr>
          <w:rFonts w:ascii="Times New Roman" w:hAnsi="Times New Roman" w:cs="Times New Roman"/>
          <w:sz w:val="28"/>
          <w:szCs w:val="28"/>
          <w:lang w:val="uk-UA"/>
        </w:rPr>
        <w:t>Відмовити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Саратовій</w:t>
      </w:r>
      <w:proofErr w:type="spellEnd"/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Катерині Сергіївні</w:t>
      </w:r>
      <w:r w:rsidR="002338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наданні </w:t>
      </w:r>
      <w:r w:rsidRPr="00D51DE4">
        <w:rPr>
          <w:rFonts w:ascii="Times New Roman" w:hAnsi="Times New Roman" w:cs="Times New Roman"/>
          <w:sz w:val="28"/>
          <w:szCs w:val="28"/>
          <w:lang w:val="uk-UA"/>
        </w:rPr>
        <w:t>дозволу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розроблення проекту землеустрою щодо відведення земельної </w:t>
      </w:r>
      <w:proofErr w:type="spellStart"/>
      <w:r w:rsidR="00B71345" w:rsidRPr="0016482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B71345" w:rsidRPr="0016482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B71345" w:rsidRPr="0016482E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="00B71345" w:rsidRPr="0016482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B71345" w:rsidRPr="0016482E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B71345" w:rsidRPr="0016482E">
        <w:rPr>
          <w:rFonts w:ascii="Times New Roman" w:hAnsi="Times New Roman" w:cs="Times New Roman"/>
          <w:sz w:val="28"/>
          <w:szCs w:val="28"/>
        </w:rPr>
        <w:t xml:space="preserve">: </w:t>
      </w:r>
      <w:r w:rsidR="00285F0A" w:rsidRPr="0016482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Суми, </w:t>
      </w:r>
      <w:r w:rsidR="008B0392" w:rsidRPr="008B03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D51DE4" w:rsidRP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орієнтовною площею 0,1000 га 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</w:t>
      </w:r>
      <w:r w:rsidR="005D6E6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 і споруд (присадибна ділянка)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зв’язку з невідповідністю місця розташування об’єкта вимогам містобудівної документац</w:t>
      </w:r>
      <w:r w:rsidR="00961F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ії та нормативно-правових актів</w:t>
      </w:r>
      <w:r w:rsid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а саме:</w:t>
      </w:r>
    </w:p>
    <w:p w:rsidR="00D51DE4" w:rsidRDefault="00D51DE4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Плану зонування тер</w:t>
      </w:r>
      <w:r w:rsidR="00B24C42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иторії міста Суми, затвердженого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рішенням </w:t>
      </w:r>
      <w:r w:rsidR="00E86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сесії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Сумської міської ради від 06.03.2013 № 2180-МР,</w:t>
      </w:r>
      <w:r w:rsidR="00F73B6F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згідно з яким, земельна ділянка, зазначена на доданому до клопотання графічному матеріалі, знаходиться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проектній функціональній зоні садибної житлової забудови Ж-1, яка на даний час потрапляє в межі охоронної зони магістрального газопроводу;</w:t>
      </w:r>
    </w:p>
    <w:p w:rsidR="00F53108" w:rsidRDefault="00D51DE4" w:rsidP="00795E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частини четвертої статті 22 Закону України «Про правовий режим земель охоронних зон об’єктів магістральних трубопроводів» та пункту 11 Правил охорони магістральних трубопроводів, затверджених постановою Кабінету Міністрів України від 16.11.2002 № 1747, у зв’язку з проходженням 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через зазначену земельну ділянку магістрального газопроводу, </w:t>
      </w:r>
      <w:r w:rsidR="0016482E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який має відповідну охоронну зону, що обмежує можливості для розміщення на ділянці будівель і споруд.</w:t>
      </w:r>
    </w:p>
    <w:p w:rsidR="00CF2A77" w:rsidRPr="0016482E" w:rsidRDefault="00CF2A7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Pr="0016482E" w:rsidRDefault="007A109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Default="007A109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2A77" w:rsidRPr="005D6E65" w:rsidRDefault="00CF2A7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E4F" w:rsidRPr="00192E4F" w:rsidRDefault="00192E4F" w:rsidP="00192E4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92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Сумської міської ради</w:t>
      </w:r>
      <w:r w:rsidRPr="00192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92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92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92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92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Олег РЄЗНІК</w:t>
      </w:r>
    </w:p>
    <w:p w:rsidR="00192E4F" w:rsidRPr="00192E4F" w:rsidRDefault="00192E4F" w:rsidP="00192E4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92E4F" w:rsidRPr="00192E4F" w:rsidRDefault="00192E4F" w:rsidP="00192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2E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Клименко Юрій</w:t>
      </w:r>
    </w:p>
    <w:p w:rsidR="0023388A" w:rsidRPr="00F4421E" w:rsidRDefault="0023388A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lang w:val="uk-UA" w:eastAsia="ru-RU"/>
        </w:rPr>
      </w:pPr>
    </w:p>
    <w:sectPr w:rsidR="0023388A" w:rsidRPr="00F4421E" w:rsidSect="0078213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666B"/>
    <w:multiLevelType w:val="hybridMultilevel"/>
    <w:tmpl w:val="A6349FA8"/>
    <w:lvl w:ilvl="0" w:tplc="D19AA0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A46107"/>
    <w:multiLevelType w:val="hybridMultilevel"/>
    <w:tmpl w:val="BADE81FA"/>
    <w:lvl w:ilvl="0" w:tplc="78F6EC4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B7D"/>
    <w:rsid w:val="00006133"/>
    <w:rsid w:val="0002190C"/>
    <w:rsid w:val="00023ABE"/>
    <w:rsid w:val="00032EA5"/>
    <w:rsid w:val="00033258"/>
    <w:rsid w:val="000434DE"/>
    <w:rsid w:val="000437AE"/>
    <w:rsid w:val="00050C3F"/>
    <w:rsid w:val="00055168"/>
    <w:rsid w:val="00057841"/>
    <w:rsid w:val="00076997"/>
    <w:rsid w:val="0010287D"/>
    <w:rsid w:val="00105A44"/>
    <w:rsid w:val="00122F9C"/>
    <w:rsid w:val="00127D1D"/>
    <w:rsid w:val="00131B18"/>
    <w:rsid w:val="0013337C"/>
    <w:rsid w:val="00152A7B"/>
    <w:rsid w:val="001628D7"/>
    <w:rsid w:val="0016482E"/>
    <w:rsid w:val="001712DA"/>
    <w:rsid w:val="00187B60"/>
    <w:rsid w:val="00192E4F"/>
    <w:rsid w:val="001A6390"/>
    <w:rsid w:val="001A73DE"/>
    <w:rsid w:val="001B24B5"/>
    <w:rsid w:val="001B4D2B"/>
    <w:rsid w:val="001C6D58"/>
    <w:rsid w:val="001D3AF8"/>
    <w:rsid w:val="001D425A"/>
    <w:rsid w:val="001D579D"/>
    <w:rsid w:val="001E67D9"/>
    <w:rsid w:val="001F196A"/>
    <w:rsid w:val="00205809"/>
    <w:rsid w:val="002252AD"/>
    <w:rsid w:val="0023388A"/>
    <w:rsid w:val="00245F78"/>
    <w:rsid w:val="0025437E"/>
    <w:rsid w:val="0026517A"/>
    <w:rsid w:val="00265850"/>
    <w:rsid w:val="0027710E"/>
    <w:rsid w:val="00285F0A"/>
    <w:rsid w:val="00292C38"/>
    <w:rsid w:val="0029310D"/>
    <w:rsid w:val="00297835"/>
    <w:rsid w:val="002A4F02"/>
    <w:rsid w:val="002A7C3D"/>
    <w:rsid w:val="002C6CFA"/>
    <w:rsid w:val="002D7B7B"/>
    <w:rsid w:val="002E0C09"/>
    <w:rsid w:val="002E44E2"/>
    <w:rsid w:val="00300AC2"/>
    <w:rsid w:val="0031474A"/>
    <w:rsid w:val="00314951"/>
    <w:rsid w:val="00324774"/>
    <w:rsid w:val="003356D3"/>
    <w:rsid w:val="0035785D"/>
    <w:rsid w:val="003A0E7D"/>
    <w:rsid w:val="003B0618"/>
    <w:rsid w:val="003B46EC"/>
    <w:rsid w:val="003B7D11"/>
    <w:rsid w:val="003C6044"/>
    <w:rsid w:val="003E59C7"/>
    <w:rsid w:val="00407DCE"/>
    <w:rsid w:val="00427D7E"/>
    <w:rsid w:val="00437254"/>
    <w:rsid w:val="004736C4"/>
    <w:rsid w:val="00473F51"/>
    <w:rsid w:val="00484140"/>
    <w:rsid w:val="00491B39"/>
    <w:rsid w:val="004B096E"/>
    <w:rsid w:val="004C4201"/>
    <w:rsid w:val="004E008B"/>
    <w:rsid w:val="004E2682"/>
    <w:rsid w:val="004E61D4"/>
    <w:rsid w:val="004E69B5"/>
    <w:rsid w:val="005051F1"/>
    <w:rsid w:val="00514D6E"/>
    <w:rsid w:val="00526BBC"/>
    <w:rsid w:val="00530D20"/>
    <w:rsid w:val="005369A9"/>
    <w:rsid w:val="005504DF"/>
    <w:rsid w:val="00556D6F"/>
    <w:rsid w:val="00562155"/>
    <w:rsid w:val="005966D4"/>
    <w:rsid w:val="005A14C6"/>
    <w:rsid w:val="005B3062"/>
    <w:rsid w:val="005C17A8"/>
    <w:rsid w:val="005C18DC"/>
    <w:rsid w:val="005C4299"/>
    <w:rsid w:val="005D6E65"/>
    <w:rsid w:val="006242C1"/>
    <w:rsid w:val="006305E0"/>
    <w:rsid w:val="006315A7"/>
    <w:rsid w:val="006479D2"/>
    <w:rsid w:val="00647B39"/>
    <w:rsid w:val="00660FB2"/>
    <w:rsid w:val="00665E26"/>
    <w:rsid w:val="00677CF6"/>
    <w:rsid w:val="00690D00"/>
    <w:rsid w:val="00697CDB"/>
    <w:rsid w:val="006A0460"/>
    <w:rsid w:val="006B478A"/>
    <w:rsid w:val="006D3C26"/>
    <w:rsid w:val="006D4589"/>
    <w:rsid w:val="006F4060"/>
    <w:rsid w:val="006F433C"/>
    <w:rsid w:val="00710335"/>
    <w:rsid w:val="00712481"/>
    <w:rsid w:val="00725D62"/>
    <w:rsid w:val="00732CE6"/>
    <w:rsid w:val="00762A66"/>
    <w:rsid w:val="00762EA1"/>
    <w:rsid w:val="00765B42"/>
    <w:rsid w:val="00777E55"/>
    <w:rsid w:val="0078213C"/>
    <w:rsid w:val="00793314"/>
    <w:rsid w:val="00795E7B"/>
    <w:rsid w:val="007A0572"/>
    <w:rsid w:val="007A1097"/>
    <w:rsid w:val="007A4342"/>
    <w:rsid w:val="007A6CFE"/>
    <w:rsid w:val="007B29D8"/>
    <w:rsid w:val="007C024E"/>
    <w:rsid w:val="007C0707"/>
    <w:rsid w:val="007C1B7C"/>
    <w:rsid w:val="007D0D00"/>
    <w:rsid w:val="007D2800"/>
    <w:rsid w:val="007D2C20"/>
    <w:rsid w:val="007E7A30"/>
    <w:rsid w:val="007F4E3C"/>
    <w:rsid w:val="00811F9F"/>
    <w:rsid w:val="00815E94"/>
    <w:rsid w:val="0082241C"/>
    <w:rsid w:val="008273E4"/>
    <w:rsid w:val="00827CDA"/>
    <w:rsid w:val="00844F70"/>
    <w:rsid w:val="00853560"/>
    <w:rsid w:val="008567DE"/>
    <w:rsid w:val="0085744C"/>
    <w:rsid w:val="00861F09"/>
    <w:rsid w:val="00862D96"/>
    <w:rsid w:val="00870E7A"/>
    <w:rsid w:val="0087360A"/>
    <w:rsid w:val="00874715"/>
    <w:rsid w:val="008750AB"/>
    <w:rsid w:val="00891E71"/>
    <w:rsid w:val="0089517A"/>
    <w:rsid w:val="008A068B"/>
    <w:rsid w:val="008A5C3B"/>
    <w:rsid w:val="008B0392"/>
    <w:rsid w:val="008B543C"/>
    <w:rsid w:val="008B597A"/>
    <w:rsid w:val="008D1DF1"/>
    <w:rsid w:val="008D21B6"/>
    <w:rsid w:val="008E160B"/>
    <w:rsid w:val="008E7531"/>
    <w:rsid w:val="008F201C"/>
    <w:rsid w:val="008F27A2"/>
    <w:rsid w:val="008F5F82"/>
    <w:rsid w:val="00903951"/>
    <w:rsid w:val="00913DE8"/>
    <w:rsid w:val="0093695C"/>
    <w:rsid w:val="00943443"/>
    <w:rsid w:val="00944F34"/>
    <w:rsid w:val="0095038D"/>
    <w:rsid w:val="00954DB5"/>
    <w:rsid w:val="00961F17"/>
    <w:rsid w:val="00971A18"/>
    <w:rsid w:val="009751CA"/>
    <w:rsid w:val="00996E3E"/>
    <w:rsid w:val="009977D4"/>
    <w:rsid w:val="009978AD"/>
    <w:rsid w:val="009A0B56"/>
    <w:rsid w:val="009A4B4B"/>
    <w:rsid w:val="009C0DB4"/>
    <w:rsid w:val="009C7E03"/>
    <w:rsid w:val="009D5CC1"/>
    <w:rsid w:val="009E3D11"/>
    <w:rsid w:val="009F0F5E"/>
    <w:rsid w:val="00A30C66"/>
    <w:rsid w:val="00A45D4A"/>
    <w:rsid w:val="00A5381E"/>
    <w:rsid w:val="00A542B8"/>
    <w:rsid w:val="00A66F02"/>
    <w:rsid w:val="00A72D40"/>
    <w:rsid w:val="00A73274"/>
    <w:rsid w:val="00A73E6B"/>
    <w:rsid w:val="00A77C50"/>
    <w:rsid w:val="00A77E25"/>
    <w:rsid w:val="00A86262"/>
    <w:rsid w:val="00AB6C3A"/>
    <w:rsid w:val="00AC5D0E"/>
    <w:rsid w:val="00AC6619"/>
    <w:rsid w:val="00AE6FD7"/>
    <w:rsid w:val="00AE7952"/>
    <w:rsid w:val="00B04136"/>
    <w:rsid w:val="00B24C42"/>
    <w:rsid w:val="00B24F51"/>
    <w:rsid w:val="00B40261"/>
    <w:rsid w:val="00B439AE"/>
    <w:rsid w:val="00B4419E"/>
    <w:rsid w:val="00B62CFC"/>
    <w:rsid w:val="00B664D6"/>
    <w:rsid w:val="00B70A26"/>
    <w:rsid w:val="00B71345"/>
    <w:rsid w:val="00B768CF"/>
    <w:rsid w:val="00B810DC"/>
    <w:rsid w:val="00BA7941"/>
    <w:rsid w:val="00BC17E8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7219D"/>
    <w:rsid w:val="00CA3F64"/>
    <w:rsid w:val="00CB266A"/>
    <w:rsid w:val="00CB2C08"/>
    <w:rsid w:val="00CC1791"/>
    <w:rsid w:val="00CD22DA"/>
    <w:rsid w:val="00CD7F5E"/>
    <w:rsid w:val="00CE0C88"/>
    <w:rsid w:val="00CF108B"/>
    <w:rsid w:val="00CF2A77"/>
    <w:rsid w:val="00D01399"/>
    <w:rsid w:val="00D145AE"/>
    <w:rsid w:val="00D1779E"/>
    <w:rsid w:val="00D34477"/>
    <w:rsid w:val="00D47787"/>
    <w:rsid w:val="00D47B5D"/>
    <w:rsid w:val="00D51DE4"/>
    <w:rsid w:val="00D52A2F"/>
    <w:rsid w:val="00D710F8"/>
    <w:rsid w:val="00D75241"/>
    <w:rsid w:val="00D7620B"/>
    <w:rsid w:val="00D80F38"/>
    <w:rsid w:val="00D97DD1"/>
    <w:rsid w:val="00DA02D0"/>
    <w:rsid w:val="00DA2A17"/>
    <w:rsid w:val="00DA6456"/>
    <w:rsid w:val="00DB30BE"/>
    <w:rsid w:val="00DE6B38"/>
    <w:rsid w:val="00DE7EFA"/>
    <w:rsid w:val="00E37EAF"/>
    <w:rsid w:val="00E73440"/>
    <w:rsid w:val="00E738B9"/>
    <w:rsid w:val="00E82E07"/>
    <w:rsid w:val="00E839BD"/>
    <w:rsid w:val="00E86D84"/>
    <w:rsid w:val="00EA5C61"/>
    <w:rsid w:val="00EB6C2E"/>
    <w:rsid w:val="00EC0BCE"/>
    <w:rsid w:val="00EC1F38"/>
    <w:rsid w:val="00ED642B"/>
    <w:rsid w:val="00ED7D4E"/>
    <w:rsid w:val="00EE4C09"/>
    <w:rsid w:val="00EE660C"/>
    <w:rsid w:val="00EF08CF"/>
    <w:rsid w:val="00F056B8"/>
    <w:rsid w:val="00F4421E"/>
    <w:rsid w:val="00F472AC"/>
    <w:rsid w:val="00F50EC9"/>
    <w:rsid w:val="00F53108"/>
    <w:rsid w:val="00F62196"/>
    <w:rsid w:val="00F62F91"/>
    <w:rsid w:val="00F6630B"/>
    <w:rsid w:val="00F73B6F"/>
    <w:rsid w:val="00F81E43"/>
    <w:rsid w:val="00FA3951"/>
    <w:rsid w:val="00FB7133"/>
    <w:rsid w:val="00FE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F680"/>
  <w15:docId w15:val="{96D65C5C-1FBF-4ED7-9E5E-4CBD3B81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9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A3526-C4F7-45A5-9360-F20C22AAF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</Pages>
  <Words>1414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250</cp:revision>
  <cp:lastPrinted>2021-06-29T06:25:00Z</cp:lastPrinted>
  <dcterms:created xsi:type="dcterms:W3CDTF">2018-11-13T13:35:00Z</dcterms:created>
  <dcterms:modified xsi:type="dcterms:W3CDTF">2026-01-26T21:32:00Z</dcterms:modified>
</cp:coreProperties>
</file>