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77555F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28625" cy="600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>ІI</w:t>
      </w:r>
      <w:r w:rsidR="00D43B65">
        <w:rPr>
          <w:lang w:val="en-US" w:eastAsia="ru-RU"/>
        </w:rPr>
        <w:t>I</w:t>
      </w:r>
      <w:r w:rsidRPr="00C504B5">
        <w:rPr>
          <w:lang w:eastAsia="ru-RU"/>
        </w:rPr>
        <w:t xml:space="preserve"> СКЛИКАННЯ </w:t>
      </w:r>
      <w:r w:rsidR="00EB5250">
        <w:rPr>
          <w:lang w:eastAsia="ru-RU"/>
        </w:rPr>
        <w:t>ХІ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EB5250">
        <w:rPr>
          <w:lang w:eastAsia="ru-RU"/>
        </w:rPr>
        <w:t xml:space="preserve">29 вересня </w:t>
      </w:r>
      <w:r w:rsidR="00D43B65">
        <w:rPr>
          <w:lang w:eastAsia="ru-RU"/>
        </w:rPr>
        <w:t>2021</w:t>
      </w:r>
      <w:r w:rsidRPr="00C504B5">
        <w:rPr>
          <w:lang w:eastAsia="ru-RU"/>
        </w:rPr>
        <w:t xml:space="preserve"> року №</w:t>
      </w:r>
      <w:r w:rsidR="00EB5250">
        <w:rPr>
          <w:lang w:eastAsia="ru-RU"/>
        </w:rPr>
        <w:t xml:space="preserve"> 1936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206E7" w:rsidRDefault="007206E7" w:rsidP="007206E7">
            <w:pPr>
              <w:spacing w:line="240" w:lineRule="auto"/>
              <w:ind w:left="-108" w:right="250" w:firstLine="0"/>
            </w:pPr>
          </w:p>
          <w:p w:rsidR="005007BE" w:rsidRPr="00C504B5" w:rsidRDefault="0005396C" w:rsidP="00D43B65">
            <w:pPr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33413E">
              <w:t>у зв</w:t>
            </w:r>
            <w:r w:rsidR="0033413E" w:rsidRPr="0033413E">
              <w:t>’</w:t>
            </w:r>
            <w:r w:rsidR="0033413E">
              <w:t>язку зі зміною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195D96">
              <w:rPr>
                <w:lang w:eastAsia="ru-RU"/>
              </w:rPr>
              <w:t xml:space="preserve">Товариством з обмеженою відповідальністю </w:t>
            </w:r>
            <w:r w:rsidR="001C07C3">
              <w:rPr>
                <w:lang w:eastAsia="ru-RU"/>
              </w:rPr>
              <w:t>«</w:t>
            </w:r>
            <w:r w:rsidR="00D43B65">
              <w:rPr>
                <w:lang w:eastAsia="ru-RU"/>
              </w:rPr>
              <w:t>БВК компанія «Федорченко</w:t>
            </w:r>
            <w:r w:rsidR="001C07C3">
              <w:rPr>
                <w:lang w:eastAsia="ru-RU"/>
              </w:rPr>
              <w:t>»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7206E7" w:rsidRDefault="007206E7" w:rsidP="005007BE">
      <w:pPr>
        <w:spacing w:line="240" w:lineRule="auto"/>
        <w:ind w:firstLine="720"/>
        <w:rPr>
          <w:lang w:eastAsia="ru-RU"/>
        </w:rPr>
      </w:pPr>
    </w:p>
    <w:p w:rsidR="009E7CB6" w:rsidRDefault="009E7CB6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 xml:space="preserve">, надані документи, </w:t>
      </w:r>
      <w:r w:rsidR="007206E7" w:rsidRPr="00E96655"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7206E7">
        <w:t xml:space="preserve">ої міської ради (протокол від </w:t>
      </w:r>
      <w:r w:rsidR="00D43B65">
        <w:t>01 липня 2021 року</w:t>
      </w:r>
      <w:r w:rsidR="007206E7">
        <w:t xml:space="preserve"> № </w:t>
      </w:r>
      <w:r w:rsidR="00D43B65">
        <w:t>24</w:t>
      </w:r>
      <w:r w:rsidR="007206E7" w:rsidRPr="00E96655">
        <w:t>)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186</w:t>
      </w:r>
      <w:r w:rsidR="005007BE" w:rsidRPr="00C504B5">
        <w:rPr>
          <w:lang w:eastAsia="ru-RU"/>
        </w:rPr>
        <w:t xml:space="preserve"> Земельного кодексу України, </w:t>
      </w:r>
      <w:r w:rsidR="007206E7">
        <w:t xml:space="preserve">абзацу другого </w:t>
      </w:r>
      <w:r w:rsidR="007206E7" w:rsidRPr="009D1939">
        <w:t xml:space="preserve">частини </w:t>
      </w:r>
      <w:r w:rsidR="007206E7">
        <w:t>третьої</w:t>
      </w:r>
      <w:r w:rsidR="007206E7" w:rsidRPr="009D1939">
        <w:t xml:space="preserve"> статті 15 Закону України «Про доступ до публічної інформації»</w:t>
      </w:r>
      <w:r w:rsidR="007206E7">
        <w:t xml:space="preserve">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205FF1" w:rsidP="0005396C">
      <w:pPr>
        <w:tabs>
          <w:tab w:val="left" w:pos="5100"/>
        </w:tabs>
        <w:spacing w:line="240" w:lineRule="auto"/>
      </w:pPr>
      <w:r>
        <w:t>Затвердити проект</w:t>
      </w:r>
      <w:r w:rsidRPr="00123415">
        <w:t xml:space="preserve"> землеустрою щодо відведення земельної ділянки у разі зміни її цільового призначення для будівництва і обслуговування багатоквартирного житлового будинку за </w:t>
      </w:r>
      <w:proofErr w:type="spellStart"/>
      <w:r w:rsidRPr="00123415">
        <w:t>адресою</w:t>
      </w:r>
      <w:proofErr w:type="spellEnd"/>
      <w:r w:rsidRPr="00123415">
        <w:t xml:space="preserve">: м. Суми, вул. В’ячеслава </w:t>
      </w:r>
      <w:proofErr w:type="spellStart"/>
      <w:r w:rsidRPr="00123415">
        <w:t>Чорновола</w:t>
      </w:r>
      <w:proofErr w:type="spellEnd"/>
      <w:r w:rsidRPr="00123415">
        <w:t xml:space="preserve"> – вул. Першотравнева, Товариству з обмеженою </w:t>
      </w:r>
      <w:proofErr w:type="spellStart"/>
      <w:r w:rsidRPr="00123415">
        <w:t>відповідальнстю</w:t>
      </w:r>
      <w:proofErr w:type="spellEnd"/>
      <w:r w:rsidRPr="00123415">
        <w:t xml:space="preserve"> «БВК компанія «Федорченко», площею 0,47 га (кадастровий номер 591</w:t>
      </w:r>
      <w:r>
        <w:t xml:space="preserve">0136600:21:014:0010) та </w:t>
      </w:r>
      <w:proofErr w:type="spellStart"/>
      <w:r>
        <w:t>внести</w:t>
      </w:r>
      <w:proofErr w:type="spellEnd"/>
      <w:r w:rsidRPr="00123415">
        <w:t xml:space="preserve"> змін</w:t>
      </w:r>
      <w:r>
        <w:t>и</w:t>
      </w:r>
      <w:r w:rsidRPr="00123415">
        <w:t xml:space="preserve"> до договору оренди земельної ділянки від 08.07.2020, зареєстрованого в Державному реєстрі речових прав на нерухоме майно (№ запису 37335468 від 14.07.2020) в частині зміни цільового призначення – на 02.03 для будівництва і обслуговування багатоквартирного житлового будинку та змінити ві</w:t>
      </w:r>
      <w:r w:rsidR="009D0E80">
        <w:t>д</w:t>
      </w:r>
      <w:r w:rsidRPr="00123415">
        <w:t xml:space="preserve">соток від нормативної грошової оцінки земельної ділянки </w:t>
      </w:r>
      <w:r w:rsidRPr="00123415">
        <w:lastRenderedPageBreak/>
        <w:t>– на 3% відповідно до додатку 3 рішення Сумської міської ради № 7000-МР від 24.06.2020.</w:t>
      </w:r>
      <w:r w:rsidR="003E0110">
        <w:t xml:space="preserve"> </w:t>
      </w:r>
    </w:p>
    <w:p w:rsidR="009E7CB6" w:rsidRDefault="009E7CB6" w:rsidP="005007BE">
      <w:pPr>
        <w:spacing w:line="240" w:lineRule="auto"/>
        <w:ind w:firstLine="0"/>
        <w:rPr>
          <w:lang w:eastAsia="ru-RU"/>
        </w:rPr>
      </w:pPr>
    </w:p>
    <w:p w:rsidR="009E7CB6" w:rsidRDefault="009E7CB6" w:rsidP="005007BE">
      <w:pPr>
        <w:spacing w:line="240" w:lineRule="auto"/>
        <w:ind w:firstLine="0"/>
        <w:rPr>
          <w:lang w:eastAsia="ru-RU"/>
        </w:rPr>
      </w:pPr>
    </w:p>
    <w:p w:rsidR="009E7CB6" w:rsidRDefault="009E7CB6" w:rsidP="005007BE">
      <w:pPr>
        <w:spacing w:line="240" w:lineRule="auto"/>
        <w:ind w:firstLine="0"/>
        <w:rPr>
          <w:lang w:eastAsia="ru-RU"/>
        </w:rPr>
      </w:pPr>
    </w:p>
    <w:p w:rsidR="00EB5250" w:rsidRDefault="00EB5250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Секретар Сумської міської ради                                                О</w:t>
      </w:r>
      <w:r w:rsidR="00475589">
        <w:rPr>
          <w:lang w:eastAsia="ru-RU"/>
        </w:rPr>
        <w:t>лег РЄЗНІК</w:t>
      </w:r>
    </w:p>
    <w:p w:rsidR="00EB5250" w:rsidRDefault="00EB5250" w:rsidP="00F223E2">
      <w:pPr>
        <w:spacing w:line="240" w:lineRule="auto"/>
        <w:ind w:firstLine="0"/>
        <w:rPr>
          <w:sz w:val="24"/>
          <w:szCs w:val="24"/>
        </w:rPr>
      </w:pPr>
    </w:p>
    <w:p w:rsidR="009E7CB6" w:rsidRDefault="009E7CB6" w:rsidP="00F223E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Виконавці</w:t>
      </w:r>
      <w:r w:rsidRPr="00125726">
        <w:rPr>
          <w:sz w:val="24"/>
          <w:szCs w:val="24"/>
        </w:rPr>
        <w:t xml:space="preserve">: </w:t>
      </w:r>
      <w:r>
        <w:rPr>
          <w:sz w:val="24"/>
          <w:szCs w:val="24"/>
        </w:rPr>
        <w:t>Дмитренко С.М.</w:t>
      </w:r>
    </w:p>
    <w:p w:rsidR="009E7CB6" w:rsidRDefault="00F223E2" w:rsidP="009E7C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E7CB6">
        <w:rPr>
          <w:sz w:val="24"/>
          <w:szCs w:val="24"/>
        </w:rPr>
        <w:t>Соколов О.О.</w:t>
      </w:r>
    </w:p>
    <w:p w:rsidR="009E7CB6" w:rsidRDefault="00F223E2" w:rsidP="009E7C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9E7CB6">
        <w:rPr>
          <w:sz w:val="24"/>
          <w:szCs w:val="24"/>
        </w:rPr>
        <w:t>Галаєв</w:t>
      </w:r>
      <w:proofErr w:type="spellEnd"/>
      <w:r w:rsidR="009E7CB6">
        <w:rPr>
          <w:sz w:val="24"/>
          <w:szCs w:val="24"/>
        </w:rPr>
        <w:t xml:space="preserve"> Р.М.-Ш.</w:t>
      </w:r>
    </w:p>
    <w:p w:rsidR="009E7CB6" w:rsidRDefault="00F223E2" w:rsidP="009E7C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E7CB6">
        <w:rPr>
          <w:sz w:val="24"/>
          <w:szCs w:val="24"/>
        </w:rPr>
        <w:t>Левченко О.О.</w:t>
      </w:r>
    </w:p>
    <w:p w:rsidR="009E7CB6" w:rsidRDefault="00F223E2" w:rsidP="009E7C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9E7CB6">
        <w:rPr>
          <w:sz w:val="24"/>
          <w:szCs w:val="24"/>
        </w:rPr>
        <w:t>Зюзь</w:t>
      </w:r>
      <w:proofErr w:type="spellEnd"/>
      <w:r w:rsidR="009E7CB6">
        <w:rPr>
          <w:sz w:val="24"/>
          <w:szCs w:val="24"/>
        </w:rPr>
        <w:t xml:space="preserve"> Є.О.</w:t>
      </w:r>
    </w:p>
    <w:p w:rsidR="009E7CB6" w:rsidRDefault="00F223E2" w:rsidP="009E7C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Джарішнелов</w:t>
      </w:r>
      <w:proofErr w:type="spellEnd"/>
      <w:r>
        <w:rPr>
          <w:sz w:val="24"/>
          <w:szCs w:val="24"/>
        </w:rPr>
        <w:t xml:space="preserve"> О.В.</w:t>
      </w:r>
    </w:p>
    <w:p w:rsidR="00F223E2" w:rsidRDefault="00F223E2" w:rsidP="009E7C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Хандурін</w:t>
      </w:r>
      <w:proofErr w:type="spellEnd"/>
      <w:r>
        <w:rPr>
          <w:sz w:val="24"/>
          <w:szCs w:val="24"/>
        </w:rPr>
        <w:t xml:space="preserve"> Д.В.</w:t>
      </w: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C76163" w:rsidRDefault="00C76163" w:rsidP="009E7CB6">
      <w:pPr>
        <w:spacing w:line="240" w:lineRule="auto"/>
        <w:ind w:right="174"/>
        <w:rPr>
          <w:sz w:val="18"/>
          <w:szCs w:val="18"/>
        </w:rPr>
      </w:pPr>
    </w:p>
    <w:p w:rsidR="00C76163" w:rsidRDefault="00C76163" w:rsidP="009E7CB6">
      <w:pPr>
        <w:spacing w:line="240" w:lineRule="auto"/>
        <w:ind w:right="174"/>
        <w:rPr>
          <w:sz w:val="18"/>
          <w:szCs w:val="18"/>
        </w:rPr>
      </w:pPr>
    </w:p>
    <w:p w:rsidR="00C76163" w:rsidRDefault="00C76163" w:rsidP="009E7CB6">
      <w:pPr>
        <w:spacing w:line="240" w:lineRule="auto"/>
        <w:ind w:right="174"/>
        <w:rPr>
          <w:sz w:val="18"/>
          <w:szCs w:val="18"/>
        </w:rPr>
      </w:pPr>
    </w:p>
    <w:p w:rsidR="00C76163" w:rsidRDefault="00C76163" w:rsidP="009E7CB6">
      <w:pPr>
        <w:spacing w:line="240" w:lineRule="auto"/>
        <w:ind w:right="174"/>
        <w:rPr>
          <w:sz w:val="18"/>
          <w:szCs w:val="18"/>
        </w:rPr>
      </w:pPr>
    </w:p>
    <w:p w:rsidR="00C76163" w:rsidRDefault="00C76163" w:rsidP="009E7CB6">
      <w:pPr>
        <w:spacing w:line="240" w:lineRule="auto"/>
        <w:ind w:right="174"/>
        <w:rPr>
          <w:sz w:val="18"/>
          <w:szCs w:val="18"/>
        </w:rPr>
      </w:pPr>
    </w:p>
    <w:p w:rsidR="00C76163" w:rsidRDefault="00C76163" w:rsidP="009E7CB6">
      <w:pPr>
        <w:spacing w:line="240" w:lineRule="auto"/>
        <w:ind w:right="174"/>
        <w:rPr>
          <w:sz w:val="18"/>
          <w:szCs w:val="18"/>
        </w:rPr>
      </w:pPr>
    </w:p>
    <w:p w:rsidR="00C76163" w:rsidRDefault="00C76163" w:rsidP="009E7CB6">
      <w:pPr>
        <w:spacing w:line="240" w:lineRule="auto"/>
        <w:ind w:right="174"/>
        <w:rPr>
          <w:sz w:val="18"/>
          <w:szCs w:val="18"/>
        </w:rPr>
      </w:pPr>
    </w:p>
    <w:p w:rsidR="00C76163" w:rsidRDefault="00C76163" w:rsidP="009E7CB6">
      <w:pPr>
        <w:spacing w:line="240" w:lineRule="auto"/>
        <w:ind w:right="174"/>
        <w:rPr>
          <w:sz w:val="18"/>
          <w:szCs w:val="18"/>
        </w:rPr>
      </w:pPr>
    </w:p>
    <w:p w:rsidR="00C76163" w:rsidRDefault="00C76163" w:rsidP="009E7CB6">
      <w:pPr>
        <w:spacing w:line="240" w:lineRule="auto"/>
        <w:ind w:right="174"/>
        <w:rPr>
          <w:sz w:val="18"/>
          <w:szCs w:val="18"/>
        </w:rPr>
      </w:pPr>
    </w:p>
    <w:p w:rsidR="0024479A" w:rsidRDefault="0024479A" w:rsidP="0024479A">
      <w:pPr>
        <w:spacing w:line="276" w:lineRule="auto"/>
        <w:ind w:left="-180" w:firstLine="888"/>
      </w:pPr>
    </w:p>
    <w:p w:rsidR="0024479A" w:rsidRDefault="0024479A" w:rsidP="0024479A">
      <w:pPr>
        <w:spacing w:line="276" w:lineRule="auto"/>
        <w:ind w:left="-180" w:firstLine="888"/>
      </w:pPr>
    </w:p>
    <w:p w:rsidR="0024479A" w:rsidRDefault="0024479A" w:rsidP="0024479A">
      <w:pPr>
        <w:spacing w:line="276" w:lineRule="auto"/>
        <w:ind w:left="-180" w:firstLine="888"/>
      </w:pPr>
    </w:p>
    <w:p w:rsidR="0024479A" w:rsidRDefault="0024479A" w:rsidP="0024479A">
      <w:pPr>
        <w:spacing w:line="276" w:lineRule="auto"/>
        <w:ind w:left="-180" w:firstLine="888"/>
      </w:pPr>
    </w:p>
    <w:p w:rsidR="0024479A" w:rsidRDefault="0024479A" w:rsidP="0024479A">
      <w:pPr>
        <w:spacing w:line="276" w:lineRule="auto"/>
        <w:ind w:left="-180" w:firstLine="888"/>
      </w:pPr>
    </w:p>
    <w:p w:rsidR="0024479A" w:rsidRDefault="0024479A" w:rsidP="0024479A">
      <w:pPr>
        <w:spacing w:line="276" w:lineRule="auto"/>
        <w:ind w:left="-180" w:firstLine="888"/>
      </w:pPr>
    </w:p>
    <w:p w:rsidR="0024479A" w:rsidRDefault="0024479A" w:rsidP="0024479A">
      <w:pPr>
        <w:spacing w:line="276" w:lineRule="auto"/>
        <w:ind w:left="-180" w:firstLine="888"/>
      </w:pPr>
    </w:p>
    <w:p w:rsidR="0024479A" w:rsidRDefault="0024479A" w:rsidP="0024479A">
      <w:pPr>
        <w:spacing w:line="276" w:lineRule="auto"/>
        <w:ind w:left="-180" w:firstLine="888"/>
      </w:pPr>
    </w:p>
    <w:p w:rsidR="0024479A" w:rsidRDefault="0024479A" w:rsidP="0024479A">
      <w:pPr>
        <w:spacing w:line="276" w:lineRule="auto"/>
        <w:ind w:left="-180" w:firstLine="888"/>
      </w:pPr>
    </w:p>
    <w:p w:rsidR="00AB3193" w:rsidRDefault="00AB3193" w:rsidP="0024479A">
      <w:pPr>
        <w:spacing w:line="276" w:lineRule="auto"/>
        <w:ind w:left="-180" w:firstLine="888"/>
      </w:pPr>
    </w:p>
    <w:p w:rsidR="00AB3193" w:rsidRDefault="00AB3193" w:rsidP="0024479A">
      <w:pPr>
        <w:spacing w:line="276" w:lineRule="auto"/>
        <w:ind w:left="-180" w:firstLine="888"/>
      </w:pPr>
    </w:p>
    <w:p w:rsidR="00AB3193" w:rsidRDefault="00AB3193" w:rsidP="0024479A">
      <w:pPr>
        <w:spacing w:line="276" w:lineRule="auto"/>
        <w:ind w:left="-180" w:firstLine="888"/>
      </w:pPr>
    </w:p>
    <w:p w:rsidR="00AB3193" w:rsidRDefault="00AB3193" w:rsidP="0024479A">
      <w:pPr>
        <w:spacing w:line="276" w:lineRule="auto"/>
        <w:ind w:left="-180" w:firstLine="888"/>
      </w:pPr>
    </w:p>
    <w:p w:rsidR="00AB3193" w:rsidRDefault="00AB3193" w:rsidP="0024479A">
      <w:pPr>
        <w:spacing w:line="276" w:lineRule="auto"/>
        <w:ind w:left="-180" w:firstLine="888"/>
      </w:pPr>
    </w:p>
    <w:p w:rsidR="00AB3193" w:rsidRDefault="00AB3193" w:rsidP="0024479A">
      <w:pPr>
        <w:spacing w:line="276" w:lineRule="auto"/>
        <w:ind w:left="-180" w:firstLine="888"/>
      </w:pPr>
    </w:p>
    <w:p w:rsidR="00AB3193" w:rsidRDefault="00AB3193" w:rsidP="0024479A">
      <w:pPr>
        <w:spacing w:line="276" w:lineRule="auto"/>
        <w:ind w:left="-180" w:firstLine="888"/>
      </w:pPr>
    </w:p>
    <w:p w:rsidR="00AB3193" w:rsidRDefault="00AB3193" w:rsidP="0024479A">
      <w:pPr>
        <w:spacing w:line="276" w:lineRule="auto"/>
        <w:ind w:left="-180" w:firstLine="888"/>
      </w:pPr>
    </w:p>
    <w:p w:rsidR="00AB3193" w:rsidRDefault="00AB3193" w:rsidP="0024479A">
      <w:pPr>
        <w:spacing w:line="276" w:lineRule="auto"/>
        <w:ind w:left="-180" w:firstLine="888"/>
      </w:pPr>
    </w:p>
    <w:p w:rsidR="00AB3193" w:rsidRDefault="00AB3193" w:rsidP="0024479A">
      <w:pPr>
        <w:spacing w:line="276" w:lineRule="auto"/>
        <w:ind w:left="-180" w:firstLine="888"/>
      </w:pPr>
    </w:p>
    <w:p w:rsidR="007A343F" w:rsidRDefault="007A343F" w:rsidP="0024479A">
      <w:pPr>
        <w:spacing w:line="276" w:lineRule="auto"/>
        <w:ind w:left="-180" w:firstLine="888"/>
      </w:pPr>
    </w:p>
    <w:p w:rsidR="007A343F" w:rsidRDefault="007A343F" w:rsidP="0024479A">
      <w:pPr>
        <w:spacing w:line="276" w:lineRule="auto"/>
        <w:ind w:left="-180" w:firstLine="888"/>
      </w:pPr>
    </w:p>
    <w:p w:rsidR="007A343F" w:rsidRDefault="007A343F" w:rsidP="0024479A">
      <w:pPr>
        <w:spacing w:line="276" w:lineRule="auto"/>
        <w:ind w:left="-180" w:firstLine="888"/>
      </w:pPr>
      <w:bookmarkStart w:id="0" w:name="_GoBack"/>
      <w:bookmarkEnd w:id="0"/>
    </w:p>
    <w:p w:rsidR="0024479A" w:rsidRDefault="0024479A" w:rsidP="0024479A">
      <w:pPr>
        <w:spacing w:line="276" w:lineRule="auto"/>
        <w:ind w:left="-180" w:firstLine="888"/>
      </w:pPr>
      <w:r w:rsidRPr="00F139DC">
        <w:t xml:space="preserve"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 </w:t>
      </w:r>
    </w:p>
    <w:p w:rsidR="0024479A" w:rsidRDefault="00475589" w:rsidP="0024479A">
      <w:pPr>
        <w:spacing w:line="276" w:lineRule="auto"/>
        <w:ind w:left="-142" w:firstLine="850"/>
      </w:pPr>
      <w:proofErr w:type="spellStart"/>
      <w:r>
        <w:t>Проє</w:t>
      </w:r>
      <w:r w:rsidR="0024479A" w:rsidRPr="00705D60">
        <w:t>кт</w:t>
      </w:r>
      <w:proofErr w:type="spellEnd"/>
      <w:r w:rsidR="0024479A" w:rsidRPr="00705D60">
        <w:t xml:space="preserve"> рішення був оприлюднений</w:t>
      </w:r>
      <w:r w:rsidR="0024479A">
        <w:t xml:space="preserve"> 13.07</w:t>
      </w:r>
      <w:r w:rsidR="0024479A" w:rsidRPr="00705D60">
        <w:t xml:space="preserve">.2021 року </w:t>
      </w:r>
      <w:r w:rsidR="0024479A">
        <w:t xml:space="preserve">пункт </w:t>
      </w:r>
      <w:r w:rsidR="0024479A">
        <w:t>3</w:t>
      </w:r>
      <w:r w:rsidR="0024479A">
        <w:t xml:space="preserve">, та завізований </w:t>
      </w:r>
      <w:r w:rsidR="0024479A">
        <w:t xml:space="preserve">головою постійної комісії з питань архітектури, містобудування, регулювання земельних відносин, природокористування та екології Сумської міської ради Дмитренком С.М., в.о. першого заступника міського голови </w:t>
      </w:r>
      <w:r>
        <w:t xml:space="preserve">Ю.А. Павлик, начальником правового управління </w:t>
      </w:r>
      <w:r w:rsidR="0024479A">
        <w:t xml:space="preserve">Сумської міської ради </w:t>
      </w:r>
      <w:proofErr w:type="spellStart"/>
      <w:r w:rsidR="0024479A" w:rsidRPr="00FB0232">
        <w:t>Чайченком</w:t>
      </w:r>
      <w:proofErr w:type="spellEnd"/>
      <w:r w:rsidR="0024479A" w:rsidRPr="00FB0232">
        <w:t xml:space="preserve"> О.В</w:t>
      </w:r>
      <w:r w:rsidR="0024479A">
        <w:t xml:space="preserve">., секретарем </w:t>
      </w:r>
      <w:r>
        <w:t xml:space="preserve">Сумської </w:t>
      </w:r>
      <w:r w:rsidR="0024479A">
        <w:t xml:space="preserve">міської ради О.М. </w:t>
      </w:r>
      <w:proofErr w:type="spellStart"/>
      <w:r w:rsidR="0024479A">
        <w:t>Рєзніком</w:t>
      </w:r>
      <w:proofErr w:type="spellEnd"/>
      <w:r w:rsidR="0024479A">
        <w:t xml:space="preserve"> </w:t>
      </w:r>
    </w:p>
    <w:p w:rsidR="00C76163" w:rsidRDefault="00C76163" w:rsidP="009E7CB6">
      <w:pPr>
        <w:spacing w:line="240" w:lineRule="auto"/>
        <w:ind w:right="174"/>
        <w:rPr>
          <w:sz w:val="18"/>
          <w:szCs w:val="18"/>
        </w:rPr>
      </w:pPr>
    </w:p>
    <w:p w:rsidR="00C76163" w:rsidRDefault="00C76163" w:rsidP="009E7CB6">
      <w:pPr>
        <w:spacing w:line="240" w:lineRule="auto"/>
        <w:ind w:right="174"/>
        <w:rPr>
          <w:sz w:val="18"/>
          <w:szCs w:val="18"/>
        </w:rPr>
      </w:pPr>
    </w:p>
    <w:p w:rsidR="007A343F" w:rsidRDefault="007A343F" w:rsidP="007A343F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76163" w:rsidRDefault="00C76163" w:rsidP="009E7CB6">
      <w:pPr>
        <w:spacing w:line="240" w:lineRule="auto"/>
        <w:ind w:right="174"/>
        <w:rPr>
          <w:sz w:val="18"/>
          <w:szCs w:val="18"/>
        </w:rPr>
      </w:pPr>
    </w:p>
    <w:p w:rsidR="007A343F" w:rsidRDefault="007A343F" w:rsidP="009E7CB6">
      <w:pPr>
        <w:spacing w:line="240" w:lineRule="auto"/>
        <w:ind w:right="174"/>
        <w:rPr>
          <w:sz w:val="18"/>
          <w:szCs w:val="18"/>
        </w:rPr>
      </w:pPr>
    </w:p>
    <w:p w:rsidR="007A343F" w:rsidRDefault="007A343F" w:rsidP="009E7CB6">
      <w:pPr>
        <w:spacing w:line="240" w:lineRule="auto"/>
        <w:ind w:right="174"/>
        <w:rPr>
          <w:sz w:val="18"/>
          <w:szCs w:val="18"/>
        </w:rPr>
      </w:pPr>
    </w:p>
    <w:p w:rsidR="007A343F" w:rsidRDefault="007A343F" w:rsidP="009E7CB6">
      <w:pPr>
        <w:spacing w:line="240" w:lineRule="auto"/>
        <w:ind w:right="174"/>
        <w:rPr>
          <w:sz w:val="18"/>
          <w:szCs w:val="18"/>
        </w:rPr>
      </w:pPr>
    </w:p>
    <w:p w:rsidR="007A343F" w:rsidRDefault="007A343F" w:rsidP="009E7CB6">
      <w:pPr>
        <w:spacing w:line="240" w:lineRule="auto"/>
        <w:ind w:right="174"/>
        <w:rPr>
          <w:sz w:val="18"/>
          <w:szCs w:val="18"/>
        </w:rPr>
      </w:pPr>
    </w:p>
    <w:p w:rsidR="00C76163" w:rsidRDefault="00C76163" w:rsidP="009E7CB6">
      <w:pPr>
        <w:spacing w:line="240" w:lineRule="auto"/>
        <w:ind w:right="174"/>
        <w:rPr>
          <w:sz w:val="18"/>
          <w:szCs w:val="18"/>
        </w:rPr>
      </w:pPr>
    </w:p>
    <w:p w:rsidR="00C76163" w:rsidRDefault="00C76163" w:rsidP="009E7CB6">
      <w:pPr>
        <w:spacing w:line="240" w:lineRule="auto"/>
        <w:ind w:right="174"/>
        <w:rPr>
          <w:sz w:val="18"/>
          <w:szCs w:val="18"/>
        </w:rPr>
      </w:pPr>
    </w:p>
    <w:p w:rsidR="0024479A" w:rsidRDefault="0024479A" w:rsidP="0024479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C76163" w:rsidRDefault="00C76163" w:rsidP="009E7CB6">
      <w:pPr>
        <w:spacing w:line="240" w:lineRule="auto"/>
        <w:ind w:right="174"/>
        <w:rPr>
          <w:sz w:val="18"/>
          <w:szCs w:val="18"/>
        </w:rPr>
      </w:pPr>
    </w:p>
    <w:p w:rsidR="00C76163" w:rsidRDefault="00C76163" w:rsidP="009E7CB6">
      <w:pPr>
        <w:spacing w:line="240" w:lineRule="auto"/>
        <w:ind w:right="174"/>
        <w:rPr>
          <w:sz w:val="18"/>
          <w:szCs w:val="18"/>
        </w:rPr>
      </w:pPr>
    </w:p>
    <w:p w:rsidR="00C76163" w:rsidRDefault="00C76163" w:rsidP="009E7CB6">
      <w:pPr>
        <w:spacing w:line="240" w:lineRule="auto"/>
        <w:ind w:right="174"/>
        <w:rPr>
          <w:sz w:val="18"/>
          <w:szCs w:val="18"/>
        </w:rPr>
      </w:pPr>
    </w:p>
    <w:sectPr w:rsidR="00C76163" w:rsidSect="009E7CB6">
      <w:pgSz w:w="11906" w:h="16838"/>
      <w:pgMar w:top="709" w:right="567" w:bottom="212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BE"/>
    <w:rsid w:val="0000314A"/>
    <w:rsid w:val="000058D3"/>
    <w:rsid w:val="00034158"/>
    <w:rsid w:val="000471D0"/>
    <w:rsid w:val="000478F1"/>
    <w:rsid w:val="0005396C"/>
    <w:rsid w:val="00077934"/>
    <w:rsid w:val="0008001D"/>
    <w:rsid w:val="000830CB"/>
    <w:rsid w:val="00085AE8"/>
    <w:rsid w:val="00085F28"/>
    <w:rsid w:val="000A62BB"/>
    <w:rsid w:val="000B6F20"/>
    <w:rsid w:val="000C0357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95D96"/>
    <w:rsid w:val="001A4691"/>
    <w:rsid w:val="001A56D4"/>
    <w:rsid w:val="001C07C3"/>
    <w:rsid w:val="001C43E0"/>
    <w:rsid w:val="001D4AAB"/>
    <w:rsid w:val="001E0F5D"/>
    <w:rsid w:val="001F3270"/>
    <w:rsid w:val="001F3399"/>
    <w:rsid w:val="00205FF1"/>
    <w:rsid w:val="00206300"/>
    <w:rsid w:val="00206DA1"/>
    <w:rsid w:val="00207860"/>
    <w:rsid w:val="00215D5E"/>
    <w:rsid w:val="00216E26"/>
    <w:rsid w:val="0024479A"/>
    <w:rsid w:val="0026206D"/>
    <w:rsid w:val="0027114E"/>
    <w:rsid w:val="0027460A"/>
    <w:rsid w:val="00280B95"/>
    <w:rsid w:val="0028345D"/>
    <w:rsid w:val="00283D5C"/>
    <w:rsid w:val="002956F2"/>
    <w:rsid w:val="00296080"/>
    <w:rsid w:val="002A06A0"/>
    <w:rsid w:val="002A2E56"/>
    <w:rsid w:val="002B6E3E"/>
    <w:rsid w:val="002C0C9C"/>
    <w:rsid w:val="002C0D54"/>
    <w:rsid w:val="002C1D7C"/>
    <w:rsid w:val="00300526"/>
    <w:rsid w:val="00314A24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20E7"/>
    <w:rsid w:val="00353D34"/>
    <w:rsid w:val="00361105"/>
    <w:rsid w:val="00361B2A"/>
    <w:rsid w:val="00371B4C"/>
    <w:rsid w:val="00380C0B"/>
    <w:rsid w:val="003868CE"/>
    <w:rsid w:val="003A76E3"/>
    <w:rsid w:val="003A7B0C"/>
    <w:rsid w:val="003A7FDE"/>
    <w:rsid w:val="003B5BA2"/>
    <w:rsid w:val="003D534B"/>
    <w:rsid w:val="003E0110"/>
    <w:rsid w:val="003E151D"/>
    <w:rsid w:val="003E5F22"/>
    <w:rsid w:val="003E633D"/>
    <w:rsid w:val="003F0CF3"/>
    <w:rsid w:val="0042270B"/>
    <w:rsid w:val="00435DCB"/>
    <w:rsid w:val="004421B8"/>
    <w:rsid w:val="0044234F"/>
    <w:rsid w:val="004430C5"/>
    <w:rsid w:val="00447D17"/>
    <w:rsid w:val="00450451"/>
    <w:rsid w:val="0045046A"/>
    <w:rsid w:val="004679AB"/>
    <w:rsid w:val="00470999"/>
    <w:rsid w:val="00475589"/>
    <w:rsid w:val="00476E37"/>
    <w:rsid w:val="00476F0C"/>
    <w:rsid w:val="00481197"/>
    <w:rsid w:val="00483687"/>
    <w:rsid w:val="004A5409"/>
    <w:rsid w:val="004B69C0"/>
    <w:rsid w:val="004B704C"/>
    <w:rsid w:val="004C2886"/>
    <w:rsid w:val="004C6DB6"/>
    <w:rsid w:val="004D3529"/>
    <w:rsid w:val="004D5AB8"/>
    <w:rsid w:val="004F0B29"/>
    <w:rsid w:val="004F3904"/>
    <w:rsid w:val="005007BE"/>
    <w:rsid w:val="005367BB"/>
    <w:rsid w:val="00542DC1"/>
    <w:rsid w:val="00546B88"/>
    <w:rsid w:val="00554E05"/>
    <w:rsid w:val="00556109"/>
    <w:rsid w:val="005641F5"/>
    <w:rsid w:val="0056605B"/>
    <w:rsid w:val="00573931"/>
    <w:rsid w:val="00574399"/>
    <w:rsid w:val="005904DD"/>
    <w:rsid w:val="005A223C"/>
    <w:rsid w:val="005C1B81"/>
    <w:rsid w:val="005D35AB"/>
    <w:rsid w:val="005D5D71"/>
    <w:rsid w:val="005E0EA9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D71A4"/>
    <w:rsid w:val="006E798D"/>
    <w:rsid w:val="00702FBA"/>
    <w:rsid w:val="00706798"/>
    <w:rsid w:val="007134F6"/>
    <w:rsid w:val="007206E7"/>
    <w:rsid w:val="0072494B"/>
    <w:rsid w:val="007749E5"/>
    <w:rsid w:val="00774BA2"/>
    <w:rsid w:val="0077526C"/>
    <w:rsid w:val="0077555F"/>
    <w:rsid w:val="00775FC1"/>
    <w:rsid w:val="00782772"/>
    <w:rsid w:val="00792A60"/>
    <w:rsid w:val="007A2720"/>
    <w:rsid w:val="007A343F"/>
    <w:rsid w:val="007B462D"/>
    <w:rsid w:val="007B648F"/>
    <w:rsid w:val="007C2C62"/>
    <w:rsid w:val="007C438F"/>
    <w:rsid w:val="007D08FA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A4208"/>
    <w:rsid w:val="008B2AEC"/>
    <w:rsid w:val="008C6004"/>
    <w:rsid w:val="008C7D47"/>
    <w:rsid w:val="008C7E19"/>
    <w:rsid w:val="008E47D6"/>
    <w:rsid w:val="008F7CFC"/>
    <w:rsid w:val="0091238F"/>
    <w:rsid w:val="00931E8E"/>
    <w:rsid w:val="00935D13"/>
    <w:rsid w:val="009377EA"/>
    <w:rsid w:val="00955CA2"/>
    <w:rsid w:val="009A121C"/>
    <w:rsid w:val="009A44CA"/>
    <w:rsid w:val="009A5E0D"/>
    <w:rsid w:val="009B2C98"/>
    <w:rsid w:val="009C14BF"/>
    <w:rsid w:val="009C5118"/>
    <w:rsid w:val="009C702B"/>
    <w:rsid w:val="009D0E80"/>
    <w:rsid w:val="009D650D"/>
    <w:rsid w:val="009E2491"/>
    <w:rsid w:val="009E4333"/>
    <w:rsid w:val="009E650A"/>
    <w:rsid w:val="009E7CB6"/>
    <w:rsid w:val="009F5CF7"/>
    <w:rsid w:val="00A07475"/>
    <w:rsid w:val="00A13D0B"/>
    <w:rsid w:val="00A15822"/>
    <w:rsid w:val="00A21396"/>
    <w:rsid w:val="00A268AA"/>
    <w:rsid w:val="00A2700F"/>
    <w:rsid w:val="00A37453"/>
    <w:rsid w:val="00A40B0F"/>
    <w:rsid w:val="00A44847"/>
    <w:rsid w:val="00A45133"/>
    <w:rsid w:val="00A46C48"/>
    <w:rsid w:val="00A6187C"/>
    <w:rsid w:val="00A75B00"/>
    <w:rsid w:val="00A81C2F"/>
    <w:rsid w:val="00AA67BD"/>
    <w:rsid w:val="00AB3193"/>
    <w:rsid w:val="00AB5D35"/>
    <w:rsid w:val="00AB6570"/>
    <w:rsid w:val="00AF1376"/>
    <w:rsid w:val="00AF5716"/>
    <w:rsid w:val="00B05B48"/>
    <w:rsid w:val="00B121B2"/>
    <w:rsid w:val="00B42197"/>
    <w:rsid w:val="00B65660"/>
    <w:rsid w:val="00B6690A"/>
    <w:rsid w:val="00B71EFC"/>
    <w:rsid w:val="00B76BE6"/>
    <w:rsid w:val="00B80A48"/>
    <w:rsid w:val="00B94027"/>
    <w:rsid w:val="00B95236"/>
    <w:rsid w:val="00B96573"/>
    <w:rsid w:val="00BA3194"/>
    <w:rsid w:val="00BB1C40"/>
    <w:rsid w:val="00BB377F"/>
    <w:rsid w:val="00BB7C65"/>
    <w:rsid w:val="00C10523"/>
    <w:rsid w:val="00C11BF1"/>
    <w:rsid w:val="00C34B3B"/>
    <w:rsid w:val="00C42B26"/>
    <w:rsid w:val="00C504B5"/>
    <w:rsid w:val="00C6013B"/>
    <w:rsid w:val="00C62351"/>
    <w:rsid w:val="00C76163"/>
    <w:rsid w:val="00C9509D"/>
    <w:rsid w:val="00C96660"/>
    <w:rsid w:val="00CA1910"/>
    <w:rsid w:val="00CB11D1"/>
    <w:rsid w:val="00CB6FA0"/>
    <w:rsid w:val="00D029EF"/>
    <w:rsid w:val="00D16D21"/>
    <w:rsid w:val="00D25C40"/>
    <w:rsid w:val="00D34B57"/>
    <w:rsid w:val="00D43B65"/>
    <w:rsid w:val="00D47DA7"/>
    <w:rsid w:val="00D6456C"/>
    <w:rsid w:val="00D94922"/>
    <w:rsid w:val="00D95D78"/>
    <w:rsid w:val="00D964A3"/>
    <w:rsid w:val="00DA229A"/>
    <w:rsid w:val="00DB0FED"/>
    <w:rsid w:val="00DB24DF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03DF6"/>
    <w:rsid w:val="00E131AC"/>
    <w:rsid w:val="00E136B8"/>
    <w:rsid w:val="00E15A31"/>
    <w:rsid w:val="00E21B71"/>
    <w:rsid w:val="00E26D38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48CE"/>
    <w:rsid w:val="00EB5250"/>
    <w:rsid w:val="00EB5A8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23E2"/>
    <w:rsid w:val="00F23042"/>
    <w:rsid w:val="00F3296B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B7916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855CE2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51713-DA97-40F0-BD80-A5F6F61D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16</cp:revision>
  <cp:lastPrinted>2021-09-30T07:17:00Z</cp:lastPrinted>
  <dcterms:created xsi:type="dcterms:W3CDTF">2021-09-30T06:39:00Z</dcterms:created>
  <dcterms:modified xsi:type="dcterms:W3CDTF">2021-09-30T07:21:00Z</dcterms:modified>
</cp:coreProperties>
</file>