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8809AC">
        <w:rPr>
          <w:rFonts w:ascii="Times New Roman" w:eastAsia="Times New Roman" w:hAnsi="Times New Roman" w:cs="Times New Roman"/>
          <w:sz w:val="28"/>
          <w:szCs w:val="28"/>
          <w:lang w:val="en-US" w:eastAsia="ru-RU"/>
        </w:rPr>
        <w:t>XI</w:t>
      </w:r>
      <w:r w:rsidR="008809AC" w:rsidRPr="008809AC">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8809AC">
              <w:rPr>
                <w:rFonts w:ascii="Times New Roman" w:eastAsia="Times New Roman" w:hAnsi="Times New Roman" w:cs="Times New Roman"/>
                <w:iCs/>
                <w:color w:val="000000"/>
                <w:sz w:val="28"/>
                <w:szCs w:val="28"/>
                <w:lang w:eastAsia="ru-RU"/>
              </w:rPr>
              <w:t>29</w:t>
            </w:r>
            <w:r w:rsidRPr="006D68F9">
              <w:rPr>
                <w:rFonts w:ascii="Times New Roman" w:eastAsia="Times New Roman" w:hAnsi="Times New Roman" w:cs="Times New Roman"/>
                <w:iCs/>
                <w:color w:val="000000"/>
                <w:sz w:val="28"/>
                <w:szCs w:val="28"/>
                <w:lang w:eastAsia="ru-RU"/>
              </w:rPr>
              <w:t xml:space="preserve"> </w:t>
            </w:r>
            <w:r w:rsidR="008809AC">
              <w:rPr>
                <w:rFonts w:ascii="Times New Roman" w:eastAsia="Times New Roman" w:hAnsi="Times New Roman" w:cs="Times New Roman"/>
                <w:iCs/>
                <w:color w:val="000000"/>
                <w:sz w:val="28"/>
                <w:szCs w:val="28"/>
                <w:lang w:eastAsia="ru-RU"/>
              </w:rPr>
              <w:t xml:space="preserve">вересня </w:t>
            </w:r>
            <w:r w:rsidRPr="006D68F9">
              <w:rPr>
                <w:rFonts w:ascii="Times New Roman" w:eastAsia="Times New Roman" w:hAnsi="Times New Roman" w:cs="Times New Roman"/>
                <w:iCs/>
                <w:color w:val="000000"/>
                <w:sz w:val="28"/>
                <w:szCs w:val="28"/>
                <w:lang w:eastAsia="ru-RU"/>
              </w:rPr>
              <w:t>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w:t>
            </w:r>
            <w:r w:rsidR="008809AC">
              <w:rPr>
                <w:rFonts w:ascii="Times New Roman" w:eastAsia="Times New Roman" w:hAnsi="Times New Roman" w:cs="Times New Roman"/>
                <w:iCs/>
                <w:color w:val="000000"/>
                <w:sz w:val="28"/>
                <w:szCs w:val="28"/>
                <w:lang w:eastAsia="ru-RU"/>
              </w:rPr>
              <w:t>1645</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7C6E2B">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вул. </w:t>
            </w:r>
            <w:r w:rsidR="007C6E2B">
              <w:rPr>
                <w:rFonts w:ascii="Times New Roman" w:eastAsia="Times New Roman" w:hAnsi="Times New Roman" w:cs="Times New Roman"/>
                <w:iCs/>
                <w:color w:val="000000"/>
                <w:sz w:val="28"/>
                <w:szCs w:val="28"/>
                <w:lang w:eastAsia="ru-RU"/>
              </w:rPr>
              <w:t>Петропавлівської</w:t>
            </w:r>
            <w:r w:rsidR="00881F8C" w:rsidRPr="006D68F9">
              <w:rPr>
                <w:rFonts w:ascii="Times New Roman" w:eastAsia="Times New Roman" w:hAnsi="Times New Roman" w:cs="Times New Roman"/>
                <w:iCs/>
                <w:color w:val="000000"/>
                <w:sz w:val="28"/>
                <w:szCs w:val="28"/>
                <w:lang w:eastAsia="ru-RU"/>
              </w:rPr>
              <w:t xml:space="preserve">, буд. </w:t>
            </w:r>
            <w:r w:rsidR="007C6E2B">
              <w:rPr>
                <w:rFonts w:ascii="Times New Roman" w:eastAsia="Times New Roman" w:hAnsi="Times New Roman" w:cs="Times New Roman"/>
                <w:iCs/>
                <w:color w:val="000000"/>
                <w:sz w:val="28"/>
                <w:szCs w:val="28"/>
                <w:lang w:eastAsia="ru-RU"/>
              </w:rPr>
              <w:t>83</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6D68F9">
        <w:rPr>
          <w:rFonts w:ascii="Times New Roman" w:eastAsia="Times New Roman" w:hAnsi="Times New Roman" w:cs="Times New Roman"/>
          <w:iCs/>
          <w:color w:val="000000"/>
          <w:sz w:val="28"/>
          <w:szCs w:val="28"/>
          <w:lang w:eastAsia="ru-RU"/>
        </w:rPr>
        <w:t xml:space="preserve">Розглянувши звернення </w:t>
      </w:r>
      <w:r w:rsidR="007C6E2B">
        <w:rPr>
          <w:rFonts w:ascii="Times New Roman" w:eastAsia="Times New Roman" w:hAnsi="Times New Roman" w:cs="Times New Roman"/>
          <w:sz w:val="28"/>
          <w:szCs w:val="28"/>
          <w:lang w:eastAsia="ru-RU"/>
        </w:rPr>
        <w:t>ГО «СУМСЬКА ОБЛАСНА СПІЛКА ІНВАЛІДІВ ВІЙНИ, УЧАСНИКІВ АТО ТА ООС»</w:t>
      </w:r>
      <w:r w:rsidRPr="006D68F9">
        <w:rPr>
          <w:rFonts w:ascii="Times New Roman" w:eastAsia="Times New Roman" w:hAnsi="Times New Roman"/>
          <w:iCs/>
          <w:color w:val="000000"/>
          <w:sz w:val="28"/>
          <w:szCs w:val="28"/>
          <w:lang w:eastAsia="ru-RU"/>
        </w:rPr>
        <w:t>, в</w:t>
      </w:r>
      <w:r w:rsidR="00EA312D" w:rsidRPr="006D68F9">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6D68F9">
        <w:rPr>
          <w:rFonts w:ascii="Times New Roman" w:hAnsi="Times New Roman" w:cs="Times New Roman"/>
          <w:sz w:val="28"/>
          <w:szCs w:val="28"/>
        </w:rPr>
        <w:t>,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BE2120" w:rsidRPr="006D68F9">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 xml:space="preserve">від </w:t>
      </w:r>
      <w:r w:rsidR="007C6E2B">
        <w:rPr>
          <w:rFonts w:ascii="Times New Roman" w:eastAsia="Times New Roman" w:hAnsi="Times New Roman"/>
          <w:sz w:val="28"/>
          <w:szCs w:val="28"/>
          <w:lang w:eastAsia="ru-RU"/>
        </w:rPr>
        <w:t>02 липня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7C6E2B">
        <w:rPr>
          <w:rFonts w:ascii="Times New Roman" w:eastAsia="Times New Roman" w:hAnsi="Times New Roman"/>
          <w:sz w:val="28"/>
          <w:szCs w:val="28"/>
          <w:lang w:eastAsia="ru-RU"/>
        </w:rPr>
        <w:t>10</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Pr="006D68F9"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4A3A1C">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7C6E2B">
        <w:rPr>
          <w:rFonts w:ascii="Times New Roman" w:eastAsia="Times New Roman" w:hAnsi="Times New Roman" w:cs="Times New Roman"/>
          <w:iCs/>
          <w:color w:val="000000"/>
          <w:sz w:val="28"/>
          <w:szCs w:val="28"/>
          <w:lang w:eastAsia="ru-RU"/>
        </w:rPr>
        <w:t>виклавши пункт 16 в наступній редакції</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9E0F14" w:rsidRPr="006D68F9" w:rsidTr="00F520C4">
        <w:trPr>
          <w:trHeight w:val="803"/>
        </w:trPr>
        <w:tc>
          <w:tcPr>
            <w:tcW w:w="704" w:type="dxa"/>
            <w:vMerge w:val="restart"/>
          </w:tcPr>
          <w:p w:rsidR="009E0F14" w:rsidRPr="00F520C4" w:rsidRDefault="00632484" w:rsidP="00906753">
            <w:pPr>
              <w:tabs>
                <w:tab w:val="center" w:pos="4153"/>
                <w:tab w:val="right" w:pos="830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9E0F14" w:rsidRPr="00F520C4">
              <w:rPr>
                <w:rFonts w:ascii="Times New Roman" w:eastAsia="Times New Roman" w:hAnsi="Times New Roman" w:cs="Times New Roman"/>
                <w:sz w:val="26"/>
                <w:szCs w:val="26"/>
                <w:lang w:eastAsia="ru-RU"/>
              </w:rPr>
              <w:t>.</w:t>
            </w:r>
          </w:p>
        </w:tc>
        <w:tc>
          <w:tcPr>
            <w:tcW w:w="2410" w:type="dxa"/>
            <w:vMerge w:val="restart"/>
          </w:tcPr>
          <w:p w:rsidR="009E0F14" w:rsidRPr="00F520C4" w:rsidRDefault="009E0F14" w:rsidP="006D68F9">
            <w:pPr>
              <w:tabs>
                <w:tab w:val="center" w:pos="4153"/>
                <w:tab w:val="right" w:pos="8306"/>
              </w:tabs>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 xml:space="preserve">м. Суми, </w:t>
            </w:r>
            <w:r w:rsidRPr="00F520C4">
              <w:rPr>
                <w:rFonts w:ascii="Times New Roman" w:eastAsia="Times New Roman" w:hAnsi="Times New Roman" w:cs="Times New Roman"/>
                <w:sz w:val="26"/>
                <w:szCs w:val="26"/>
                <w:lang w:eastAsia="ru-RU"/>
              </w:rPr>
              <w:br/>
              <w:t>вул. Петропавлівська,</w:t>
            </w:r>
          </w:p>
          <w:p w:rsidR="009E0F14" w:rsidRPr="00F520C4" w:rsidRDefault="009E0F14" w:rsidP="006D68F9">
            <w:pPr>
              <w:tabs>
                <w:tab w:val="center" w:pos="4153"/>
                <w:tab w:val="right" w:pos="8306"/>
              </w:tabs>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буд. 83</w:t>
            </w:r>
          </w:p>
          <w:p w:rsidR="009E0F14" w:rsidRPr="00F520C4" w:rsidRDefault="009E0F14" w:rsidP="006D68F9">
            <w:pPr>
              <w:tabs>
                <w:tab w:val="center" w:pos="4153"/>
                <w:tab w:val="right" w:pos="8306"/>
              </w:tabs>
              <w:rPr>
                <w:rFonts w:ascii="Times New Roman" w:eastAsia="Times New Roman" w:hAnsi="Times New Roman" w:cs="Times New Roman"/>
                <w:sz w:val="26"/>
                <w:szCs w:val="26"/>
                <w:lang w:eastAsia="ru-RU"/>
              </w:rPr>
            </w:pPr>
          </w:p>
        </w:tc>
        <w:tc>
          <w:tcPr>
            <w:tcW w:w="1701" w:type="dxa"/>
            <w:vMerge w:val="restart"/>
          </w:tcPr>
          <w:p w:rsidR="009E0F14" w:rsidRPr="00F520C4" w:rsidRDefault="009E0F14" w:rsidP="002401F8">
            <w:pPr>
              <w:tabs>
                <w:tab w:val="center" w:pos="4153"/>
                <w:tab w:val="right" w:pos="8306"/>
              </w:tabs>
              <w:jc w:val="both"/>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нежитлові приміщення</w:t>
            </w:r>
          </w:p>
        </w:tc>
        <w:tc>
          <w:tcPr>
            <w:tcW w:w="3827" w:type="dxa"/>
          </w:tcPr>
          <w:p w:rsidR="009E0F14" w:rsidRPr="00F520C4" w:rsidRDefault="009E0F14" w:rsidP="00F520C4">
            <w:pPr>
              <w:tabs>
                <w:tab w:val="center" w:pos="4153"/>
                <w:tab w:val="right" w:pos="8306"/>
              </w:tabs>
              <w:jc w:val="both"/>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 xml:space="preserve">розміщення Департаменту містобудування </w:t>
            </w:r>
            <w:r w:rsidR="00F520C4" w:rsidRPr="00F520C4">
              <w:rPr>
                <w:rFonts w:ascii="Times New Roman" w:eastAsia="Times New Roman" w:hAnsi="Times New Roman" w:cs="Times New Roman"/>
                <w:sz w:val="26"/>
                <w:szCs w:val="26"/>
                <w:lang w:eastAsia="ru-RU"/>
              </w:rPr>
              <w:t>та архітектури Сумської обласної державної адміністрації</w:t>
            </w:r>
          </w:p>
        </w:tc>
        <w:tc>
          <w:tcPr>
            <w:tcW w:w="992" w:type="dxa"/>
          </w:tcPr>
          <w:p w:rsidR="009E0F14" w:rsidRPr="00F520C4" w:rsidRDefault="00F520C4" w:rsidP="002401F8">
            <w:pPr>
              <w:tabs>
                <w:tab w:val="center" w:pos="4153"/>
                <w:tab w:val="right" w:pos="8306"/>
              </w:tabs>
              <w:jc w:val="center"/>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268,02</w:t>
            </w:r>
          </w:p>
        </w:tc>
      </w:tr>
      <w:tr w:rsidR="009E0F14" w:rsidRPr="006D68F9" w:rsidTr="00F520C4">
        <w:trPr>
          <w:trHeight w:val="802"/>
        </w:trPr>
        <w:tc>
          <w:tcPr>
            <w:tcW w:w="704" w:type="dxa"/>
            <w:vMerge/>
          </w:tcPr>
          <w:p w:rsidR="009E0F14" w:rsidRPr="00F520C4" w:rsidRDefault="009E0F14" w:rsidP="00906753">
            <w:pPr>
              <w:tabs>
                <w:tab w:val="center" w:pos="4153"/>
                <w:tab w:val="right" w:pos="8306"/>
              </w:tabs>
              <w:jc w:val="both"/>
              <w:rPr>
                <w:rFonts w:ascii="Times New Roman" w:eastAsia="Times New Roman" w:hAnsi="Times New Roman" w:cs="Times New Roman"/>
                <w:sz w:val="26"/>
                <w:szCs w:val="26"/>
                <w:lang w:eastAsia="ru-RU"/>
              </w:rPr>
            </w:pPr>
          </w:p>
        </w:tc>
        <w:tc>
          <w:tcPr>
            <w:tcW w:w="2410" w:type="dxa"/>
            <w:vMerge/>
          </w:tcPr>
          <w:p w:rsidR="009E0F14" w:rsidRPr="00F520C4" w:rsidRDefault="009E0F14" w:rsidP="006D68F9">
            <w:pPr>
              <w:tabs>
                <w:tab w:val="center" w:pos="4153"/>
                <w:tab w:val="right" w:pos="8306"/>
              </w:tabs>
              <w:rPr>
                <w:rFonts w:ascii="Times New Roman" w:eastAsia="Times New Roman" w:hAnsi="Times New Roman" w:cs="Times New Roman"/>
                <w:sz w:val="26"/>
                <w:szCs w:val="26"/>
                <w:lang w:eastAsia="ru-RU"/>
              </w:rPr>
            </w:pPr>
          </w:p>
        </w:tc>
        <w:tc>
          <w:tcPr>
            <w:tcW w:w="1701" w:type="dxa"/>
            <w:vMerge/>
          </w:tcPr>
          <w:p w:rsidR="009E0F14" w:rsidRPr="00F520C4" w:rsidRDefault="009E0F14" w:rsidP="002401F8">
            <w:pPr>
              <w:tabs>
                <w:tab w:val="center" w:pos="4153"/>
                <w:tab w:val="right" w:pos="8306"/>
              </w:tabs>
              <w:jc w:val="both"/>
              <w:rPr>
                <w:rFonts w:ascii="Times New Roman" w:eastAsia="Times New Roman" w:hAnsi="Times New Roman" w:cs="Times New Roman"/>
                <w:sz w:val="26"/>
                <w:szCs w:val="26"/>
                <w:lang w:eastAsia="ru-RU"/>
              </w:rPr>
            </w:pPr>
          </w:p>
        </w:tc>
        <w:tc>
          <w:tcPr>
            <w:tcW w:w="3827" w:type="dxa"/>
          </w:tcPr>
          <w:p w:rsidR="009E0F14" w:rsidRPr="00F520C4" w:rsidRDefault="00F520C4" w:rsidP="00F520C4">
            <w:pPr>
              <w:tabs>
                <w:tab w:val="center" w:pos="4153"/>
                <w:tab w:val="right" w:pos="8306"/>
              </w:tabs>
              <w:jc w:val="both"/>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розміщення громадської організації ветеранів АТО</w:t>
            </w:r>
          </w:p>
        </w:tc>
        <w:tc>
          <w:tcPr>
            <w:tcW w:w="992" w:type="dxa"/>
          </w:tcPr>
          <w:p w:rsidR="009E0F14" w:rsidRPr="00F520C4" w:rsidRDefault="00F520C4" w:rsidP="002401F8">
            <w:pPr>
              <w:tabs>
                <w:tab w:val="center" w:pos="4153"/>
                <w:tab w:val="right" w:pos="8306"/>
              </w:tabs>
              <w:jc w:val="center"/>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116,58</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 рішення покласти на заступників</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8809AC" w:rsidRPr="006D68F9" w:rsidRDefault="008809AC" w:rsidP="008809AC">
      <w:pPr>
        <w:pStyle w:val="a5"/>
        <w:tabs>
          <w:tab w:val="center" w:pos="680"/>
        </w:tabs>
        <w:jc w:val="both"/>
        <w:rPr>
          <w:sz w:val="28"/>
          <w:szCs w:val="28"/>
        </w:rPr>
      </w:pPr>
      <w:r>
        <w:rPr>
          <w:sz w:val="28"/>
          <w:szCs w:val="28"/>
          <w:lang w:val="uk-UA"/>
        </w:rPr>
        <w:t xml:space="preserve">Секретар </w:t>
      </w:r>
      <w:r w:rsidRPr="006D68F9">
        <w:rPr>
          <w:sz w:val="28"/>
          <w:szCs w:val="28"/>
          <w:lang w:val="uk-UA"/>
        </w:rPr>
        <w:t>Сумськ</w:t>
      </w:r>
      <w:r>
        <w:rPr>
          <w:sz w:val="28"/>
          <w:szCs w:val="28"/>
          <w:lang w:val="uk-UA"/>
        </w:rPr>
        <w:t>ої</w:t>
      </w:r>
      <w:r w:rsidRPr="006D68F9">
        <w:rPr>
          <w:sz w:val="28"/>
          <w:szCs w:val="28"/>
          <w:lang w:val="uk-UA"/>
        </w:rPr>
        <w:t xml:space="preserve"> м</w:t>
      </w:r>
      <w:proofErr w:type="spellStart"/>
      <w:r w:rsidRPr="006D68F9">
        <w:rPr>
          <w:sz w:val="28"/>
          <w:szCs w:val="28"/>
        </w:rPr>
        <w:t>іськ</w:t>
      </w:r>
      <w:r>
        <w:rPr>
          <w:sz w:val="28"/>
          <w:szCs w:val="28"/>
          <w:lang w:val="uk-UA"/>
        </w:rPr>
        <w:t>ої</w:t>
      </w:r>
      <w:proofErr w:type="spellEnd"/>
      <w:r w:rsidRPr="006D68F9">
        <w:rPr>
          <w:sz w:val="28"/>
          <w:szCs w:val="28"/>
        </w:rPr>
        <w:t xml:space="preserve"> </w:t>
      </w:r>
      <w:r>
        <w:rPr>
          <w:sz w:val="28"/>
          <w:szCs w:val="28"/>
          <w:lang w:val="uk-UA"/>
        </w:rPr>
        <w:t>ради</w:t>
      </w:r>
      <w:r w:rsidRPr="006D68F9">
        <w:rPr>
          <w:sz w:val="28"/>
          <w:szCs w:val="28"/>
          <w:lang w:val="uk-UA"/>
        </w:rPr>
        <w:t xml:space="preserve">         </w:t>
      </w:r>
      <w:r>
        <w:rPr>
          <w:sz w:val="28"/>
          <w:szCs w:val="28"/>
        </w:rPr>
        <w:t xml:space="preserve">                </w:t>
      </w:r>
      <w:r w:rsidRPr="006D68F9">
        <w:rPr>
          <w:sz w:val="28"/>
          <w:szCs w:val="28"/>
        </w:rPr>
        <w:t xml:space="preserve">              </w:t>
      </w:r>
      <w:r>
        <w:rPr>
          <w:sz w:val="28"/>
          <w:szCs w:val="28"/>
          <w:lang w:val="uk-UA"/>
        </w:rPr>
        <w:t xml:space="preserve">  </w:t>
      </w:r>
      <w:r w:rsidR="002332D9">
        <w:rPr>
          <w:sz w:val="28"/>
          <w:szCs w:val="28"/>
          <w:lang w:val="uk-UA"/>
        </w:rPr>
        <w:t xml:space="preserve"> </w:t>
      </w:r>
      <w:r>
        <w:rPr>
          <w:sz w:val="28"/>
          <w:szCs w:val="28"/>
          <w:lang w:val="uk-UA"/>
        </w:rPr>
        <w:t xml:space="preserve">       </w:t>
      </w:r>
      <w:r w:rsidRPr="006D68F9">
        <w:rPr>
          <w:sz w:val="28"/>
          <w:szCs w:val="28"/>
        </w:rPr>
        <w:t xml:space="preserve">  </w:t>
      </w:r>
      <w:r w:rsidRPr="006D68F9">
        <w:rPr>
          <w:sz w:val="28"/>
          <w:szCs w:val="28"/>
          <w:lang w:val="uk-UA"/>
        </w:rPr>
        <w:t xml:space="preserve">      </w:t>
      </w:r>
      <w:r>
        <w:rPr>
          <w:sz w:val="28"/>
          <w:szCs w:val="28"/>
        </w:rPr>
        <w:t xml:space="preserve">       </w:t>
      </w:r>
      <w:r>
        <w:rPr>
          <w:sz w:val="28"/>
          <w:szCs w:val="28"/>
          <w:lang w:val="uk-UA"/>
        </w:rPr>
        <w:t>Олег РЄЗНІК</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1A25D0" w:rsidRDefault="001A25D0"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Default="002332D9" w:rsidP="008809AC">
      <w:pPr>
        <w:pStyle w:val="a5"/>
        <w:tabs>
          <w:tab w:val="left" w:pos="567"/>
        </w:tabs>
        <w:jc w:val="both"/>
        <w:rPr>
          <w:sz w:val="22"/>
          <w:szCs w:val="22"/>
          <w:lang w:val="uk-UA"/>
        </w:rPr>
      </w:pPr>
    </w:p>
    <w:p w:rsidR="002332D9" w:rsidRPr="002332D9" w:rsidRDefault="002332D9" w:rsidP="002332D9">
      <w:pPr>
        <w:pStyle w:val="a5"/>
        <w:tabs>
          <w:tab w:val="clear" w:pos="4153"/>
          <w:tab w:val="clear" w:pos="8306"/>
          <w:tab w:val="center" w:pos="4680"/>
          <w:tab w:val="right" w:pos="6840"/>
        </w:tabs>
        <w:jc w:val="both"/>
        <w:rPr>
          <w:sz w:val="24"/>
          <w:szCs w:val="24"/>
          <w:lang w:val="uk-UA"/>
        </w:rPr>
      </w:pPr>
      <w:bookmarkStart w:id="0" w:name="_GoBack"/>
      <w:bookmarkEnd w:id="0"/>
    </w:p>
    <w:sectPr w:rsidR="002332D9" w:rsidRPr="002332D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74FB"/>
    <w:rsid w:val="0016598F"/>
    <w:rsid w:val="001A25D0"/>
    <w:rsid w:val="001A2C8D"/>
    <w:rsid w:val="001C5246"/>
    <w:rsid w:val="001D6F15"/>
    <w:rsid w:val="002332D9"/>
    <w:rsid w:val="00234C40"/>
    <w:rsid w:val="002536B5"/>
    <w:rsid w:val="002B19BA"/>
    <w:rsid w:val="00337394"/>
    <w:rsid w:val="00387879"/>
    <w:rsid w:val="00394F40"/>
    <w:rsid w:val="003A423E"/>
    <w:rsid w:val="003B676E"/>
    <w:rsid w:val="0045766D"/>
    <w:rsid w:val="00457D17"/>
    <w:rsid w:val="00470EB5"/>
    <w:rsid w:val="00474FE8"/>
    <w:rsid w:val="00475B9C"/>
    <w:rsid w:val="004A3A1C"/>
    <w:rsid w:val="004E7DE1"/>
    <w:rsid w:val="004F3144"/>
    <w:rsid w:val="00514733"/>
    <w:rsid w:val="00522F6C"/>
    <w:rsid w:val="00537D17"/>
    <w:rsid w:val="00610FC7"/>
    <w:rsid w:val="00621A1B"/>
    <w:rsid w:val="00632484"/>
    <w:rsid w:val="00643542"/>
    <w:rsid w:val="00655EC0"/>
    <w:rsid w:val="00673F98"/>
    <w:rsid w:val="006C031D"/>
    <w:rsid w:val="006D68F9"/>
    <w:rsid w:val="00701886"/>
    <w:rsid w:val="00704732"/>
    <w:rsid w:val="007139AA"/>
    <w:rsid w:val="007505EA"/>
    <w:rsid w:val="00754059"/>
    <w:rsid w:val="00762074"/>
    <w:rsid w:val="0076327A"/>
    <w:rsid w:val="00763DFC"/>
    <w:rsid w:val="00777DC6"/>
    <w:rsid w:val="007C6E2B"/>
    <w:rsid w:val="007E15A5"/>
    <w:rsid w:val="007E793A"/>
    <w:rsid w:val="00806232"/>
    <w:rsid w:val="00827A3D"/>
    <w:rsid w:val="008320A7"/>
    <w:rsid w:val="008809AC"/>
    <w:rsid w:val="00881F8C"/>
    <w:rsid w:val="008C521D"/>
    <w:rsid w:val="008E37F6"/>
    <w:rsid w:val="008E7DC5"/>
    <w:rsid w:val="00906753"/>
    <w:rsid w:val="009A0748"/>
    <w:rsid w:val="009D73A7"/>
    <w:rsid w:val="009E0F14"/>
    <w:rsid w:val="009F42EE"/>
    <w:rsid w:val="00A10BA1"/>
    <w:rsid w:val="00A823D7"/>
    <w:rsid w:val="00AE3D1A"/>
    <w:rsid w:val="00B01D06"/>
    <w:rsid w:val="00B20ECE"/>
    <w:rsid w:val="00B35F81"/>
    <w:rsid w:val="00B9718C"/>
    <w:rsid w:val="00BB2291"/>
    <w:rsid w:val="00BE2120"/>
    <w:rsid w:val="00BF3C13"/>
    <w:rsid w:val="00C007B6"/>
    <w:rsid w:val="00C453FF"/>
    <w:rsid w:val="00C96F0D"/>
    <w:rsid w:val="00CA009D"/>
    <w:rsid w:val="00CA2DD4"/>
    <w:rsid w:val="00CA66C1"/>
    <w:rsid w:val="00CC0269"/>
    <w:rsid w:val="00CE6948"/>
    <w:rsid w:val="00CF5E4C"/>
    <w:rsid w:val="00D1159D"/>
    <w:rsid w:val="00D1325B"/>
    <w:rsid w:val="00D52E01"/>
    <w:rsid w:val="00D67D23"/>
    <w:rsid w:val="00D96A49"/>
    <w:rsid w:val="00DB57FE"/>
    <w:rsid w:val="00DD39EB"/>
    <w:rsid w:val="00E534C4"/>
    <w:rsid w:val="00EA312D"/>
    <w:rsid w:val="00EB094B"/>
    <w:rsid w:val="00EC5607"/>
    <w:rsid w:val="00ED19AB"/>
    <w:rsid w:val="00EE7143"/>
    <w:rsid w:val="00F1307B"/>
    <w:rsid w:val="00F22F3D"/>
    <w:rsid w:val="00F30407"/>
    <w:rsid w:val="00F32E62"/>
    <w:rsid w:val="00F374CB"/>
    <w:rsid w:val="00F418E5"/>
    <w:rsid w:val="00F41F67"/>
    <w:rsid w:val="00F520C4"/>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8A04"/>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91EC-9256-4970-A37C-C3071052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2021-09-30T08:35:00Z</cp:lastPrinted>
  <dcterms:created xsi:type="dcterms:W3CDTF">2021-07-08T06:34:00Z</dcterms:created>
  <dcterms:modified xsi:type="dcterms:W3CDTF">2021-10-01T12:34:00Z</dcterms:modified>
</cp:coreProperties>
</file>