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A311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="00A31139">
        <w:rPr>
          <w:rFonts w:eastAsia="Times New Roman" w:cs="Times New Roman"/>
          <w:szCs w:val="28"/>
          <w:lang w:eastAsia="ru-RU"/>
        </w:rPr>
        <w:t xml:space="preserve">І СКЛИКАННЯ </w:t>
      </w:r>
      <w:r w:rsidR="00A31139">
        <w:rPr>
          <w:rFonts w:eastAsia="Times New Roman" w:cs="Times New Roman"/>
          <w:szCs w:val="28"/>
          <w:lang w:val="en-US" w:eastAsia="ru-RU"/>
        </w:rPr>
        <w:t>XI</w:t>
      </w:r>
      <w:r w:rsidRPr="00B377AF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A3113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 xml:space="preserve">від </w:t>
      </w:r>
      <w:r w:rsidR="00A31139" w:rsidRPr="00A31139">
        <w:rPr>
          <w:rFonts w:eastAsia="Times New Roman" w:cs="Times New Roman"/>
          <w:szCs w:val="28"/>
          <w:lang w:eastAsia="ru-RU"/>
        </w:rPr>
        <w:t>29 вересня</w:t>
      </w:r>
      <w:r w:rsidRPr="00A31139">
        <w:rPr>
          <w:rFonts w:eastAsia="Times New Roman" w:cs="Times New Roman"/>
          <w:szCs w:val="28"/>
          <w:lang w:eastAsia="ru-RU"/>
        </w:rPr>
        <w:t xml:space="preserve"> 20</w:t>
      </w:r>
      <w:r w:rsidR="00351A63" w:rsidRPr="00A31139">
        <w:rPr>
          <w:rFonts w:eastAsia="Times New Roman" w:cs="Times New Roman"/>
          <w:szCs w:val="28"/>
          <w:lang w:eastAsia="ru-RU"/>
        </w:rPr>
        <w:t>21</w:t>
      </w:r>
      <w:r w:rsidRPr="00A31139">
        <w:rPr>
          <w:rFonts w:eastAsia="Times New Roman" w:cs="Times New Roman"/>
          <w:szCs w:val="28"/>
          <w:lang w:eastAsia="ru-RU"/>
        </w:rPr>
        <w:t xml:space="preserve"> року № </w:t>
      </w:r>
      <w:r w:rsidR="00A31139" w:rsidRPr="00A31139">
        <w:rPr>
          <w:rFonts w:eastAsia="Times New Roman" w:cs="Times New Roman"/>
          <w:szCs w:val="28"/>
          <w:lang w:eastAsia="ru-RU"/>
        </w:rPr>
        <w:t>1822</w:t>
      </w:r>
      <w:r w:rsidRPr="00A31139">
        <w:rPr>
          <w:rFonts w:eastAsia="Times New Roman" w:cs="Times New Roman"/>
          <w:szCs w:val="28"/>
          <w:lang w:eastAsia="ru-RU"/>
        </w:rPr>
        <w:t>-МР</w:t>
      </w:r>
    </w:p>
    <w:p w:rsidR="009B5E42" w:rsidRPr="00A3113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м. Суми</w:t>
      </w:r>
    </w:p>
    <w:p w:rsidR="009B5E42" w:rsidRPr="00A3113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31139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31139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311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55173" w:rsidRPr="00A31139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455173" w:rsidRPr="00A31139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 w:rsidR="002F211A" w:rsidRPr="00A31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31139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A3113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A311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A311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A311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A31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5173" w:rsidRPr="00A31139">
              <w:rPr>
                <w:rFonts w:eastAsia="Times New Roman" w:cs="Times New Roman"/>
                <w:szCs w:val="28"/>
                <w:lang w:eastAsia="ru-RU"/>
              </w:rPr>
              <w:t xml:space="preserve">біля  вул. </w:t>
            </w:r>
            <w:proofErr w:type="spellStart"/>
            <w:r w:rsidR="00455173" w:rsidRPr="00A31139">
              <w:rPr>
                <w:rFonts w:eastAsia="Times New Roman" w:cs="Times New Roman"/>
                <w:szCs w:val="28"/>
                <w:lang w:eastAsia="ru-RU"/>
              </w:rPr>
              <w:t>Над`ярна</w:t>
            </w:r>
            <w:proofErr w:type="spellEnd"/>
            <w:r w:rsidR="00455173" w:rsidRPr="00A31139">
              <w:rPr>
                <w:rFonts w:eastAsia="Times New Roman" w:cs="Times New Roman"/>
                <w:szCs w:val="28"/>
                <w:lang w:eastAsia="ru-RU"/>
              </w:rPr>
              <w:t>, 11,</w:t>
            </w:r>
            <w:r w:rsidR="00561EBD" w:rsidRPr="00A31139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0,1000 га</w:t>
            </w:r>
          </w:p>
        </w:tc>
      </w:tr>
    </w:tbl>
    <w:p w:rsidR="009B5E42" w:rsidRPr="00A3113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31139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Розглянувши з</w:t>
      </w:r>
      <w:r w:rsidR="00455173" w:rsidRPr="00A31139">
        <w:rPr>
          <w:rFonts w:eastAsia="Times New Roman" w:cs="Times New Roman"/>
          <w:szCs w:val="28"/>
          <w:lang w:eastAsia="ru-RU"/>
        </w:rPr>
        <w:t>вернення громадянина</w:t>
      </w:r>
      <w:r w:rsidR="00EF2AED" w:rsidRPr="00A31139">
        <w:rPr>
          <w:rFonts w:eastAsia="Times New Roman" w:cs="Times New Roman"/>
          <w:szCs w:val="28"/>
          <w:lang w:eastAsia="ru-RU"/>
        </w:rPr>
        <w:t xml:space="preserve"> (вхід. № 818090 від 17.03.2021 управління </w:t>
      </w:r>
      <w:r w:rsidR="00090456" w:rsidRPr="00A31139">
        <w:rPr>
          <w:rFonts w:eastAsia="Times New Roman" w:cs="Times New Roman"/>
          <w:szCs w:val="28"/>
          <w:lang w:eastAsia="ru-RU"/>
        </w:rPr>
        <w:t>«</w:t>
      </w:r>
      <w:r w:rsidR="00EF2AED" w:rsidRPr="00A31139">
        <w:rPr>
          <w:rFonts w:eastAsia="Times New Roman" w:cs="Times New Roman"/>
          <w:szCs w:val="28"/>
          <w:lang w:eastAsia="ru-RU"/>
        </w:rPr>
        <w:t>ЦНАП у м. Суми</w:t>
      </w:r>
      <w:r w:rsidR="00090456" w:rsidRPr="00A31139">
        <w:rPr>
          <w:rFonts w:eastAsia="Times New Roman" w:cs="Times New Roman"/>
          <w:szCs w:val="28"/>
          <w:lang w:eastAsia="ru-RU"/>
        </w:rPr>
        <w:t>»</w:t>
      </w:r>
      <w:r w:rsidR="00EF2AED" w:rsidRPr="00A31139">
        <w:rPr>
          <w:rFonts w:eastAsia="Times New Roman" w:cs="Times New Roman"/>
          <w:szCs w:val="28"/>
          <w:lang w:eastAsia="ru-RU"/>
        </w:rPr>
        <w:t>)</w:t>
      </w:r>
      <w:r w:rsidRPr="00A31139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A31139">
        <w:rPr>
          <w:rFonts w:eastAsia="Times New Roman" w:cs="Times New Roman"/>
          <w:szCs w:val="28"/>
          <w:lang w:eastAsia="ru-RU"/>
        </w:rPr>
        <w:t xml:space="preserve"> </w:t>
      </w:r>
      <w:r w:rsidR="00E44796" w:rsidRPr="00A31139">
        <w:rPr>
          <w:rFonts w:eastAsia="Times New Roman" w:cs="Times New Roman"/>
          <w:szCs w:val="28"/>
          <w:lang w:eastAsia="ru-RU"/>
        </w:rPr>
        <w:t xml:space="preserve">статей 12, </w:t>
      </w:r>
      <w:r w:rsidR="00D6171D" w:rsidRPr="00A31139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A31139">
        <w:rPr>
          <w:rFonts w:eastAsia="Times New Roman" w:cs="Times New Roman"/>
          <w:szCs w:val="28"/>
          <w:lang w:eastAsia="ru-RU"/>
        </w:rPr>
        <w:t xml:space="preserve"> статті </w:t>
      </w:r>
      <w:r w:rsidR="006E6550" w:rsidRPr="00A31139">
        <w:rPr>
          <w:rFonts w:eastAsia="Times New Roman" w:cs="Times New Roman"/>
          <w:szCs w:val="28"/>
          <w:lang w:eastAsia="ru-RU"/>
        </w:rPr>
        <w:t xml:space="preserve"> </w:t>
      </w:r>
      <w:r w:rsidR="0063629C" w:rsidRPr="00A31139">
        <w:rPr>
          <w:rFonts w:eastAsia="Times New Roman" w:cs="Times New Roman"/>
          <w:szCs w:val="28"/>
          <w:lang w:eastAsia="ru-RU"/>
        </w:rPr>
        <w:t>52,</w:t>
      </w:r>
      <w:r w:rsidR="00D6171D" w:rsidRPr="00A31139">
        <w:rPr>
          <w:rFonts w:eastAsia="Times New Roman" w:cs="Times New Roman"/>
          <w:szCs w:val="28"/>
          <w:lang w:eastAsia="ru-RU"/>
        </w:rPr>
        <w:t xml:space="preserve"> частини сьомої </w:t>
      </w:r>
      <w:r w:rsidR="00E44796" w:rsidRPr="00A31139">
        <w:rPr>
          <w:rFonts w:eastAsia="Times New Roman" w:cs="Times New Roman"/>
          <w:szCs w:val="28"/>
          <w:lang w:eastAsia="ru-RU"/>
        </w:rPr>
        <w:t>статті</w:t>
      </w:r>
      <w:r w:rsidR="00351A63" w:rsidRPr="00A31139">
        <w:rPr>
          <w:rFonts w:eastAsia="Times New Roman" w:cs="Times New Roman"/>
          <w:szCs w:val="28"/>
          <w:lang w:eastAsia="ru-RU"/>
        </w:rPr>
        <w:t xml:space="preserve"> </w:t>
      </w:r>
      <w:r w:rsidR="00E44796" w:rsidRPr="00A31139">
        <w:rPr>
          <w:rFonts w:eastAsia="Times New Roman" w:cs="Times New Roman"/>
          <w:szCs w:val="28"/>
          <w:lang w:eastAsia="ru-RU"/>
        </w:rPr>
        <w:t>118</w:t>
      </w:r>
      <w:r w:rsidR="006E6550" w:rsidRPr="00A3113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E6550" w:rsidRPr="00A31139">
        <w:rPr>
          <w:rFonts w:cs="Times New Roman"/>
          <w:szCs w:val="28"/>
        </w:rPr>
        <w:t>частини третьої статті 15 Закону України «Про доступ до публічної інформації», ураховуючи</w:t>
      </w:r>
      <w:r w:rsidRPr="00A31139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3113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732A" w:rsidRPr="00A31139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A31139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F732A" w:rsidRPr="00A31139">
        <w:rPr>
          <w:rFonts w:eastAsia="Times New Roman" w:cs="Times New Roman"/>
          <w:color w:val="000000" w:themeColor="text1"/>
          <w:szCs w:val="28"/>
          <w:lang w:eastAsia="ru-RU"/>
        </w:rPr>
        <w:t xml:space="preserve"> 19</w:t>
      </w:r>
      <w:r w:rsidR="00380FED" w:rsidRPr="00A31139">
        <w:rPr>
          <w:rFonts w:cs="Times New Roman"/>
          <w:szCs w:val="28"/>
        </w:rPr>
        <w:t xml:space="preserve">, </w:t>
      </w:r>
      <w:r w:rsidRPr="00A3113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113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3113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3113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311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A3113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17D24" w:rsidRPr="00A31139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Відмовити</w:t>
      </w:r>
      <w:r w:rsidR="002F211A" w:rsidRPr="00A3113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648B9" w:rsidRPr="00A31139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6648B9" w:rsidRPr="00A31139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bookmarkStart w:id="0" w:name="_GoBack"/>
      <w:bookmarkEnd w:id="0"/>
      <w:r w:rsidR="000F732A" w:rsidRPr="00A31139">
        <w:rPr>
          <w:rFonts w:eastAsia="Times New Roman" w:cs="Times New Roman"/>
          <w:szCs w:val="28"/>
          <w:lang w:eastAsia="ru-RU"/>
        </w:rPr>
        <w:t xml:space="preserve"> </w:t>
      </w:r>
      <w:r w:rsidRPr="00A31139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A31139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A31139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A31139">
        <w:rPr>
          <w:rFonts w:eastAsia="Times New Roman" w:cs="Times New Roman"/>
          <w:szCs w:val="28"/>
          <w:lang w:eastAsia="ru-RU"/>
        </w:rPr>
        <w:t xml:space="preserve"> </w:t>
      </w:r>
      <w:r w:rsidR="00D5206D" w:rsidRPr="00A31139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A3113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A31139">
        <w:rPr>
          <w:rFonts w:eastAsia="Times New Roman" w:cs="Times New Roman"/>
          <w:szCs w:val="28"/>
          <w:lang w:eastAsia="ru-RU"/>
        </w:rPr>
        <w:t xml:space="preserve">: </w:t>
      </w:r>
      <w:r w:rsidR="006648B9" w:rsidRPr="00A31139">
        <w:rPr>
          <w:rFonts w:cs="Times New Roman"/>
          <w:szCs w:val="28"/>
          <w:shd w:val="clear" w:color="auto" w:fill="FFFFFF"/>
        </w:rPr>
        <w:t>м. Суми,</w:t>
      </w:r>
      <w:r w:rsidR="006648B9" w:rsidRPr="00A31139">
        <w:rPr>
          <w:rFonts w:eastAsia="Times New Roman" w:cs="Times New Roman"/>
          <w:szCs w:val="28"/>
          <w:lang w:eastAsia="ru-RU"/>
        </w:rPr>
        <w:t xml:space="preserve"> </w:t>
      </w:r>
      <w:r w:rsidR="002B0148" w:rsidRPr="00A31139">
        <w:rPr>
          <w:rFonts w:eastAsia="Times New Roman" w:cs="Times New Roman"/>
          <w:szCs w:val="28"/>
          <w:lang w:eastAsia="ru-RU"/>
        </w:rPr>
        <w:t xml:space="preserve">біля </w:t>
      </w:r>
      <w:r w:rsidR="006648B9" w:rsidRPr="00A31139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648B9" w:rsidRPr="00A31139">
        <w:rPr>
          <w:rFonts w:eastAsia="Times New Roman" w:cs="Times New Roman"/>
          <w:szCs w:val="28"/>
          <w:lang w:eastAsia="ru-RU"/>
        </w:rPr>
        <w:t>Над`ярна</w:t>
      </w:r>
      <w:proofErr w:type="spellEnd"/>
      <w:r w:rsidR="006648B9" w:rsidRPr="00A31139">
        <w:rPr>
          <w:rFonts w:eastAsia="Times New Roman" w:cs="Times New Roman"/>
          <w:szCs w:val="28"/>
          <w:lang w:eastAsia="ru-RU"/>
        </w:rPr>
        <w:t>, 11,</w:t>
      </w:r>
      <w:r w:rsidR="005631D9" w:rsidRPr="00A3113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A31139">
        <w:rPr>
          <w:rFonts w:eastAsia="Times New Roman" w:cs="Times New Roman"/>
          <w:szCs w:val="28"/>
          <w:lang w:eastAsia="ru-RU"/>
        </w:rPr>
        <w:t>0,10</w:t>
      </w:r>
      <w:r w:rsidR="004A3A03" w:rsidRPr="00A31139">
        <w:rPr>
          <w:rFonts w:eastAsia="Times New Roman" w:cs="Times New Roman"/>
          <w:szCs w:val="28"/>
          <w:lang w:eastAsia="ru-RU"/>
        </w:rPr>
        <w:t>00</w:t>
      </w:r>
      <w:r w:rsidR="0061104A" w:rsidRPr="00A31139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A31139">
        <w:rPr>
          <w:rFonts w:eastAsia="Times New Roman" w:cs="Times New Roman"/>
          <w:szCs w:val="28"/>
          <w:lang w:eastAsia="ru-RU"/>
        </w:rPr>
        <w:t>,</w:t>
      </w:r>
      <w:r w:rsidR="0061104A" w:rsidRPr="00A31139">
        <w:rPr>
          <w:rFonts w:eastAsia="Times New Roman" w:cs="Times New Roman"/>
          <w:szCs w:val="28"/>
          <w:lang w:eastAsia="ru-RU"/>
        </w:rPr>
        <w:t xml:space="preserve"> </w:t>
      </w:r>
      <w:r w:rsidRPr="00A31139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A31139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A31139">
        <w:rPr>
          <w:rFonts w:eastAsia="Times New Roman" w:cs="Times New Roman"/>
          <w:szCs w:val="28"/>
          <w:lang w:eastAsia="ru-RU"/>
        </w:rPr>
        <w:t xml:space="preserve"> </w:t>
      </w:r>
      <w:r w:rsidRPr="00A31139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A31139">
        <w:rPr>
          <w:rFonts w:eastAsia="Times New Roman" w:cs="Times New Roman"/>
          <w:szCs w:val="28"/>
          <w:lang w:eastAsia="ru-RU"/>
        </w:rPr>
        <w:t>з</w:t>
      </w:r>
      <w:r w:rsidR="00E44796" w:rsidRPr="00A31139">
        <w:rPr>
          <w:rFonts w:eastAsia="Times New Roman" w:cs="Times New Roman"/>
          <w:szCs w:val="28"/>
          <w:lang w:eastAsia="ru-RU"/>
        </w:rPr>
        <w:t xml:space="preserve"> </w:t>
      </w:r>
      <w:r w:rsidR="00D56104" w:rsidRPr="00A31139">
        <w:rPr>
          <w:rFonts w:eastAsia="Times New Roman" w:cs="Times New Roman"/>
          <w:szCs w:val="28"/>
          <w:lang w:eastAsia="ru-RU"/>
        </w:rPr>
        <w:t xml:space="preserve"> </w:t>
      </w:r>
      <w:r w:rsidR="00D56104" w:rsidRPr="00A31139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A31139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A31139">
        <w:rPr>
          <w:szCs w:val="28"/>
          <w:shd w:val="clear" w:color="auto" w:fill="FFFFFF"/>
        </w:rPr>
        <w:t>чинних нормативно-правових актів</w:t>
      </w:r>
      <w:r w:rsidR="00C17D24" w:rsidRPr="00A31139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A31139">
        <w:rPr>
          <w:rFonts w:eastAsia="Times New Roman" w:cs="Times New Roman"/>
          <w:szCs w:val="28"/>
          <w:lang w:eastAsia="ru-RU"/>
        </w:rPr>
        <w:t xml:space="preserve"> а саме</w:t>
      </w:r>
      <w:r w:rsidR="00C17D24" w:rsidRPr="00A31139">
        <w:rPr>
          <w:rFonts w:eastAsia="Times New Roman" w:cs="Times New Roman"/>
          <w:szCs w:val="28"/>
          <w:lang w:eastAsia="ru-RU"/>
        </w:rPr>
        <w:t>:</w:t>
      </w:r>
    </w:p>
    <w:p w:rsidR="00A519E1" w:rsidRPr="00A31139" w:rsidRDefault="00ED3E5A" w:rsidP="00ED3E5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 </w:t>
      </w:r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частковим потраплянням земельної ділянки у визначені межі території міського парку ім. І. </w:t>
      </w:r>
      <w:proofErr w:type="spellStart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25.02.2009 № 2414-МР «</w:t>
      </w:r>
      <w:r w:rsidR="006A0C87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</w:t>
      </w:r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ументації із землеустрою щодо встановлення меж земельного парку ім. І. </w:t>
      </w:r>
      <w:proofErr w:type="spellStart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земельні ділянки міського парку ім. І.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землями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рекреаційного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C17D24" w:rsidRPr="00A31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D8" w:rsidRPr="00A31139" w:rsidRDefault="005E1ED8" w:rsidP="005E1ED8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A25" w:rsidRPr="00A31139">
        <w:rPr>
          <w:rFonts w:ascii="Times New Roman" w:hAnsi="Times New Roman" w:cs="Times New Roman"/>
          <w:sz w:val="28"/>
          <w:szCs w:val="28"/>
          <w:lang w:val="uk-UA"/>
        </w:rPr>
        <w:t>згідно зі Схемою</w:t>
      </w:r>
      <w:r w:rsidR="00AB226A"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A31139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 у складі генераль</w:t>
      </w:r>
      <w:r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A31139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 земельна ділянка знаходиться </w:t>
      </w:r>
      <w:r w:rsidRPr="00A3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зі складними </w:t>
      </w:r>
      <w:r w:rsidRPr="00A3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природними умовами (з ухилом поверхні понад 15 %  та активізацією екзогенних геологічних процесів, з високим рівнем </w:t>
      </w:r>
      <w:proofErr w:type="spellStart"/>
      <w:r w:rsidRPr="00A3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Pr="00A3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вод), де розміщення  нової ділянки для індивідуального житлового будівництва неможливе;</w:t>
      </w:r>
    </w:p>
    <w:p w:rsidR="00F66A25" w:rsidRPr="00A31139" w:rsidRDefault="005E1ED8" w:rsidP="005E1ED8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 пункту 7.4 Державних санітарних правил</w:t>
      </w:r>
      <w:r w:rsidR="00AB226A"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</w:t>
      </w:r>
      <w:r w:rsidR="00F66A25" w:rsidRPr="00A31139">
        <w:rPr>
          <w:rFonts w:ascii="Times New Roman" w:hAnsi="Times New Roman" w:cs="Times New Roman"/>
          <w:sz w:val="28"/>
          <w:szCs w:val="28"/>
          <w:lang w:val="uk-UA"/>
        </w:rPr>
        <w:t xml:space="preserve">и від 19.06.1996 № 173, </w:t>
      </w:r>
      <w:r w:rsidR="00AB226A" w:rsidRPr="00A31139">
        <w:rPr>
          <w:rFonts w:ascii="Times New Roman" w:hAnsi="Times New Roman" w:cs="Times New Roman"/>
          <w:sz w:val="28"/>
          <w:szCs w:val="28"/>
          <w:lang w:val="uk-UA"/>
        </w:rPr>
        <w:t>згідно з яким розвиток населених пунктів при невирішених питаннях інженер</w:t>
      </w:r>
      <w:r w:rsidRPr="00A31139">
        <w:rPr>
          <w:rFonts w:ascii="Times New Roman" w:hAnsi="Times New Roman" w:cs="Times New Roman"/>
          <w:sz w:val="28"/>
          <w:szCs w:val="28"/>
          <w:lang w:val="uk-UA"/>
        </w:rPr>
        <w:t>ного забезпечення забороняється.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A31139" w:rsidRPr="00A31139" w:rsidRDefault="00A31139" w:rsidP="00A31139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A31139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A31139" w:rsidRPr="00A31139" w:rsidRDefault="00A31139" w:rsidP="00A3113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31139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85568" w:rsidRPr="00090456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90456"/>
    <w:rsid w:val="000B73C4"/>
    <w:rsid w:val="000F207A"/>
    <w:rsid w:val="000F732A"/>
    <w:rsid w:val="00141F7E"/>
    <w:rsid w:val="001543B9"/>
    <w:rsid w:val="001B0C95"/>
    <w:rsid w:val="001C5B47"/>
    <w:rsid w:val="001D1CC0"/>
    <w:rsid w:val="001E6207"/>
    <w:rsid w:val="0023670F"/>
    <w:rsid w:val="002731AB"/>
    <w:rsid w:val="002834BD"/>
    <w:rsid w:val="002B0148"/>
    <w:rsid w:val="002C38D3"/>
    <w:rsid w:val="002E2B89"/>
    <w:rsid w:val="002F211A"/>
    <w:rsid w:val="00321F96"/>
    <w:rsid w:val="00327BD1"/>
    <w:rsid w:val="00351A63"/>
    <w:rsid w:val="00380FED"/>
    <w:rsid w:val="00455173"/>
    <w:rsid w:val="004578C8"/>
    <w:rsid w:val="004A3A03"/>
    <w:rsid w:val="00561700"/>
    <w:rsid w:val="00561EBD"/>
    <w:rsid w:val="005631D9"/>
    <w:rsid w:val="00572EB9"/>
    <w:rsid w:val="00573831"/>
    <w:rsid w:val="005C302C"/>
    <w:rsid w:val="005E1ED8"/>
    <w:rsid w:val="0061104A"/>
    <w:rsid w:val="00621CD2"/>
    <w:rsid w:val="0063629C"/>
    <w:rsid w:val="006648B9"/>
    <w:rsid w:val="006746C0"/>
    <w:rsid w:val="006A0C87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31139"/>
    <w:rsid w:val="00A40E9A"/>
    <w:rsid w:val="00A519E1"/>
    <w:rsid w:val="00AA6DED"/>
    <w:rsid w:val="00AB226A"/>
    <w:rsid w:val="00B377AF"/>
    <w:rsid w:val="00B85568"/>
    <w:rsid w:val="00B96292"/>
    <w:rsid w:val="00BB248F"/>
    <w:rsid w:val="00C17D24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3B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2021-09-30T13:54:00Z</cp:lastPrinted>
  <dcterms:created xsi:type="dcterms:W3CDTF">2021-10-01T10:35:00Z</dcterms:created>
  <dcterms:modified xsi:type="dcterms:W3CDTF">2021-10-01T10:35:00Z</dcterms:modified>
</cp:coreProperties>
</file>